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7E41" w14:textId="77777777" w:rsidR="00D86A98" w:rsidRDefault="004E7AC6" w:rsidP="00D86A98">
      <w:r w:rsidRPr="004248CC">
        <w:rPr>
          <w:noProof/>
          <w:lang w:val="en-GB"/>
        </w:rPr>
        <w:drawing>
          <wp:inline distT="0" distB="0" distL="0" distR="0" wp14:anchorId="53A996C6" wp14:editId="2C0A1D2C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32928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bdr w:val="nil"/>
          <w:lang w:val="cy-GB"/>
        </w:rPr>
        <w:t>Swydd-ddisgrifiad</w:t>
      </w:r>
    </w:p>
    <w:p w14:paraId="36955F1A" w14:textId="77777777" w:rsidR="00D86A98" w:rsidRDefault="00D86A98"/>
    <w:p w14:paraId="1B6E39F8" w14:textId="106AC16F" w:rsidR="00143984" w:rsidRPr="007803CD" w:rsidRDefault="004E7AC6" w:rsidP="00143984">
      <w:pPr>
        <w:pStyle w:val="Heading1"/>
        <w:ind w:left="2880" w:hanging="288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Swydd:</w:t>
      </w:r>
      <w:r>
        <w:rPr>
          <w:rFonts w:ascii="Arial" w:eastAsia="Arial" w:hAnsi="Arial" w:cs="Arial"/>
          <w:szCs w:val="24"/>
          <w:bdr w:val="nil"/>
          <w:lang w:val="cy-GB"/>
        </w:rPr>
        <w:tab/>
        <w:t xml:space="preserve">Darlithydd: Cerbydau Modur </w:t>
      </w:r>
    </w:p>
    <w:p w14:paraId="6EB2AA8B" w14:textId="77777777" w:rsidR="00143984" w:rsidRPr="007803CD" w:rsidRDefault="00143984" w:rsidP="00143984">
      <w:pPr>
        <w:jc w:val="both"/>
        <w:rPr>
          <w:rFonts w:ascii="Arial" w:hAnsi="Arial" w:cs="Arial"/>
          <w:sz w:val="24"/>
          <w:szCs w:val="24"/>
        </w:rPr>
      </w:pPr>
    </w:p>
    <w:p w14:paraId="57459353" w14:textId="168F9152" w:rsidR="00143984" w:rsidRPr="007803CD" w:rsidRDefault="004E7AC6" w:rsidP="0014398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       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Pennaeth yr Ysgol: Peirianneg</w:t>
      </w:r>
    </w:p>
    <w:p w14:paraId="2331C8AC" w14:textId="77777777" w:rsidR="00143984" w:rsidRPr="007803CD" w:rsidRDefault="00143984" w:rsidP="00143984">
      <w:pPr>
        <w:jc w:val="both"/>
        <w:rPr>
          <w:rFonts w:ascii="Arial" w:hAnsi="Arial" w:cs="Arial"/>
          <w:sz w:val="24"/>
          <w:szCs w:val="24"/>
        </w:rPr>
      </w:pPr>
    </w:p>
    <w:p w14:paraId="47EC2914" w14:textId="77777777" w:rsidR="00143984" w:rsidRPr="007803CD" w:rsidRDefault="004E7AC6" w:rsidP="00143984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gyflawni ystod lawn o ddyletswyddau addysgu a gweinyddu sy'n gysylltiedig â darparu a rheoli rhaglenni dysgu fel y bo'n briodol.</w:t>
      </w:r>
    </w:p>
    <w:p w14:paraId="49F0BFC1" w14:textId="77777777" w:rsidR="00143984" w:rsidRPr="007803CD" w:rsidRDefault="00143984" w:rsidP="00143984">
      <w:pPr>
        <w:pStyle w:val="Heading3"/>
        <w:jc w:val="both"/>
        <w:rPr>
          <w:rFonts w:ascii="Arial" w:hAnsi="Arial" w:cs="Arial"/>
          <w:sz w:val="24"/>
          <w:szCs w:val="24"/>
        </w:rPr>
      </w:pPr>
    </w:p>
    <w:p w14:paraId="33F920A3" w14:textId="77777777" w:rsidR="00143984" w:rsidRPr="007803CD" w:rsidRDefault="004E7AC6" w:rsidP="00143984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7765D8AA" w14:textId="77777777" w:rsidR="00143984" w:rsidRPr="007803CD" w:rsidRDefault="00143984" w:rsidP="001439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935EE97" w14:textId="77777777" w:rsidR="00143984" w:rsidRPr="007803CD" w:rsidRDefault="004E7AC6" w:rsidP="00143984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Addysgu/darparu modiwlau ar ystod o raglenni dysgu ym maes Cerbydau Modur ar lefelau 1, 2, a 3 neu gyfatebol;</w:t>
      </w:r>
    </w:p>
    <w:p w14:paraId="450EE202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670147AF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Cydlynu rhaglen ddysgu; </w:t>
      </w:r>
    </w:p>
    <w:p w14:paraId="3727E010" w14:textId="77777777" w:rsidR="00143984" w:rsidRPr="007803CD" w:rsidRDefault="00143984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0FCB9756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Hyrwyddo a darparu Sgiliau Hanfodol Cymru o fewn y cwricwlwm;</w:t>
      </w:r>
    </w:p>
    <w:p w14:paraId="107989B3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21A44822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allweddol yn natblygiad y cwricwlwm;</w:t>
      </w:r>
    </w:p>
    <w:p w14:paraId="36700B5B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3707515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Gweithio'n effeithiol o fewn timau'r cwrs;</w:t>
      </w:r>
    </w:p>
    <w:p w14:paraId="0C486400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5030FE69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a sefydliadau allanol yn ôl y gofyn;</w:t>
      </w:r>
    </w:p>
    <w:p w14:paraId="029CD4A5" w14:textId="77777777"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14:paraId="559670E4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o ran rheoli adnoddau;</w:t>
      </w:r>
    </w:p>
    <w:p w14:paraId="0775C874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C97CAA7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Asesu a dilysu aseiniadau a gwaith cwrs dysgwyr;</w:t>
      </w:r>
    </w:p>
    <w:p w14:paraId="76465191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2B40CE8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Monitro a darparu adroddiadau ar gynnydd dysgwyr yn ôl y gofyn;</w:t>
      </w:r>
    </w:p>
    <w:p w14:paraId="505FE30B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995F0C6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Dangos ymrwymiad tuag at ofal bugeiliol a chynnydd academaidd dysgwyr a darparu arweiniad priodol ar gyfer dilyniant;</w:t>
      </w:r>
    </w:p>
    <w:p w14:paraId="584282E4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AA4500E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Mynychu </w:t>
      </w:r>
      <w:r>
        <w:rPr>
          <w:rFonts w:ascii="Arial" w:eastAsia="Arial" w:hAnsi="Arial" w:cs="Arial"/>
          <w:szCs w:val="24"/>
          <w:bdr w:val="nil"/>
          <w:lang w:val="cy-GB"/>
        </w:rPr>
        <w:t>cyfarfodydd rheolaidd yn ôl y gofyn, ee. tîm y cwrs, ansawdd, adolygiadau dysgwyr, nosweithiau rhieni a digwyddiadau HMS;</w:t>
      </w:r>
    </w:p>
    <w:p w14:paraId="5C9FD9CA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72F6C4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yn ôl y gofyn e.e. co</w:t>
      </w:r>
      <w:r>
        <w:rPr>
          <w:rFonts w:ascii="Arial" w:eastAsia="Arial" w:hAnsi="Arial" w:cs="Arial"/>
          <w:szCs w:val="24"/>
          <w:bdr w:val="nil"/>
          <w:lang w:val="cy-GB"/>
        </w:rPr>
        <w:t>frestri dosbarth, ffurflenni ystadegol, cofrestriadau arholiadau, cofrestriadau cyrff arweiniol a cheisiadau am ddyfarniadau;</w:t>
      </w:r>
    </w:p>
    <w:p w14:paraId="0471BBFC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A4572EA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marchnata, recriwtio a</w:t>
      </w:r>
      <w:r>
        <w:rPr>
          <w:rFonts w:ascii="Arial" w:eastAsia="Arial" w:hAnsi="Arial" w:cs="Arial"/>
          <w:szCs w:val="24"/>
          <w:bdr w:val="nil"/>
          <w:lang w:val="cy-GB"/>
        </w:rPr>
        <w:t>c ymrestru, gan gynnwys cymryd rhan mewn cyfweliadau ysgol, a hyrwyddo diwrnodau blasu gydag ysgolion partner;</w:t>
      </w:r>
    </w:p>
    <w:p w14:paraId="75562F9B" w14:textId="77777777"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14:paraId="066D3AC8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safoni/dilysu mewnol a materion ansaw</w:t>
      </w:r>
      <w:r>
        <w:rPr>
          <w:rFonts w:ascii="Arial" w:eastAsia="Arial" w:hAnsi="Arial" w:cs="Arial"/>
          <w:szCs w:val="24"/>
          <w:bdr w:val="nil"/>
          <w:lang w:val="cy-GB"/>
        </w:rPr>
        <w:t>dd;</w:t>
      </w:r>
    </w:p>
    <w:p w14:paraId="2774CCAB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6DC96EF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Helpu i ddatblygu a threfnu ymweliadau a digwyddiadau addysgol priodol, yn ôl y gofyn;</w:t>
      </w:r>
    </w:p>
    <w:p w14:paraId="17972E5C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1DDA499A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</w:t>
      </w:r>
      <w:r>
        <w:rPr>
          <w:rFonts w:ascii="Arial" w:eastAsia="Arial" w:hAnsi="Arial" w:cs="Arial"/>
          <w:szCs w:val="24"/>
          <w:bdr w:val="nil"/>
          <w:lang w:val="cy-GB"/>
        </w:rPr>
        <w:t>ryd â dyletswyddau asesu ymgeiswyr yn y gweithle, yn ôl y gofyn;</w:t>
      </w:r>
    </w:p>
    <w:p w14:paraId="5A466C0A" w14:textId="77777777" w:rsidR="00143984" w:rsidRPr="007803CD" w:rsidRDefault="00143984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AABA654" w14:textId="77777777" w:rsidR="00143984" w:rsidRPr="007803CD" w:rsidRDefault="00143984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618D789" w14:textId="77777777" w:rsidR="00143984" w:rsidRPr="007803CD" w:rsidRDefault="004E7AC6" w:rsidP="00143984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02114F48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6D1B2C95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468A4F82" w14:textId="77777777" w:rsidR="00143984" w:rsidRPr="007803CD" w:rsidRDefault="00143984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4319170D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34962BFC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022295C" w14:textId="77777777" w:rsidR="00143984" w:rsidRPr="007803C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 systemau ansawdd y Coleg;</w:t>
      </w:r>
    </w:p>
    <w:p w14:paraId="3999547C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A4AFD61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39E73C6B" w14:textId="77777777" w:rsidR="00453FD5" w:rsidRDefault="00453FD5" w:rsidP="00453FD5">
      <w:pPr>
        <w:pStyle w:val="ListParagraph"/>
        <w:rPr>
          <w:rFonts w:ascii="Arial" w:hAnsi="Arial" w:cs="Arial"/>
          <w:szCs w:val="24"/>
        </w:rPr>
      </w:pPr>
    </w:p>
    <w:p w14:paraId="7705A7F7" w14:textId="77777777" w:rsidR="00453FD5" w:rsidRDefault="004E7AC6" w:rsidP="00453FD5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in â gwybodaeth staff a myfyrwyr, yn unol â safon ISO 27001; </w:t>
      </w:r>
    </w:p>
    <w:p w14:paraId="2F09996E" w14:textId="77777777" w:rsidR="00453FD5" w:rsidRPr="00453FD5" w:rsidRDefault="00453FD5" w:rsidP="00453FD5">
      <w:pPr>
        <w:pStyle w:val="ListParagraph"/>
        <w:rPr>
          <w:rFonts w:ascii="Arial" w:hAnsi="Arial" w:cs="Arial"/>
          <w:sz w:val="24"/>
          <w:szCs w:val="24"/>
        </w:rPr>
      </w:pPr>
    </w:p>
    <w:p w14:paraId="1E4FDD9D" w14:textId="77777777" w:rsidR="00453FD5" w:rsidRPr="00453FD5" w:rsidRDefault="004E7AC6" w:rsidP="00453FD5">
      <w:pPr>
        <w:pStyle w:val="BodyTextIndent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  <w:bdr w:val="nil"/>
          <w:lang w:val="cy-GB"/>
        </w:rPr>
        <w:t xml:space="preserve">Cydymffurfio â'r Rheoliad Diogelu Data Cyffredinol (GDPR), Deddf Diogelu Data 2018 ac unrhyw ofynion </w:t>
      </w:r>
      <w:r>
        <w:rPr>
          <w:rFonts w:cs="Arial"/>
          <w:szCs w:val="24"/>
          <w:bdr w:val="nil"/>
          <w:lang w:val="cy-GB"/>
        </w:rPr>
        <w:t xml:space="preserve">statudol perthnasol wrth brosesu data personol staff a myfyrwyr neu ddata sy'n gysylltiedig â gwaith, ac yn unol ag unrhyw ganllawiau neu </w:t>
      </w:r>
      <w:proofErr w:type="spellStart"/>
      <w:r>
        <w:rPr>
          <w:rFonts w:cs="Arial"/>
          <w:szCs w:val="24"/>
          <w:bdr w:val="nil"/>
          <w:lang w:val="cy-GB"/>
        </w:rPr>
        <w:t>God</w:t>
      </w:r>
      <w:proofErr w:type="spellEnd"/>
      <w:r>
        <w:rPr>
          <w:rFonts w:cs="Arial"/>
          <w:szCs w:val="24"/>
          <w:bdr w:val="nil"/>
          <w:lang w:val="cy-GB"/>
        </w:rPr>
        <w:t xml:space="preserve"> Ymarfer a gyhoeddwyd gan y Coleg;</w:t>
      </w:r>
    </w:p>
    <w:p w14:paraId="78F5A2E7" w14:textId="77777777"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14:paraId="02777414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3BACD5FE" w14:textId="77777777"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14:paraId="709A49FD" w14:textId="77777777" w:rsidR="00143984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6A156226" w14:textId="77777777"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14:paraId="516333BB" w14:textId="77777777" w:rsidR="00143984" w:rsidRPr="000F321D" w:rsidRDefault="004E7AC6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65C4644C" w14:textId="77777777"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3A48AFDF" w14:textId="77777777" w:rsidR="00143984" w:rsidRPr="00175FC2" w:rsidRDefault="004E7AC6" w:rsidP="00143984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Dylid nodi bod y swydd-ddisgrifiad hwn yn rhoi crynodeb o brif ddyletswyddau a </w:t>
      </w:r>
      <w:r>
        <w:rPr>
          <w:rFonts w:ascii="Arial" w:eastAsia="Arial" w:hAnsi="Arial" w:cs="Arial"/>
          <w:sz w:val="22"/>
          <w:szCs w:val="22"/>
          <w:bdr w:val="nil"/>
          <w:lang w:val="cy-GB"/>
        </w:rPr>
        <w:t>chyfrifoldebau’r swydd yn unig a chaiff ei adolygu’n rheolaidd ar y cyd â’r Rheolwr Llinell a’r Rheolwr Adnoddau Dynol. Efallai y bydd angen ei newid yng ngoleuni gofynion gweithredol y Coleg.</w:t>
      </w:r>
    </w:p>
    <w:p w14:paraId="118FC5F2" w14:textId="77777777" w:rsidR="00066571" w:rsidRPr="002C58D7" w:rsidRDefault="00066571" w:rsidP="00143984">
      <w:pPr>
        <w:pStyle w:val="Heading1"/>
        <w:jc w:val="both"/>
        <w:rPr>
          <w:rFonts w:ascii="Arial" w:hAnsi="Arial" w:cs="Arial"/>
          <w:sz w:val="20"/>
        </w:rPr>
      </w:pPr>
    </w:p>
    <w:sectPr w:rsidR="00066571" w:rsidRPr="002C58D7" w:rsidSect="00A16C93">
      <w:footerReference w:type="default" r:id="rId8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9789" w14:textId="77777777" w:rsidR="00000000" w:rsidRDefault="004E7AC6">
      <w:r>
        <w:separator/>
      </w:r>
    </w:p>
  </w:endnote>
  <w:endnote w:type="continuationSeparator" w:id="0">
    <w:p w14:paraId="667A94C6" w14:textId="77777777" w:rsidR="00000000" w:rsidRDefault="004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75B3" w14:textId="77777777" w:rsidR="005E1625" w:rsidRDefault="004E7A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FD5">
      <w:rPr>
        <w:noProof/>
      </w:rPr>
      <w:t>1</w:t>
    </w:r>
    <w:r>
      <w:fldChar w:fldCharType="end"/>
    </w:r>
  </w:p>
  <w:p w14:paraId="53F12CF7" w14:textId="77777777" w:rsidR="005E1625" w:rsidRDefault="005E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E266" w14:textId="77777777" w:rsidR="00000000" w:rsidRDefault="004E7AC6">
      <w:r>
        <w:separator/>
      </w:r>
    </w:p>
  </w:footnote>
  <w:footnote w:type="continuationSeparator" w:id="0">
    <w:p w14:paraId="3ABE6B30" w14:textId="77777777" w:rsidR="00000000" w:rsidRDefault="004E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" w15:restartNumberingAfterBreak="0">
    <w:nsid w:val="55EC0869"/>
    <w:multiLevelType w:val="hybridMultilevel"/>
    <w:tmpl w:val="6CDA81B4"/>
    <w:lvl w:ilvl="0" w:tplc="B09CE3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54D6F1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2A85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2A1C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A80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C82D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0EAA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D2CA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004C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C24FEB"/>
    <w:multiLevelType w:val="hybridMultilevel"/>
    <w:tmpl w:val="A64A0FB6"/>
    <w:lvl w:ilvl="0" w:tplc="D9648A34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968E6B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C80A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2055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C67C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C24D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567E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22E8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18F2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16A94"/>
    <w:rsid w:val="00032426"/>
    <w:rsid w:val="00066571"/>
    <w:rsid w:val="000B070B"/>
    <w:rsid w:val="000F321D"/>
    <w:rsid w:val="00102D72"/>
    <w:rsid w:val="001163C6"/>
    <w:rsid w:val="001228AC"/>
    <w:rsid w:val="00143984"/>
    <w:rsid w:val="00144D2B"/>
    <w:rsid w:val="00175FC2"/>
    <w:rsid w:val="001E6D3C"/>
    <w:rsid w:val="00216C90"/>
    <w:rsid w:val="00291CBB"/>
    <w:rsid w:val="002B13A5"/>
    <w:rsid w:val="002C58D7"/>
    <w:rsid w:val="00311770"/>
    <w:rsid w:val="00397F66"/>
    <w:rsid w:val="003A6209"/>
    <w:rsid w:val="003D5EBF"/>
    <w:rsid w:val="00450EFB"/>
    <w:rsid w:val="00453FD5"/>
    <w:rsid w:val="004B7D55"/>
    <w:rsid w:val="004C32C9"/>
    <w:rsid w:val="004E7AC6"/>
    <w:rsid w:val="005446BC"/>
    <w:rsid w:val="0054638C"/>
    <w:rsid w:val="00552187"/>
    <w:rsid w:val="005C6E7C"/>
    <w:rsid w:val="005E1625"/>
    <w:rsid w:val="0061611D"/>
    <w:rsid w:val="00637A2E"/>
    <w:rsid w:val="0066207A"/>
    <w:rsid w:val="006B5087"/>
    <w:rsid w:val="006D4D6E"/>
    <w:rsid w:val="006E0060"/>
    <w:rsid w:val="00703082"/>
    <w:rsid w:val="0070713F"/>
    <w:rsid w:val="00743597"/>
    <w:rsid w:val="0077581D"/>
    <w:rsid w:val="007803CD"/>
    <w:rsid w:val="0078764F"/>
    <w:rsid w:val="007B0EF0"/>
    <w:rsid w:val="007C04BD"/>
    <w:rsid w:val="00863AB3"/>
    <w:rsid w:val="008C6AE3"/>
    <w:rsid w:val="008D17CE"/>
    <w:rsid w:val="008E376C"/>
    <w:rsid w:val="008F1752"/>
    <w:rsid w:val="00970F16"/>
    <w:rsid w:val="009A058D"/>
    <w:rsid w:val="009A2ED0"/>
    <w:rsid w:val="009D11D0"/>
    <w:rsid w:val="009E6A69"/>
    <w:rsid w:val="00A06C2D"/>
    <w:rsid w:val="00A16C93"/>
    <w:rsid w:val="00A71D26"/>
    <w:rsid w:val="00B12BFF"/>
    <w:rsid w:val="00B451AE"/>
    <w:rsid w:val="00B71A01"/>
    <w:rsid w:val="00BB5845"/>
    <w:rsid w:val="00BF5E12"/>
    <w:rsid w:val="00CB4C3A"/>
    <w:rsid w:val="00CD08D8"/>
    <w:rsid w:val="00D061B0"/>
    <w:rsid w:val="00D86A98"/>
    <w:rsid w:val="00E17ADD"/>
    <w:rsid w:val="00E22CEA"/>
    <w:rsid w:val="00E467B6"/>
    <w:rsid w:val="00E47C4A"/>
    <w:rsid w:val="00E8556C"/>
    <w:rsid w:val="00EC6592"/>
    <w:rsid w:val="00EC7F78"/>
    <w:rsid w:val="00F05347"/>
    <w:rsid w:val="00F5549D"/>
    <w:rsid w:val="00F75A9E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4FA83"/>
  <w15:docId w15:val="{ED1EF7F2-636F-4B9C-987D-F61717E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3</cp:revision>
  <cp:lastPrinted>2017-08-29T13:34:00Z</cp:lastPrinted>
  <dcterms:created xsi:type="dcterms:W3CDTF">2019-12-11T14:41:00Z</dcterms:created>
  <dcterms:modified xsi:type="dcterms:W3CDTF">2021-11-03T10:33:00Z</dcterms:modified>
</cp:coreProperties>
</file>