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F11A" w14:textId="77777777" w:rsidR="00BC6775" w:rsidRDefault="00044865" w:rsidP="00BC6775">
      <w:pPr>
        <w:pStyle w:val="Heading1"/>
        <w:jc w:val="both"/>
      </w:pPr>
      <w:r w:rsidRPr="004248CC">
        <w:rPr>
          <w:noProof/>
        </w:rPr>
        <w:drawing>
          <wp:inline distT="0" distB="0" distL="0" distR="0" wp14:anchorId="3ABFF158" wp14:editId="3ABFF159">
            <wp:extent cx="2123853" cy="971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15156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96" cy="9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ABFF11B" w14:textId="77777777" w:rsidR="00BC6775" w:rsidRDefault="00044865" w:rsidP="00BC6775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                                                                                   Swydd-ddisgrifiad</w:t>
      </w:r>
    </w:p>
    <w:p w14:paraId="3ABFF11C" w14:textId="77777777" w:rsidR="00BC6775" w:rsidRDefault="00BC6775" w:rsidP="00BC6775">
      <w:pPr>
        <w:rPr>
          <w:rFonts w:ascii="Arial" w:hAnsi="Arial" w:cs="Arial"/>
          <w:sz w:val="24"/>
          <w:szCs w:val="24"/>
        </w:rPr>
      </w:pPr>
    </w:p>
    <w:p w14:paraId="3ABFF11D" w14:textId="77777777" w:rsidR="005502F2" w:rsidRPr="001D49A1" w:rsidRDefault="005502F2" w:rsidP="00BC6775">
      <w:pPr>
        <w:rPr>
          <w:rFonts w:ascii="Arial" w:hAnsi="Arial" w:cs="Arial"/>
          <w:sz w:val="24"/>
          <w:szCs w:val="24"/>
        </w:rPr>
      </w:pPr>
    </w:p>
    <w:p w14:paraId="3ABFF11E" w14:textId="202EFDBD" w:rsidR="00BC6775" w:rsidRPr="001D49A1" w:rsidRDefault="00044865" w:rsidP="00BC6775">
      <w:pPr>
        <w:pStyle w:val="Heading1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Teitl y swydd: </w:t>
      </w:r>
      <w:r>
        <w:rPr>
          <w:rFonts w:ascii="Arial" w:eastAsia="Arial" w:hAnsi="Arial" w:cs="Arial"/>
          <w:szCs w:val="24"/>
          <w:bdr w:val="nil"/>
          <w:lang w:val="cy-GB"/>
        </w:rPr>
        <w:tab/>
        <w:t xml:space="preserve">Swyddog </w:t>
      </w:r>
      <w:r w:rsidR="00957771">
        <w:rPr>
          <w:rFonts w:ascii="Arial" w:eastAsia="Arial" w:hAnsi="Arial" w:cs="Arial"/>
          <w:szCs w:val="24"/>
          <w:bdr w:val="nil"/>
          <w:lang w:val="cy-GB"/>
        </w:rPr>
        <w:t>Menter a Chyflogadwyedd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 </w:t>
      </w:r>
    </w:p>
    <w:p w14:paraId="3ABFF11F" w14:textId="77777777" w:rsidR="00BC6775" w:rsidRPr="001D49A1" w:rsidRDefault="00BC6775" w:rsidP="00BC6775">
      <w:pPr>
        <w:jc w:val="both"/>
        <w:rPr>
          <w:rFonts w:ascii="Arial" w:hAnsi="Arial" w:cs="Arial"/>
          <w:sz w:val="24"/>
          <w:szCs w:val="24"/>
        </w:rPr>
      </w:pPr>
    </w:p>
    <w:p w14:paraId="3ABFF120" w14:textId="08962948" w:rsidR="00BC6775" w:rsidRPr="001D49A1" w:rsidRDefault="00044865" w:rsidP="00BC67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Yn gyfrifol i: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 w:rsidR="00957771">
        <w:rPr>
          <w:rFonts w:ascii="Arial" w:eastAsia="Arial" w:hAnsi="Arial" w:cs="Arial"/>
          <w:sz w:val="24"/>
          <w:szCs w:val="24"/>
          <w:bdr w:val="nil"/>
          <w:lang w:val="cy-GB"/>
        </w:rPr>
        <w:t>Cyfarwyddwr Partneriaethau</w:t>
      </w:r>
    </w:p>
    <w:p w14:paraId="3ABFF121" w14:textId="77777777" w:rsidR="00BC6775" w:rsidRPr="001D49A1" w:rsidRDefault="00BC6775" w:rsidP="00BC6775">
      <w:pPr>
        <w:jc w:val="both"/>
        <w:rPr>
          <w:rFonts w:ascii="Arial" w:hAnsi="Arial" w:cs="Arial"/>
          <w:sz w:val="24"/>
          <w:szCs w:val="24"/>
        </w:rPr>
      </w:pPr>
    </w:p>
    <w:p w14:paraId="3ABFF122" w14:textId="76D9FE6B" w:rsidR="00BC6775" w:rsidRDefault="00044865" w:rsidP="005502F2">
      <w:pPr>
        <w:tabs>
          <w:tab w:val="left" w:pos="-720"/>
        </w:tabs>
        <w:suppressAutoHyphens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I  ddarparu </w:t>
      </w:r>
      <w:r w:rsidR="00305F19">
        <w:rPr>
          <w:rFonts w:ascii="Arial" w:eastAsia="Arial" w:hAnsi="Arial" w:cs="Arial"/>
          <w:sz w:val="24"/>
          <w:szCs w:val="24"/>
          <w:bdr w:val="nil"/>
          <w:lang w:val="cy-GB"/>
        </w:rPr>
        <w:t>cymorth i swyddogaethau Menter a Chyflogadwyedd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.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</w:p>
    <w:p w14:paraId="3ABFF123" w14:textId="77777777" w:rsidR="00BC6775" w:rsidRPr="001D49A1" w:rsidRDefault="00BC6775" w:rsidP="005502F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4"/>
          <w:szCs w:val="24"/>
        </w:rPr>
      </w:pPr>
    </w:p>
    <w:p w14:paraId="3ABFF124" w14:textId="77777777" w:rsidR="00BC6775" w:rsidRDefault="00044865" w:rsidP="00BC6775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3ABFF125" w14:textId="77777777" w:rsidR="00BC6775" w:rsidRDefault="00BC6775" w:rsidP="00BC6775"/>
    <w:p w14:paraId="3ABFF126" w14:textId="1B708AD0" w:rsidR="00BC6775" w:rsidRPr="005502F2" w:rsidRDefault="00044865" w:rsidP="005502F2">
      <w:pPr>
        <w:pStyle w:val="ListParagraph"/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</w:t>
      </w:r>
      <w:r w:rsidR="00C151A7">
        <w:rPr>
          <w:rFonts w:ascii="Arial" w:eastAsia="Arial" w:hAnsi="Arial" w:cs="Arial"/>
          <w:sz w:val="24"/>
          <w:szCs w:val="24"/>
          <w:bdr w:val="nil"/>
          <w:lang w:val="cy-GB"/>
        </w:rPr>
        <w:t>y</w:t>
      </w:r>
      <w:r w:rsidR="00326D29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northwyo’r </w:t>
      </w:r>
      <w:r w:rsidR="009764DA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Uwch Swyddog Menter a Chyflogadwyedd gyda phrosiectau a gweithgareddau amrywiol ar draws </w:t>
      </w:r>
      <w:r w:rsidR="00A86A3E">
        <w:rPr>
          <w:rFonts w:ascii="Arial" w:eastAsia="Arial" w:hAnsi="Arial" w:cs="Arial"/>
          <w:sz w:val="24"/>
          <w:szCs w:val="24"/>
          <w:bdr w:val="nil"/>
          <w:lang w:val="cy-GB"/>
        </w:rPr>
        <w:t>Campysau’r Drenewydd a Bannau Brycheiniog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3ABFF127" w14:textId="77777777" w:rsidR="00BC6775" w:rsidRDefault="00BC6775" w:rsidP="00BC6775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3ABFF128" w14:textId="07E78578" w:rsidR="00BC6775" w:rsidRDefault="00044865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</w:t>
      </w:r>
      <w:r w:rsidR="00D14A05">
        <w:rPr>
          <w:rFonts w:ascii="Arial" w:eastAsia="Arial" w:hAnsi="Arial" w:cs="Arial"/>
          <w:sz w:val="24"/>
          <w:szCs w:val="24"/>
          <w:bdr w:val="nil"/>
          <w:lang w:val="cy-GB"/>
        </w:rPr>
        <w:t>northwyo</w:t>
      </w:r>
      <w:r w:rsidR="006A76A0">
        <w:rPr>
          <w:rFonts w:ascii="Arial" w:eastAsia="Arial" w:hAnsi="Arial" w:cs="Arial"/>
          <w:sz w:val="24"/>
          <w:szCs w:val="24"/>
          <w:bdr w:val="nil"/>
          <w:lang w:val="cy-GB"/>
        </w:rPr>
        <w:t>’r Uwch Swyddog Menter a Chyflogadwyedd wrth hybu</w:t>
      </w:r>
      <w:r w:rsidR="00DE4131">
        <w:rPr>
          <w:rFonts w:ascii="Arial" w:eastAsia="Arial" w:hAnsi="Arial" w:cs="Arial"/>
          <w:sz w:val="24"/>
          <w:szCs w:val="24"/>
          <w:bdr w:val="nil"/>
          <w:lang w:val="cy-GB"/>
        </w:rPr>
        <w:t>’</w:t>
      </w:r>
      <w:r w:rsidR="006A76A0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r gwasanaethau Menter a Chyflogadwyedd i bob myfyriwr er </w:t>
      </w:r>
      <w:r w:rsidR="00157B21">
        <w:rPr>
          <w:rFonts w:ascii="Arial" w:eastAsia="Arial" w:hAnsi="Arial" w:cs="Arial"/>
          <w:sz w:val="24"/>
          <w:szCs w:val="24"/>
          <w:bdr w:val="nil"/>
          <w:lang w:val="cy-GB"/>
        </w:rPr>
        <w:t>mwyn eu hannog i ymgysylltu a chodi d</w:t>
      </w:r>
      <w:r w:rsidR="000C41BF">
        <w:rPr>
          <w:rFonts w:ascii="Arial" w:eastAsia="Arial" w:hAnsi="Arial" w:cs="Arial"/>
          <w:sz w:val="24"/>
          <w:szCs w:val="24"/>
          <w:bdr w:val="nil"/>
          <w:lang w:val="cy-GB"/>
        </w:rPr>
        <w:t>i</w:t>
      </w:r>
      <w:r w:rsidR="00157B21">
        <w:rPr>
          <w:rFonts w:ascii="Arial" w:eastAsia="Arial" w:hAnsi="Arial" w:cs="Arial"/>
          <w:sz w:val="24"/>
          <w:szCs w:val="24"/>
          <w:bdr w:val="nil"/>
          <w:lang w:val="cy-GB"/>
        </w:rPr>
        <w:t>sgwyliadau cyflogadwyedd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</w:p>
    <w:p w14:paraId="3ABFF129" w14:textId="77777777" w:rsidR="00BC6775" w:rsidRDefault="00BC6775" w:rsidP="00BC6775">
      <w:pPr>
        <w:pStyle w:val="ListParagraph"/>
        <w:rPr>
          <w:rFonts w:ascii="Arial" w:hAnsi="Arial" w:cs="Arial"/>
          <w:sz w:val="24"/>
          <w:szCs w:val="24"/>
        </w:rPr>
      </w:pPr>
    </w:p>
    <w:p w14:paraId="43408016" w14:textId="2392E91F" w:rsidR="002A2FC8" w:rsidRDefault="00044865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</w:t>
      </w:r>
      <w:r w:rsidR="00157B21">
        <w:rPr>
          <w:rFonts w:ascii="Arial" w:eastAsiaTheme="minorHAnsi" w:hAnsi="Arial" w:cs="Arial"/>
          <w:sz w:val="24"/>
          <w:szCs w:val="24"/>
          <w:lang w:eastAsia="en-US"/>
        </w:rPr>
        <w:t>dlynu</w:t>
      </w:r>
      <w:proofErr w:type="spellEnd"/>
      <w:r w:rsidR="00157B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57B21">
        <w:rPr>
          <w:rFonts w:ascii="Arial" w:eastAsiaTheme="minorHAnsi" w:hAnsi="Arial" w:cs="Arial"/>
          <w:sz w:val="24"/>
          <w:szCs w:val="24"/>
          <w:lang w:eastAsia="en-US"/>
        </w:rPr>
        <w:t>lleoliadau</w:t>
      </w:r>
      <w:proofErr w:type="spellEnd"/>
      <w:r w:rsidR="00157B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57B21">
        <w:rPr>
          <w:rFonts w:ascii="Arial" w:eastAsiaTheme="minorHAnsi" w:hAnsi="Arial" w:cs="Arial"/>
          <w:sz w:val="24"/>
          <w:szCs w:val="24"/>
          <w:lang w:eastAsia="en-US"/>
        </w:rPr>
        <w:t>gwaith</w:t>
      </w:r>
      <w:proofErr w:type="spellEnd"/>
      <w:r w:rsidR="00157B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57B21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="00157B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157B21"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 w:rsidR="00DE4131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14:paraId="195F4E6E" w14:textId="77777777" w:rsidR="002A2FC8" w:rsidRDefault="002A2FC8" w:rsidP="002A2FC8">
      <w:pPr>
        <w:pStyle w:val="ListParagraph"/>
        <w:rPr>
          <w:rFonts w:ascii="Arial" w:hAnsi="Arial" w:cs="Arial"/>
          <w:sz w:val="24"/>
          <w:szCs w:val="24"/>
        </w:rPr>
      </w:pPr>
    </w:p>
    <w:p w14:paraId="413F72F7" w14:textId="61C63A44" w:rsidR="002A2FC8" w:rsidRPr="008678EB" w:rsidRDefault="002A2FC8" w:rsidP="002A2FC8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 cymorth</w:t>
      </w:r>
      <w:r w:rsidR="00DE413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i fyfyrwyr sy’n chwilio am gymorth cyflogadwyedd trwy gynnal </w:t>
      </w:r>
      <w:r w:rsidR="00CF49B1">
        <w:rPr>
          <w:rFonts w:ascii="Arial" w:eastAsia="Arial" w:hAnsi="Arial" w:cs="Arial"/>
          <w:sz w:val="24"/>
          <w:szCs w:val="24"/>
          <w:bdr w:val="nil"/>
          <w:lang w:val="cy-GB"/>
        </w:rPr>
        <w:t>sesiynau un-i-un a sesiynau grŵp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401762E3" w14:textId="77777777" w:rsidR="008678EB" w:rsidRDefault="008678EB" w:rsidP="008678EB">
      <w:pPr>
        <w:pStyle w:val="ListParagraph"/>
        <w:rPr>
          <w:rFonts w:ascii="Arial" w:hAnsi="Arial" w:cs="Arial"/>
          <w:sz w:val="24"/>
          <w:szCs w:val="24"/>
        </w:rPr>
      </w:pPr>
    </w:p>
    <w:p w14:paraId="5C396233" w14:textId="1F7DF5E5" w:rsidR="008678EB" w:rsidRPr="008678EB" w:rsidRDefault="001A0F10" w:rsidP="008678EB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Trefnu a chydlynu gweithgareddau ar gampysau amrywiol ar </w:t>
      </w:r>
      <w:r w:rsidR="003D627B">
        <w:rPr>
          <w:rFonts w:ascii="Arial" w:eastAsia="Arial" w:hAnsi="Arial" w:cs="Arial"/>
          <w:sz w:val="24"/>
          <w:szCs w:val="24"/>
          <w:bdr w:val="nil"/>
          <w:lang w:val="cy-GB"/>
        </w:rPr>
        <w:t>draws y Coleg gan ganolbwyntio’n bennaf ar Gampysau Powys</w:t>
      </w:r>
      <w:r w:rsidR="008678EB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</w:p>
    <w:p w14:paraId="32CBBA4D" w14:textId="77777777" w:rsidR="008678EB" w:rsidRDefault="008678EB" w:rsidP="008678EB">
      <w:pPr>
        <w:pStyle w:val="ListParagraph"/>
        <w:rPr>
          <w:rFonts w:ascii="Arial" w:hAnsi="Arial" w:cs="Arial"/>
          <w:sz w:val="24"/>
          <w:szCs w:val="24"/>
        </w:rPr>
      </w:pPr>
    </w:p>
    <w:p w14:paraId="4CB6D97D" w14:textId="5F63A94B" w:rsidR="008678EB" w:rsidRPr="00C151A7" w:rsidRDefault="000F6242" w:rsidP="008678EB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Helpu i dd</w:t>
      </w:r>
      <w:r w:rsidR="008678EB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atblygu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cysylltiadau cynhyrchiol gyda diwydiant, masnach a’r sector cyhoeddus i sicrhau cyfleoedd ar gyfer </w:t>
      </w:r>
      <w:r w:rsidR="008678EB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gweithgareddau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entrepreneuraidd a chyflogaeth ar gyfer myfyrwyr trwy Career Ready</w:t>
      </w:r>
      <w:r w:rsidR="00506AA7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="008678EB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1DC26F1F" w14:textId="77777777" w:rsidR="008678EB" w:rsidRPr="00C151A7" w:rsidRDefault="008678EB" w:rsidP="008678EB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1D3F80DE" w14:textId="2FC986A4" w:rsidR="002A2FC8" w:rsidRDefault="00622660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Cynorthwyo’r staff addysgu wrth ddarparu sesiynau </w:t>
      </w:r>
      <w:r w:rsidR="00E63142">
        <w:rPr>
          <w:rFonts w:ascii="Arial" w:eastAsia="Arial" w:hAnsi="Arial" w:cs="Arial"/>
          <w:sz w:val="24"/>
          <w:szCs w:val="24"/>
          <w:bdr w:val="nil"/>
          <w:lang w:val="cy-GB"/>
        </w:rPr>
        <w:t>cyflogadwyedd i fyfyrwyr ar draws y Coleg</w:t>
      </w:r>
      <w:r w:rsidR="002A2FC8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</w:p>
    <w:p w14:paraId="670F8C55" w14:textId="77777777" w:rsidR="002A2FC8" w:rsidRPr="002A2FC8" w:rsidRDefault="002A2FC8" w:rsidP="002A2FC8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14:paraId="2654D0C6" w14:textId="56F400B0" w:rsidR="002A2FC8" w:rsidRPr="008678EB" w:rsidRDefault="007F6FE3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Helpu </w:t>
      </w:r>
      <w:r w:rsidR="00C65ED8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 gyflawni cyfweliadau gyda myfyrwyr a chasglu gwybodaeth </w:t>
      </w:r>
      <w:r w:rsidR="007C6C2F">
        <w:rPr>
          <w:rFonts w:ascii="Arial" w:eastAsia="Arial" w:hAnsi="Arial" w:cs="Arial"/>
          <w:sz w:val="24"/>
          <w:szCs w:val="24"/>
          <w:bdr w:val="nil"/>
          <w:lang w:val="cy-GB"/>
        </w:rPr>
        <w:t>berthnasol ar gyfer ceisiadau</w:t>
      </w:r>
      <w:r w:rsidR="002A2FC8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; </w:t>
      </w:r>
    </w:p>
    <w:p w14:paraId="7DA83288" w14:textId="77777777" w:rsidR="008678EB" w:rsidRDefault="008678EB" w:rsidP="008678EB">
      <w:pPr>
        <w:pStyle w:val="ListParagraph"/>
        <w:rPr>
          <w:rFonts w:ascii="Arial" w:hAnsi="Arial" w:cs="Arial"/>
          <w:sz w:val="24"/>
          <w:szCs w:val="24"/>
        </w:rPr>
      </w:pPr>
    </w:p>
    <w:p w14:paraId="09D64F2D" w14:textId="08DBD463" w:rsidR="008678EB" w:rsidRDefault="00D53241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Atgyfeirio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EA328E"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 w:rsidR="00EA3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EA328E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="00EA328E">
        <w:rPr>
          <w:rFonts w:ascii="Arial" w:eastAsiaTheme="minorHAnsi" w:hAnsi="Arial" w:cs="Arial"/>
          <w:sz w:val="24"/>
          <w:szCs w:val="24"/>
          <w:lang w:eastAsia="en-US"/>
        </w:rPr>
        <w:t xml:space="preserve"> staff </w:t>
      </w:r>
      <w:proofErr w:type="spellStart"/>
      <w:r w:rsidR="00EA328E">
        <w:rPr>
          <w:rFonts w:ascii="Arial" w:eastAsiaTheme="minorHAnsi" w:hAnsi="Arial" w:cs="Arial"/>
          <w:sz w:val="24"/>
          <w:szCs w:val="24"/>
          <w:lang w:eastAsia="en-US"/>
        </w:rPr>
        <w:t>perthnasol</w:t>
      </w:r>
      <w:proofErr w:type="spellEnd"/>
      <w:r w:rsidR="00EA3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EA328E">
        <w:rPr>
          <w:rFonts w:ascii="Arial" w:eastAsiaTheme="minorHAnsi" w:hAnsi="Arial" w:cs="Arial"/>
          <w:sz w:val="24"/>
          <w:szCs w:val="24"/>
          <w:lang w:eastAsia="en-US"/>
        </w:rPr>
        <w:t>fel</w:t>
      </w:r>
      <w:proofErr w:type="spellEnd"/>
      <w:r w:rsidR="00EA328E"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 w:rsidR="00EA328E">
        <w:rPr>
          <w:rFonts w:ascii="Arial" w:eastAsiaTheme="minorHAnsi" w:hAnsi="Arial" w:cs="Arial"/>
          <w:sz w:val="24"/>
          <w:szCs w:val="24"/>
          <w:lang w:eastAsia="en-US"/>
        </w:rPr>
        <w:t>bo’n</w:t>
      </w:r>
      <w:proofErr w:type="spellEnd"/>
      <w:r w:rsidR="00EA32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="00EA328E">
        <w:rPr>
          <w:rFonts w:ascii="Arial" w:eastAsiaTheme="minorHAnsi" w:hAnsi="Arial" w:cs="Arial"/>
          <w:sz w:val="24"/>
          <w:szCs w:val="24"/>
          <w:lang w:eastAsia="en-US"/>
        </w:rPr>
        <w:t>briodol</w:t>
      </w:r>
      <w:proofErr w:type="spellEnd"/>
      <w:r w:rsidR="00044865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14:paraId="255EBFEB" w14:textId="77777777" w:rsidR="00D51F65" w:rsidRDefault="00D51F65" w:rsidP="00D51F65">
      <w:pPr>
        <w:pStyle w:val="ListParagraph"/>
        <w:rPr>
          <w:rFonts w:ascii="Arial" w:hAnsi="Arial" w:cs="Arial"/>
          <w:sz w:val="24"/>
          <w:szCs w:val="24"/>
        </w:rPr>
      </w:pPr>
    </w:p>
    <w:p w14:paraId="28AA3923" w14:textId="0E26B66B" w:rsidR="00D51F65" w:rsidRDefault="00E9793E" w:rsidP="002A2FC8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Cydweithio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6C2E">
        <w:rPr>
          <w:rFonts w:ascii="Arial" w:hAnsi="Arial" w:cs="Arial"/>
          <w:sz w:val="24"/>
          <w:szCs w:val="24"/>
        </w:rPr>
        <w:t xml:space="preserve">ag </w:t>
      </w:r>
      <w:proofErr w:type="spellStart"/>
      <w:r w:rsidR="00C16C2E">
        <w:rPr>
          <w:rFonts w:ascii="Arial" w:hAnsi="Arial" w:cs="Arial"/>
          <w:sz w:val="24"/>
          <w:szCs w:val="24"/>
        </w:rPr>
        <w:t>asiantaethau</w:t>
      </w:r>
      <w:proofErr w:type="spellEnd"/>
      <w:r w:rsidR="00333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ED1">
        <w:rPr>
          <w:rFonts w:ascii="Arial" w:hAnsi="Arial" w:cs="Arial"/>
          <w:sz w:val="24"/>
          <w:szCs w:val="24"/>
        </w:rPr>
        <w:t>cymorth</w:t>
      </w:r>
      <w:proofErr w:type="spellEnd"/>
      <w:r w:rsidR="00333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ED1">
        <w:rPr>
          <w:rFonts w:ascii="Arial" w:hAnsi="Arial" w:cs="Arial"/>
          <w:sz w:val="24"/>
          <w:szCs w:val="24"/>
        </w:rPr>
        <w:t>busnes</w:t>
      </w:r>
      <w:proofErr w:type="spellEnd"/>
      <w:r w:rsidR="00333ED1">
        <w:rPr>
          <w:rFonts w:ascii="Arial" w:hAnsi="Arial" w:cs="Arial"/>
          <w:sz w:val="24"/>
          <w:szCs w:val="24"/>
        </w:rPr>
        <w:t>/</w:t>
      </w:r>
      <w:proofErr w:type="spellStart"/>
      <w:r w:rsidR="00333ED1">
        <w:rPr>
          <w:rFonts w:ascii="Arial" w:hAnsi="Arial" w:cs="Arial"/>
          <w:sz w:val="24"/>
          <w:szCs w:val="24"/>
        </w:rPr>
        <w:t>cyflogadwyedd</w:t>
      </w:r>
      <w:proofErr w:type="spellEnd"/>
      <w:r w:rsidR="00333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C2E">
        <w:rPr>
          <w:rFonts w:ascii="Arial" w:hAnsi="Arial" w:cs="Arial"/>
          <w:sz w:val="24"/>
          <w:szCs w:val="24"/>
        </w:rPr>
        <w:t>lleol</w:t>
      </w:r>
      <w:proofErr w:type="spellEnd"/>
      <w:r w:rsidR="00C16C2E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C16C2E">
        <w:rPr>
          <w:rFonts w:ascii="Arial" w:hAnsi="Arial" w:cs="Arial"/>
          <w:sz w:val="24"/>
          <w:szCs w:val="24"/>
        </w:rPr>
        <w:t>chenedlaethol</w:t>
      </w:r>
      <w:proofErr w:type="spellEnd"/>
      <w:r w:rsidR="00D51F65">
        <w:rPr>
          <w:rFonts w:ascii="Arial" w:hAnsi="Arial" w:cs="Arial"/>
          <w:sz w:val="24"/>
          <w:szCs w:val="24"/>
        </w:rPr>
        <w:t>;</w:t>
      </w:r>
      <w:proofErr w:type="gramEnd"/>
    </w:p>
    <w:p w14:paraId="1D1A2CBC" w14:textId="77777777" w:rsidR="006E029D" w:rsidRDefault="006E029D" w:rsidP="006E029D">
      <w:pPr>
        <w:pStyle w:val="ListParagraph"/>
        <w:rPr>
          <w:rFonts w:ascii="Arial" w:hAnsi="Arial" w:cs="Arial"/>
          <w:sz w:val="24"/>
          <w:szCs w:val="24"/>
        </w:rPr>
      </w:pPr>
    </w:p>
    <w:p w14:paraId="3ABFF132" w14:textId="1FF9FCBF" w:rsidR="00BC6775" w:rsidRPr="00D51F65" w:rsidRDefault="004D0A09" w:rsidP="005502F2">
      <w:pPr>
        <w:numPr>
          <w:ilvl w:val="0"/>
          <w:numId w:val="1"/>
        </w:numPr>
        <w:tabs>
          <w:tab w:val="left" w:pos="426"/>
        </w:tabs>
        <w:ind w:hanging="502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 w:eastAsia="en-US"/>
        </w:rPr>
        <w:t>Sicrhau</w:t>
      </w:r>
      <w:r w:rsidR="00D35C6E">
        <w:rPr>
          <w:rFonts w:ascii="Arial" w:eastAsiaTheme="minorHAnsi" w:hAnsi="Arial" w:cs="Arial"/>
          <w:sz w:val="24"/>
          <w:szCs w:val="24"/>
          <w:lang w:val="cy-GB" w:eastAsia="en-US"/>
        </w:rPr>
        <w:t xml:space="preserve"> bod y cronfeydd data perthnasol </w:t>
      </w:r>
      <w:r w:rsidR="00F60311">
        <w:rPr>
          <w:rFonts w:ascii="Arial" w:eastAsiaTheme="minorHAnsi" w:hAnsi="Arial" w:cs="Arial"/>
          <w:sz w:val="24"/>
          <w:szCs w:val="24"/>
          <w:lang w:val="cy-GB" w:eastAsia="en-US"/>
        </w:rPr>
        <w:t xml:space="preserve">yn cael eu cynnal yn gywir a’u diweddaru’n gyson </w:t>
      </w:r>
      <w:r w:rsidR="00096996">
        <w:rPr>
          <w:rFonts w:ascii="Arial" w:eastAsiaTheme="minorHAnsi" w:hAnsi="Arial" w:cs="Arial"/>
          <w:sz w:val="24"/>
          <w:szCs w:val="24"/>
          <w:lang w:val="cy-GB" w:eastAsia="en-US"/>
        </w:rPr>
        <w:t>o ran manylion myfyrwyr a gwybodaeth am gyflogwyr</w:t>
      </w:r>
      <w:r w:rsidR="00044865">
        <w:rPr>
          <w:rFonts w:ascii="Arial" w:eastAsiaTheme="minorHAnsi" w:hAnsi="Arial" w:cs="Arial"/>
          <w:sz w:val="24"/>
          <w:szCs w:val="24"/>
          <w:lang w:val="cy-GB" w:eastAsia="en-US"/>
        </w:rPr>
        <w:t>;</w:t>
      </w:r>
    </w:p>
    <w:p w14:paraId="2E8BD175" w14:textId="77777777" w:rsidR="00D51F65" w:rsidRPr="00D51F65" w:rsidRDefault="00D51F65" w:rsidP="00D51F65">
      <w:pPr>
        <w:tabs>
          <w:tab w:val="left" w:pos="426"/>
        </w:tabs>
        <w:ind w:left="360"/>
        <w:rPr>
          <w:rFonts w:ascii="Arial" w:hAnsi="Arial" w:cs="Arial"/>
          <w:sz w:val="24"/>
          <w:szCs w:val="24"/>
        </w:rPr>
      </w:pPr>
    </w:p>
    <w:p w14:paraId="184D2C46" w14:textId="28EB299E" w:rsidR="00104D2D" w:rsidRPr="0077682C" w:rsidRDefault="00D51F65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 w:rsidRPr="0077682C">
        <w:rPr>
          <w:rFonts w:ascii="Arial" w:hAnsi="Arial" w:cs="Arial"/>
          <w:sz w:val="24"/>
          <w:szCs w:val="24"/>
        </w:rPr>
        <w:lastRenderedPageBreak/>
        <w:t>C</w:t>
      </w:r>
      <w:r w:rsidR="00032B38" w:rsidRPr="0077682C">
        <w:rPr>
          <w:rFonts w:ascii="Arial" w:hAnsi="Arial" w:cs="Arial"/>
          <w:sz w:val="24"/>
          <w:szCs w:val="24"/>
        </w:rPr>
        <w:t>adw</w:t>
      </w:r>
      <w:proofErr w:type="spellEnd"/>
      <w:r w:rsidR="00032B38" w:rsidRPr="00776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38" w:rsidRPr="0077682C">
        <w:rPr>
          <w:rFonts w:ascii="Arial" w:hAnsi="Arial" w:cs="Arial"/>
          <w:sz w:val="24"/>
          <w:szCs w:val="24"/>
        </w:rPr>
        <w:t>mewn</w:t>
      </w:r>
      <w:proofErr w:type="spellEnd"/>
      <w:r w:rsidR="00032B38" w:rsidRPr="00776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B38" w:rsidRPr="0077682C">
        <w:rPr>
          <w:rFonts w:ascii="Arial" w:hAnsi="Arial" w:cs="Arial"/>
          <w:sz w:val="24"/>
          <w:szCs w:val="24"/>
        </w:rPr>
        <w:t>cysylltiad</w:t>
      </w:r>
      <w:proofErr w:type="spellEnd"/>
      <w:r w:rsidR="00032B38" w:rsidRPr="0077682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032B38" w:rsidRPr="0077682C">
        <w:rPr>
          <w:rFonts w:ascii="Arial" w:hAnsi="Arial" w:cs="Arial"/>
          <w:sz w:val="24"/>
          <w:szCs w:val="24"/>
        </w:rPr>
        <w:t>rheolaidd</w:t>
      </w:r>
      <w:proofErr w:type="spellEnd"/>
      <w:r w:rsidR="00032B38" w:rsidRPr="0077682C">
        <w:rPr>
          <w:rFonts w:ascii="Arial" w:hAnsi="Arial" w:cs="Arial"/>
          <w:sz w:val="24"/>
          <w:szCs w:val="24"/>
        </w:rPr>
        <w:t xml:space="preserve"> </w:t>
      </w:r>
      <w:r w:rsidR="0077682C" w:rsidRPr="0077682C">
        <w:rPr>
          <w:rFonts w:ascii="Arial" w:hAnsi="Arial" w:cs="Arial"/>
          <w:sz w:val="24"/>
          <w:szCs w:val="24"/>
        </w:rPr>
        <w:t xml:space="preserve">â </w:t>
      </w:r>
      <w:proofErr w:type="spellStart"/>
      <w:r w:rsidR="0077682C" w:rsidRPr="0077682C">
        <w:rPr>
          <w:rFonts w:ascii="Arial" w:hAnsi="Arial" w:cs="Arial"/>
          <w:sz w:val="24"/>
          <w:szCs w:val="24"/>
        </w:rPr>
        <w:t>myfyrwyr</w:t>
      </w:r>
      <w:proofErr w:type="spellEnd"/>
      <w:r w:rsidR="0077682C" w:rsidRPr="007768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7682C" w:rsidRPr="0077682C">
        <w:rPr>
          <w:rFonts w:ascii="Arial" w:hAnsi="Arial" w:cs="Arial"/>
          <w:sz w:val="24"/>
          <w:szCs w:val="24"/>
        </w:rPr>
        <w:t>busnesau</w:t>
      </w:r>
      <w:proofErr w:type="spellEnd"/>
      <w:r w:rsidR="0077682C" w:rsidRPr="007768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682C" w:rsidRPr="0077682C">
        <w:rPr>
          <w:rFonts w:ascii="Arial" w:hAnsi="Arial" w:cs="Arial"/>
          <w:sz w:val="24"/>
          <w:szCs w:val="24"/>
        </w:rPr>
        <w:t>cofrestredig</w:t>
      </w:r>
      <w:proofErr w:type="spellEnd"/>
      <w:r w:rsidR="00104D2D" w:rsidRPr="0077682C">
        <w:rPr>
          <w:rFonts w:ascii="Arial" w:hAnsi="Arial" w:cs="Arial"/>
          <w:sz w:val="24"/>
          <w:szCs w:val="24"/>
        </w:rPr>
        <w:t>;</w:t>
      </w:r>
      <w:proofErr w:type="gramEnd"/>
    </w:p>
    <w:p w14:paraId="156F2EC5" w14:textId="77777777" w:rsidR="00104D2D" w:rsidRDefault="00104D2D" w:rsidP="00104D2D">
      <w:pPr>
        <w:pStyle w:val="ListParagraph"/>
        <w:rPr>
          <w:rFonts w:ascii="Arial" w:hAnsi="Arial" w:cs="Arial"/>
          <w:sz w:val="24"/>
          <w:szCs w:val="24"/>
        </w:rPr>
      </w:pPr>
    </w:p>
    <w:p w14:paraId="2535E46E" w14:textId="77777777" w:rsidR="007701C1" w:rsidRDefault="00142F81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 w:rsidRPr="007701C1">
        <w:rPr>
          <w:rFonts w:ascii="Arial" w:hAnsi="Arial" w:cs="Arial"/>
          <w:sz w:val="24"/>
          <w:szCs w:val="24"/>
        </w:rPr>
        <w:t>Darparu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1C1">
        <w:rPr>
          <w:rFonts w:ascii="Arial" w:hAnsi="Arial" w:cs="Arial"/>
          <w:sz w:val="24"/>
          <w:szCs w:val="24"/>
        </w:rPr>
        <w:t>diweddariadau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7701C1">
        <w:rPr>
          <w:rFonts w:ascii="Arial" w:hAnsi="Arial" w:cs="Arial"/>
          <w:sz w:val="24"/>
          <w:szCs w:val="24"/>
        </w:rPr>
        <w:t>gyllideb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1C1">
        <w:rPr>
          <w:rFonts w:ascii="Arial" w:hAnsi="Arial" w:cs="Arial"/>
          <w:sz w:val="24"/>
          <w:szCs w:val="24"/>
        </w:rPr>
        <w:t>i’r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1C1">
        <w:rPr>
          <w:rFonts w:ascii="Arial" w:hAnsi="Arial" w:cs="Arial"/>
          <w:sz w:val="24"/>
          <w:szCs w:val="24"/>
        </w:rPr>
        <w:t>Uwch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1C1">
        <w:rPr>
          <w:rFonts w:ascii="Arial" w:hAnsi="Arial" w:cs="Arial"/>
          <w:sz w:val="24"/>
          <w:szCs w:val="24"/>
        </w:rPr>
        <w:t>Swyddog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1C1">
        <w:rPr>
          <w:rFonts w:ascii="Arial" w:hAnsi="Arial" w:cs="Arial"/>
          <w:sz w:val="24"/>
          <w:szCs w:val="24"/>
        </w:rPr>
        <w:t>Menter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701C1">
        <w:rPr>
          <w:rFonts w:ascii="Arial" w:hAnsi="Arial" w:cs="Arial"/>
          <w:sz w:val="24"/>
          <w:szCs w:val="24"/>
        </w:rPr>
        <w:t>Chyflogadwyedd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701C1">
        <w:rPr>
          <w:rFonts w:ascii="Arial" w:hAnsi="Arial" w:cs="Arial"/>
          <w:sz w:val="24"/>
          <w:szCs w:val="24"/>
        </w:rPr>
        <w:t>unol</w:t>
      </w:r>
      <w:proofErr w:type="spellEnd"/>
      <w:r w:rsidRPr="007701C1">
        <w:rPr>
          <w:rFonts w:ascii="Arial" w:hAnsi="Arial" w:cs="Arial"/>
          <w:sz w:val="24"/>
          <w:szCs w:val="24"/>
        </w:rPr>
        <w:t xml:space="preserve"> </w:t>
      </w:r>
      <w:r w:rsidR="007701C1" w:rsidRPr="007701C1">
        <w:rPr>
          <w:rFonts w:ascii="Arial" w:hAnsi="Arial" w:cs="Arial"/>
          <w:sz w:val="24"/>
          <w:szCs w:val="24"/>
        </w:rPr>
        <w:t xml:space="preserve">â </w:t>
      </w:r>
      <w:proofErr w:type="spellStart"/>
      <w:r w:rsidR="007701C1" w:rsidRPr="007701C1">
        <w:rPr>
          <w:rFonts w:ascii="Arial" w:hAnsi="Arial" w:cs="Arial"/>
          <w:sz w:val="24"/>
          <w:szCs w:val="24"/>
        </w:rPr>
        <w:t>rheoliadau</w:t>
      </w:r>
      <w:proofErr w:type="spellEnd"/>
      <w:r w:rsidR="007701C1"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1C1" w:rsidRPr="007701C1">
        <w:rPr>
          <w:rFonts w:ascii="Arial" w:hAnsi="Arial" w:cs="Arial"/>
          <w:sz w:val="24"/>
          <w:szCs w:val="24"/>
        </w:rPr>
        <w:t>ariannol</w:t>
      </w:r>
      <w:proofErr w:type="spellEnd"/>
      <w:r w:rsidR="007701C1" w:rsidRPr="00770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1C1" w:rsidRPr="007701C1">
        <w:rPr>
          <w:rFonts w:ascii="Arial" w:hAnsi="Arial" w:cs="Arial"/>
          <w:sz w:val="24"/>
          <w:szCs w:val="24"/>
        </w:rPr>
        <w:t>Grŵp</w:t>
      </w:r>
      <w:proofErr w:type="spellEnd"/>
      <w:r w:rsidR="007701C1" w:rsidRPr="007701C1">
        <w:rPr>
          <w:rFonts w:ascii="Arial" w:hAnsi="Arial" w:cs="Arial"/>
          <w:sz w:val="24"/>
          <w:szCs w:val="24"/>
        </w:rPr>
        <w:t xml:space="preserve"> NPTC</w:t>
      </w:r>
      <w:r w:rsidR="007701C1">
        <w:rPr>
          <w:rFonts w:ascii="Arial" w:hAnsi="Arial" w:cs="Arial"/>
          <w:sz w:val="24"/>
          <w:szCs w:val="24"/>
        </w:rPr>
        <w:t xml:space="preserve"> </w:t>
      </w:r>
    </w:p>
    <w:p w14:paraId="1F890D1B" w14:textId="77777777" w:rsidR="007701C1" w:rsidRDefault="007701C1" w:rsidP="007701C1">
      <w:pPr>
        <w:pStyle w:val="ListParagraph"/>
        <w:rPr>
          <w:rFonts w:ascii="Arial" w:hAnsi="Arial" w:cs="Arial"/>
          <w:sz w:val="24"/>
          <w:szCs w:val="24"/>
        </w:rPr>
      </w:pPr>
    </w:p>
    <w:p w14:paraId="17C7357F" w14:textId="3351B3BD" w:rsidR="00FF7306" w:rsidRPr="007701C1" w:rsidRDefault="005049ED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Cyflawni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amcanion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6410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936410">
        <w:rPr>
          <w:rFonts w:ascii="Arial" w:hAnsi="Arial" w:cs="Arial"/>
          <w:sz w:val="24"/>
          <w:szCs w:val="24"/>
        </w:rPr>
        <w:t>cynllun</w:t>
      </w:r>
      <w:proofErr w:type="spellEnd"/>
      <w:r w:rsidR="00936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410">
        <w:rPr>
          <w:rFonts w:ascii="Arial" w:hAnsi="Arial" w:cs="Arial"/>
          <w:sz w:val="24"/>
          <w:szCs w:val="24"/>
        </w:rPr>
        <w:t>busnes</w:t>
      </w:r>
      <w:proofErr w:type="spellEnd"/>
      <w:r w:rsidR="00936410">
        <w:rPr>
          <w:rFonts w:ascii="Arial" w:hAnsi="Arial" w:cs="Arial"/>
          <w:sz w:val="24"/>
          <w:szCs w:val="24"/>
        </w:rPr>
        <w:t xml:space="preserve"> Career </w:t>
      </w:r>
      <w:proofErr w:type="gramStart"/>
      <w:r w:rsidR="00936410">
        <w:rPr>
          <w:rFonts w:ascii="Arial" w:hAnsi="Arial" w:cs="Arial"/>
          <w:sz w:val="24"/>
          <w:szCs w:val="24"/>
        </w:rPr>
        <w:t>Ready</w:t>
      </w:r>
      <w:r w:rsidR="00FF7306" w:rsidRPr="007701C1">
        <w:rPr>
          <w:rFonts w:ascii="Arial" w:hAnsi="Arial" w:cs="Arial"/>
          <w:sz w:val="24"/>
          <w:szCs w:val="24"/>
        </w:rPr>
        <w:t>;</w:t>
      </w:r>
      <w:proofErr w:type="gramEnd"/>
    </w:p>
    <w:p w14:paraId="44C56874" w14:textId="77777777" w:rsidR="00FF7306" w:rsidRDefault="00FF7306" w:rsidP="00FF7306">
      <w:pPr>
        <w:pStyle w:val="ListParagraph"/>
        <w:rPr>
          <w:rFonts w:ascii="Arial" w:hAnsi="Arial" w:cs="Arial"/>
          <w:sz w:val="24"/>
          <w:szCs w:val="24"/>
        </w:rPr>
      </w:pPr>
    </w:p>
    <w:p w14:paraId="287FAABA" w14:textId="0F532F09" w:rsidR="00FF7306" w:rsidRPr="00C151A7" w:rsidRDefault="00FF7306" w:rsidP="005502F2">
      <w:pPr>
        <w:numPr>
          <w:ilvl w:val="0"/>
          <w:numId w:val="1"/>
        </w:numPr>
        <w:tabs>
          <w:tab w:val="left" w:pos="426"/>
        </w:tabs>
        <w:ind w:left="426" w:hanging="5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410">
        <w:rPr>
          <w:rFonts w:ascii="Arial" w:hAnsi="Arial" w:cs="Arial"/>
          <w:sz w:val="24"/>
          <w:szCs w:val="24"/>
        </w:rPr>
        <w:t>adroddiadau</w:t>
      </w:r>
      <w:proofErr w:type="spellEnd"/>
      <w:r w:rsidR="00936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410">
        <w:rPr>
          <w:rFonts w:ascii="Arial" w:hAnsi="Arial" w:cs="Arial"/>
          <w:sz w:val="24"/>
          <w:szCs w:val="24"/>
        </w:rPr>
        <w:t>cynnydd</w:t>
      </w:r>
      <w:proofErr w:type="spellEnd"/>
      <w:r w:rsidR="0093641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F431AC">
        <w:rPr>
          <w:rFonts w:ascii="Arial" w:hAnsi="Arial" w:cs="Arial"/>
          <w:sz w:val="24"/>
          <w:szCs w:val="24"/>
        </w:rPr>
        <w:t>rheolaidd</w:t>
      </w:r>
      <w:proofErr w:type="spellEnd"/>
      <w:r w:rsidR="00F4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1AC">
        <w:rPr>
          <w:rFonts w:ascii="Arial" w:hAnsi="Arial" w:cs="Arial"/>
          <w:sz w:val="24"/>
          <w:szCs w:val="24"/>
        </w:rPr>
        <w:t>i’r</w:t>
      </w:r>
      <w:proofErr w:type="spellEnd"/>
      <w:r w:rsidR="00F4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1AC">
        <w:rPr>
          <w:rFonts w:ascii="Arial" w:hAnsi="Arial" w:cs="Arial"/>
          <w:sz w:val="24"/>
          <w:szCs w:val="24"/>
        </w:rPr>
        <w:t>Uwch</w:t>
      </w:r>
      <w:proofErr w:type="spellEnd"/>
      <w:r w:rsidR="00F4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1AC">
        <w:rPr>
          <w:rFonts w:ascii="Arial" w:hAnsi="Arial" w:cs="Arial"/>
          <w:sz w:val="24"/>
          <w:szCs w:val="24"/>
        </w:rPr>
        <w:t>Swyddog</w:t>
      </w:r>
      <w:proofErr w:type="spellEnd"/>
      <w:r w:rsidR="00F43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1AC">
        <w:rPr>
          <w:rFonts w:ascii="Arial" w:hAnsi="Arial" w:cs="Arial"/>
          <w:sz w:val="24"/>
          <w:szCs w:val="24"/>
        </w:rPr>
        <w:t>Menter</w:t>
      </w:r>
      <w:proofErr w:type="spellEnd"/>
      <w:r w:rsidR="00F431AC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F431AC">
        <w:rPr>
          <w:rFonts w:ascii="Arial" w:hAnsi="Arial" w:cs="Arial"/>
          <w:sz w:val="24"/>
          <w:szCs w:val="24"/>
        </w:rPr>
        <w:t>Chyflogadwyedd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5D27689C" w14:textId="77777777" w:rsidR="00C151A7" w:rsidRDefault="00C151A7" w:rsidP="00C151A7">
      <w:pPr>
        <w:pStyle w:val="ListParagraph"/>
        <w:rPr>
          <w:rFonts w:ascii="Arial" w:hAnsi="Arial" w:cs="Arial"/>
          <w:sz w:val="24"/>
          <w:szCs w:val="24"/>
        </w:rPr>
      </w:pPr>
    </w:p>
    <w:p w14:paraId="3ABFF140" w14:textId="77777777" w:rsidR="00BC6775" w:rsidRPr="001D49A1" w:rsidRDefault="00BC6775" w:rsidP="00BC6775">
      <w:pPr>
        <w:jc w:val="both"/>
        <w:rPr>
          <w:rFonts w:ascii="Arial" w:hAnsi="Arial" w:cs="Arial"/>
          <w:sz w:val="24"/>
          <w:szCs w:val="24"/>
        </w:rPr>
      </w:pPr>
    </w:p>
    <w:p w14:paraId="3ABFF141" w14:textId="77777777" w:rsidR="00BC6775" w:rsidRPr="00CF4AAC" w:rsidRDefault="00044865" w:rsidP="00BC6775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 </w:t>
      </w:r>
    </w:p>
    <w:p w14:paraId="3ABFF142" w14:textId="77777777" w:rsidR="00BC6775" w:rsidRPr="007803CD" w:rsidRDefault="00044865" w:rsidP="00BC6775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ABFF143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3ABFF144" w14:textId="77777777" w:rsidR="00BC6775" w:rsidRPr="007803CD" w:rsidRDefault="00BC6775" w:rsidP="00BC6775">
      <w:pPr>
        <w:pStyle w:val="BodyTextIndent"/>
        <w:ind w:hanging="644"/>
        <w:jc w:val="both"/>
        <w:rPr>
          <w:rFonts w:ascii="Arial" w:hAnsi="Arial" w:cs="Arial"/>
          <w:szCs w:val="24"/>
        </w:rPr>
      </w:pPr>
    </w:p>
    <w:p w14:paraId="3ABFF145" w14:textId="77777777" w:rsidR="00BC6775" w:rsidRPr="007803CD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3ABFF146" w14:textId="77777777" w:rsidR="00BC6775" w:rsidRPr="007803CD" w:rsidRDefault="00BC6775" w:rsidP="00BC6775">
      <w:pPr>
        <w:pStyle w:val="BodyTextIndent"/>
        <w:ind w:left="0" w:hanging="644"/>
        <w:jc w:val="both"/>
        <w:rPr>
          <w:rFonts w:ascii="Arial" w:hAnsi="Arial" w:cs="Arial"/>
          <w:szCs w:val="24"/>
        </w:rPr>
      </w:pPr>
    </w:p>
    <w:p w14:paraId="3ABFF147" w14:textId="77777777" w:rsidR="00BC6775" w:rsidRPr="007803CD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o ran Ansawdd;</w:t>
      </w:r>
    </w:p>
    <w:p w14:paraId="3ABFF148" w14:textId="77777777" w:rsidR="00BC6775" w:rsidRPr="007803CD" w:rsidRDefault="00BC6775" w:rsidP="00BC6775">
      <w:pPr>
        <w:pStyle w:val="BodyTextIndent"/>
        <w:ind w:left="0" w:hanging="644"/>
        <w:jc w:val="both"/>
        <w:rPr>
          <w:rFonts w:ascii="Arial" w:hAnsi="Arial" w:cs="Arial"/>
          <w:szCs w:val="24"/>
        </w:rPr>
      </w:pPr>
    </w:p>
    <w:p w14:paraId="3ABFF149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3ABFF14A" w14:textId="77777777" w:rsidR="00E12F4F" w:rsidRDefault="00E12F4F" w:rsidP="00E12F4F">
      <w:pPr>
        <w:pStyle w:val="ListParagraph"/>
        <w:rPr>
          <w:rFonts w:ascii="Arial" w:hAnsi="Arial" w:cs="Arial"/>
          <w:szCs w:val="24"/>
        </w:rPr>
      </w:pPr>
    </w:p>
    <w:p w14:paraId="3ABFF14B" w14:textId="77777777" w:rsidR="00E12F4F" w:rsidRDefault="00044865" w:rsidP="00E12F4F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3ABFF14C" w14:textId="77777777" w:rsidR="00E12F4F" w:rsidRDefault="00E12F4F" w:rsidP="00E12F4F">
      <w:pPr>
        <w:pStyle w:val="ListParagraph"/>
        <w:rPr>
          <w:rFonts w:ascii="Arial" w:hAnsi="Arial" w:cs="Arial"/>
        </w:rPr>
      </w:pPr>
    </w:p>
    <w:p w14:paraId="3ABFF14D" w14:textId="77777777" w:rsidR="00E12F4F" w:rsidRPr="00E12F4F" w:rsidRDefault="00044865" w:rsidP="00E12F4F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3ABFF14E" w14:textId="77777777" w:rsidR="00BC6775" w:rsidRDefault="00BC6775" w:rsidP="00BC6775">
      <w:pPr>
        <w:pStyle w:val="ListParagraph"/>
        <w:ind w:hanging="644"/>
        <w:rPr>
          <w:rFonts w:ascii="Arial" w:hAnsi="Arial" w:cs="Arial"/>
          <w:szCs w:val="24"/>
        </w:rPr>
      </w:pPr>
    </w:p>
    <w:p w14:paraId="3ABFF14F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3ABFF150" w14:textId="77777777" w:rsidR="00BC6775" w:rsidRDefault="00BC6775" w:rsidP="00BC6775">
      <w:pPr>
        <w:pStyle w:val="ListParagraph"/>
        <w:ind w:hanging="644"/>
        <w:rPr>
          <w:rFonts w:ascii="Arial" w:hAnsi="Arial" w:cs="Arial"/>
          <w:szCs w:val="24"/>
        </w:rPr>
      </w:pPr>
    </w:p>
    <w:p w14:paraId="3ABFF151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</w:t>
      </w:r>
    </w:p>
    <w:p w14:paraId="3ABFF152" w14:textId="77777777" w:rsidR="00BC6775" w:rsidRDefault="00BC6775" w:rsidP="00BC6775">
      <w:pPr>
        <w:pStyle w:val="ListParagraph"/>
        <w:ind w:hanging="644"/>
        <w:rPr>
          <w:rFonts w:ascii="Arial" w:hAnsi="Arial" w:cs="Arial"/>
          <w:szCs w:val="24"/>
        </w:rPr>
      </w:pPr>
    </w:p>
    <w:p w14:paraId="3ABFF153" w14:textId="77777777" w:rsidR="00BC6775" w:rsidRDefault="00044865" w:rsidP="005502F2">
      <w:pPr>
        <w:pStyle w:val="BodyTextIndent"/>
        <w:numPr>
          <w:ilvl w:val="0"/>
          <w:numId w:val="2"/>
        </w:numPr>
        <w:ind w:hanging="502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3ABFF154" w14:textId="77777777" w:rsidR="00BC6775" w:rsidRDefault="00BC6775" w:rsidP="00BC6775">
      <w:pPr>
        <w:pStyle w:val="ListParagraph"/>
        <w:rPr>
          <w:rFonts w:ascii="Arial" w:hAnsi="Arial" w:cs="Arial"/>
          <w:szCs w:val="24"/>
        </w:rPr>
      </w:pPr>
    </w:p>
    <w:p w14:paraId="3ABFF155" w14:textId="77777777" w:rsidR="00BC6775" w:rsidRPr="00E16B0F" w:rsidRDefault="00044865" w:rsidP="00BC6775">
      <w:pPr>
        <w:pStyle w:val="BodyTextIndent"/>
        <w:tabs>
          <w:tab w:val="left" w:pos="1475"/>
        </w:tabs>
        <w:ind w:left="360" w:firstLine="0"/>
        <w:jc w:val="both"/>
        <w:rPr>
          <w:rFonts w:ascii="Arial" w:hAnsi="Arial" w:cs="Arial"/>
          <w:color w:val="70AD47"/>
          <w:szCs w:val="24"/>
        </w:rPr>
      </w:pPr>
      <w:r w:rsidRPr="00E16B0F">
        <w:rPr>
          <w:rFonts w:ascii="Arial" w:hAnsi="Arial" w:cs="Arial"/>
          <w:color w:val="70AD47"/>
          <w:szCs w:val="24"/>
        </w:rPr>
        <w:tab/>
      </w:r>
    </w:p>
    <w:p w14:paraId="3ABFF156" w14:textId="77777777" w:rsidR="00BC6775" w:rsidRPr="005502F2" w:rsidRDefault="00044865" w:rsidP="00BC6775">
      <w:pPr>
        <w:pStyle w:val="BodyTextInden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p w14:paraId="3ABFF157" w14:textId="77777777" w:rsidR="00BC6775" w:rsidRDefault="00BC6775"/>
    <w:sectPr w:rsidR="00BC6775" w:rsidSect="00A16C93">
      <w:footerReference w:type="default" r:id="rId10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9D56" w14:textId="77777777" w:rsidR="00407D68" w:rsidRDefault="00407D68">
      <w:r>
        <w:separator/>
      </w:r>
    </w:p>
  </w:endnote>
  <w:endnote w:type="continuationSeparator" w:id="0">
    <w:p w14:paraId="1CABBBCE" w14:textId="77777777" w:rsidR="00407D68" w:rsidRDefault="0040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F15A" w14:textId="77777777" w:rsidR="00691D66" w:rsidRDefault="000448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ABFF15B" w14:textId="77777777" w:rsidR="00691D66" w:rsidRDefault="0069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3271" w14:textId="77777777" w:rsidR="00407D68" w:rsidRDefault="00407D68">
      <w:r>
        <w:separator/>
      </w:r>
    </w:p>
  </w:footnote>
  <w:footnote w:type="continuationSeparator" w:id="0">
    <w:p w14:paraId="3F1D0FFF" w14:textId="77777777" w:rsidR="00407D68" w:rsidRDefault="0040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D40"/>
    <w:multiLevelType w:val="hybridMultilevel"/>
    <w:tmpl w:val="51349040"/>
    <w:lvl w:ilvl="0" w:tplc="9158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C0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C2F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98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A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4CB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76E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8E9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22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FB0B1B"/>
    <w:multiLevelType w:val="hybridMultilevel"/>
    <w:tmpl w:val="51349040"/>
    <w:lvl w:ilvl="0" w:tplc="17848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342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2C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C8D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CE5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70B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1EB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49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1A8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62776A"/>
    <w:multiLevelType w:val="hybridMultilevel"/>
    <w:tmpl w:val="00A638BE"/>
    <w:lvl w:ilvl="0" w:tplc="727A3F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5E39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B680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6483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869E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9AD7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AC53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FCE8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D03C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2277201">
    <w:abstractNumId w:val="0"/>
  </w:num>
  <w:num w:numId="2" w16cid:durableId="806245468">
    <w:abstractNumId w:val="1"/>
  </w:num>
  <w:num w:numId="3" w16cid:durableId="1770588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75"/>
    <w:rsid w:val="00032B38"/>
    <w:rsid w:val="00044865"/>
    <w:rsid w:val="00096996"/>
    <w:rsid w:val="000A6714"/>
    <w:rsid w:val="000C07A2"/>
    <w:rsid w:val="000C41BF"/>
    <w:rsid w:val="000F6242"/>
    <w:rsid w:val="00104D2D"/>
    <w:rsid w:val="00142F81"/>
    <w:rsid w:val="00157B21"/>
    <w:rsid w:val="001A0F10"/>
    <w:rsid w:val="001D49A1"/>
    <w:rsid w:val="001E1077"/>
    <w:rsid w:val="002A2FC8"/>
    <w:rsid w:val="003033D8"/>
    <w:rsid w:val="00305F19"/>
    <w:rsid w:val="00326D29"/>
    <w:rsid w:val="00333ED1"/>
    <w:rsid w:val="003D627B"/>
    <w:rsid w:val="00407D68"/>
    <w:rsid w:val="004D0A09"/>
    <w:rsid w:val="005049ED"/>
    <w:rsid w:val="00506AA7"/>
    <w:rsid w:val="005502F2"/>
    <w:rsid w:val="00622660"/>
    <w:rsid w:val="00691D66"/>
    <w:rsid w:val="006A76A0"/>
    <w:rsid w:val="006E029D"/>
    <w:rsid w:val="007701C1"/>
    <w:rsid w:val="0077682C"/>
    <w:rsid w:val="007803CD"/>
    <w:rsid w:val="007B0F67"/>
    <w:rsid w:val="007C6C2F"/>
    <w:rsid w:val="007F6FE3"/>
    <w:rsid w:val="008645F8"/>
    <w:rsid w:val="008678EB"/>
    <w:rsid w:val="00884EF9"/>
    <w:rsid w:val="008A5748"/>
    <w:rsid w:val="00936410"/>
    <w:rsid w:val="00957771"/>
    <w:rsid w:val="009764DA"/>
    <w:rsid w:val="00A86A3E"/>
    <w:rsid w:val="00BC6775"/>
    <w:rsid w:val="00C151A7"/>
    <w:rsid w:val="00C16C2E"/>
    <w:rsid w:val="00C65ED8"/>
    <w:rsid w:val="00CF49B1"/>
    <w:rsid w:val="00CF4AAC"/>
    <w:rsid w:val="00D14A05"/>
    <w:rsid w:val="00D35C6E"/>
    <w:rsid w:val="00D51F65"/>
    <w:rsid w:val="00D53241"/>
    <w:rsid w:val="00DE4131"/>
    <w:rsid w:val="00E065C3"/>
    <w:rsid w:val="00E12F4F"/>
    <w:rsid w:val="00E16B0F"/>
    <w:rsid w:val="00E63142"/>
    <w:rsid w:val="00E712AA"/>
    <w:rsid w:val="00E9793E"/>
    <w:rsid w:val="00EA328E"/>
    <w:rsid w:val="00F2194F"/>
    <w:rsid w:val="00F431AC"/>
    <w:rsid w:val="00F60311"/>
    <w:rsid w:val="00FB5649"/>
    <w:rsid w:val="00FC21D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F11A"/>
  <w15:chartTrackingRefBased/>
  <w15:docId w15:val="{F54B36C8-97EA-47B1-BCF1-F83A46B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C6775"/>
    <w:pPr>
      <w:keepNext/>
      <w:outlineLvl w:val="0"/>
    </w:pPr>
    <w:rPr>
      <w:rFonts w:ascii="Tahoma" w:hAnsi="Tahoma"/>
      <w:sz w:val="24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BC6775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775"/>
    <w:rPr>
      <w:rFonts w:ascii="Tahoma" w:eastAsia="Times New Roman" w:hAnsi="Tahoma" w:cs="Times New Roman"/>
      <w:sz w:val="24"/>
      <w:szCs w:val="20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BC6775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paragraph" w:styleId="Footer">
    <w:name w:val="footer"/>
    <w:basedOn w:val="Normal"/>
    <w:link w:val="FooterChar"/>
    <w:rsid w:val="00BC677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C677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odyTextIndent">
    <w:name w:val="Body Text Indent"/>
    <w:basedOn w:val="Normal"/>
    <w:link w:val="BodyTextIndentChar"/>
    <w:rsid w:val="00BC6775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6775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qFormat/>
    <w:rsid w:val="00BC67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9ED61-A0FF-41E6-9315-37B7E19A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C970A-7E1F-4D7B-BF7A-6E2E03619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Davies</dc:creator>
  <cp:lastModifiedBy>Becca Lavis</cp:lastModifiedBy>
  <cp:revision>2</cp:revision>
  <cp:lastPrinted>2022-03-21T11:13:00Z</cp:lastPrinted>
  <dcterms:created xsi:type="dcterms:W3CDTF">2022-09-21T13:10:00Z</dcterms:created>
  <dcterms:modified xsi:type="dcterms:W3CDTF">2022-09-21T13:10:00Z</dcterms:modified>
</cp:coreProperties>
</file>