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E51D6" w14:textId="3A67DA4C" w:rsidR="003E4EE7" w:rsidRDefault="00066199" w:rsidP="00C05B99">
      <w:pPr>
        <w:jc w:val="center"/>
        <w:rPr>
          <w:rFonts w:ascii="Verdana" w:hAnsi="Verdana"/>
          <w:b/>
          <w:i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43270797" wp14:editId="5669F84F">
            <wp:extent cx="1209675" cy="923925"/>
            <wp:effectExtent l="0" t="0" r="0" b="0"/>
            <wp:docPr id="1" name="Picture 1" descr="Col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66C37" w14:textId="77777777" w:rsidR="00A002F4" w:rsidRPr="00EF0379" w:rsidRDefault="00ED5591" w:rsidP="00C05B99">
      <w:pPr>
        <w:jc w:val="center"/>
        <w:rPr>
          <w:rFonts w:ascii="Verdana" w:hAnsi="Verdana"/>
          <w:b/>
          <w:i/>
          <w:sz w:val="28"/>
          <w:szCs w:val="28"/>
          <w:lang w:val="cy-GB"/>
        </w:rPr>
      </w:pPr>
      <w:r w:rsidRPr="00EF0379">
        <w:rPr>
          <w:rFonts w:ascii="Verdana" w:hAnsi="Verdana"/>
          <w:b/>
          <w:i/>
          <w:sz w:val="28"/>
          <w:szCs w:val="28"/>
          <w:lang w:val="cy-GB"/>
        </w:rPr>
        <w:t>Disgrifiad o’r Swydd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6"/>
        <w:gridCol w:w="5812"/>
      </w:tblGrid>
      <w:tr w:rsidR="00A002F4" w:rsidRPr="00EF0379" w14:paraId="0FACB778" w14:textId="77777777" w:rsidTr="00E909DD">
        <w:tc>
          <w:tcPr>
            <w:tcW w:w="2126" w:type="dxa"/>
            <w:shd w:val="clear" w:color="auto" w:fill="362A81"/>
          </w:tcPr>
          <w:p w14:paraId="74023BEA" w14:textId="77777777" w:rsidR="00A002F4" w:rsidRPr="00EF0379" w:rsidRDefault="00A002F4" w:rsidP="00E909DD">
            <w:pPr>
              <w:spacing w:after="0" w:line="240" w:lineRule="auto"/>
              <w:rPr>
                <w:rFonts w:ascii="Verdana" w:hAnsi="Verdana"/>
                <w:b/>
                <w:i/>
                <w:sz w:val="12"/>
                <w:szCs w:val="12"/>
                <w:lang w:val="cy-GB"/>
              </w:rPr>
            </w:pPr>
          </w:p>
          <w:p w14:paraId="14C17A38" w14:textId="77777777" w:rsidR="00A002F4" w:rsidRPr="00EF0379" w:rsidRDefault="00ED5591" w:rsidP="00ED5591">
            <w:pPr>
              <w:spacing w:after="0" w:line="240" w:lineRule="auto"/>
              <w:rPr>
                <w:rFonts w:ascii="Verdana" w:hAnsi="Verdana"/>
                <w:b/>
                <w:i/>
                <w:sz w:val="20"/>
                <w:szCs w:val="20"/>
                <w:lang w:val="cy-GB"/>
              </w:rPr>
            </w:pPr>
            <w:r w:rsidRPr="00EF0379">
              <w:rPr>
                <w:rFonts w:ascii="Verdana" w:hAnsi="Verdana"/>
                <w:b/>
                <w:i/>
                <w:sz w:val="20"/>
                <w:szCs w:val="20"/>
                <w:lang w:val="cy-GB"/>
              </w:rPr>
              <w:t>Swydd</w:t>
            </w:r>
            <w:r w:rsidR="00A002F4" w:rsidRPr="00EF0379">
              <w:rPr>
                <w:rFonts w:ascii="Verdana" w:hAnsi="Verdana"/>
                <w:b/>
                <w:i/>
                <w:sz w:val="20"/>
                <w:szCs w:val="20"/>
                <w:lang w:val="cy-GB"/>
              </w:rPr>
              <w:t>:</w:t>
            </w:r>
          </w:p>
        </w:tc>
        <w:tc>
          <w:tcPr>
            <w:tcW w:w="5812" w:type="dxa"/>
          </w:tcPr>
          <w:p w14:paraId="5D7A73B5" w14:textId="77777777" w:rsidR="00A002F4" w:rsidRPr="00EF0379" w:rsidRDefault="00A002F4" w:rsidP="00E909DD">
            <w:pPr>
              <w:spacing w:after="0" w:line="240" w:lineRule="auto"/>
              <w:rPr>
                <w:rFonts w:ascii="Verdana" w:hAnsi="Verdana"/>
                <w:sz w:val="12"/>
                <w:szCs w:val="12"/>
                <w:lang w:val="cy-GB"/>
              </w:rPr>
            </w:pPr>
          </w:p>
          <w:p w14:paraId="3DB5DDE4" w14:textId="77777777" w:rsidR="00A002F4" w:rsidRPr="00EF0379" w:rsidRDefault="00ED5591" w:rsidP="00E909D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cy-GB"/>
              </w:rPr>
            </w:pPr>
            <w:r w:rsidRPr="00EF0379">
              <w:rPr>
                <w:rFonts w:ascii="Verdana" w:hAnsi="Verdana"/>
                <w:sz w:val="20"/>
                <w:szCs w:val="20"/>
                <w:lang w:val="cy-GB"/>
              </w:rPr>
              <w:t>Rheolwr Cynorthwyol y Maes Dysgu</w:t>
            </w:r>
          </w:p>
          <w:p w14:paraId="050E4654" w14:textId="77777777" w:rsidR="00A002F4" w:rsidRPr="00EF0379" w:rsidRDefault="00A002F4" w:rsidP="00302B1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cy-GB"/>
              </w:rPr>
            </w:pPr>
          </w:p>
        </w:tc>
      </w:tr>
      <w:tr w:rsidR="00A002F4" w:rsidRPr="00EF0379" w14:paraId="312CBF60" w14:textId="77777777" w:rsidTr="00E909DD">
        <w:tc>
          <w:tcPr>
            <w:tcW w:w="2126" w:type="dxa"/>
            <w:shd w:val="clear" w:color="auto" w:fill="362A81"/>
          </w:tcPr>
          <w:p w14:paraId="70073DD9" w14:textId="77777777" w:rsidR="00A002F4" w:rsidRPr="00EF0379" w:rsidRDefault="00A002F4" w:rsidP="00E909DD">
            <w:pPr>
              <w:spacing w:after="0" w:line="240" w:lineRule="auto"/>
              <w:rPr>
                <w:rFonts w:ascii="Verdana" w:hAnsi="Verdana"/>
                <w:b/>
                <w:i/>
                <w:sz w:val="12"/>
                <w:szCs w:val="12"/>
                <w:lang w:val="cy-GB"/>
              </w:rPr>
            </w:pPr>
          </w:p>
          <w:p w14:paraId="60DCA411" w14:textId="77777777" w:rsidR="00A002F4" w:rsidRPr="00EF0379" w:rsidRDefault="00ED5591" w:rsidP="00ED5591">
            <w:pPr>
              <w:spacing w:after="0" w:line="240" w:lineRule="auto"/>
              <w:rPr>
                <w:rFonts w:ascii="Verdana" w:hAnsi="Verdana"/>
                <w:b/>
                <w:i/>
                <w:sz w:val="20"/>
                <w:szCs w:val="20"/>
                <w:lang w:val="cy-GB"/>
              </w:rPr>
            </w:pPr>
            <w:r w:rsidRPr="00EF0379">
              <w:rPr>
                <w:rFonts w:ascii="Verdana" w:hAnsi="Verdana"/>
                <w:b/>
                <w:i/>
                <w:sz w:val="20"/>
                <w:szCs w:val="20"/>
                <w:lang w:val="cy-GB"/>
              </w:rPr>
              <w:t>Yn atebol i</w:t>
            </w:r>
            <w:r w:rsidR="00A002F4" w:rsidRPr="00EF0379">
              <w:rPr>
                <w:rFonts w:ascii="Verdana" w:hAnsi="Verdana"/>
                <w:b/>
                <w:i/>
                <w:sz w:val="20"/>
                <w:szCs w:val="20"/>
                <w:lang w:val="cy-GB"/>
              </w:rPr>
              <w:t>:</w:t>
            </w:r>
          </w:p>
        </w:tc>
        <w:tc>
          <w:tcPr>
            <w:tcW w:w="5812" w:type="dxa"/>
          </w:tcPr>
          <w:p w14:paraId="0B8F124C" w14:textId="77777777" w:rsidR="00A002F4" w:rsidRPr="00EF0379" w:rsidRDefault="00A002F4" w:rsidP="00E909DD">
            <w:pPr>
              <w:spacing w:after="0" w:line="240" w:lineRule="auto"/>
              <w:rPr>
                <w:rFonts w:ascii="Verdana" w:hAnsi="Verdana"/>
                <w:sz w:val="12"/>
                <w:szCs w:val="12"/>
                <w:lang w:val="cy-GB"/>
              </w:rPr>
            </w:pPr>
          </w:p>
          <w:p w14:paraId="0ABD933A" w14:textId="77777777" w:rsidR="00A002F4" w:rsidRPr="00EF0379" w:rsidRDefault="00C85842" w:rsidP="00E909D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cy-GB"/>
              </w:rPr>
            </w:pPr>
            <w:r w:rsidRPr="00EF0379">
              <w:rPr>
                <w:rFonts w:ascii="Verdana" w:hAnsi="Verdana"/>
                <w:sz w:val="20"/>
                <w:szCs w:val="20"/>
                <w:lang w:val="cy-GB"/>
              </w:rPr>
              <w:t>De</w:t>
            </w:r>
            <w:r w:rsidR="00ED5591" w:rsidRPr="00EF0379">
              <w:rPr>
                <w:rFonts w:ascii="Verdana" w:hAnsi="Verdana"/>
                <w:sz w:val="20"/>
                <w:szCs w:val="20"/>
                <w:lang w:val="cy-GB"/>
              </w:rPr>
              <w:t>on y Gyfadran</w:t>
            </w:r>
            <w:r w:rsidRPr="00EF0379">
              <w:rPr>
                <w:rFonts w:ascii="Verdana" w:hAnsi="Verdana"/>
                <w:sz w:val="20"/>
                <w:szCs w:val="20"/>
                <w:lang w:val="cy-GB"/>
              </w:rPr>
              <w:t xml:space="preserve"> </w:t>
            </w:r>
          </w:p>
          <w:p w14:paraId="25C5D297" w14:textId="77777777" w:rsidR="00A002F4" w:rsidRPr="00EF0379" w:rsidRDefault="00A002F4" w:rsidP="00E909DD">
            <w:pPr>
              <w:spacing w:after="0" w:line="240" w:lineRule="auto"/>
              <w:rPr>
                <w:rFonts w:ascii="Verdana" w:hAnsi="Verdana"/>
                <w:sz w:val="12"/>
                <w:szCs w:val="12"/>
                <w:lang w:val="cy-GB"/>
              </w:rPr>
            </w:pPr>
          </w:p>
        </w:tc>
      </w:tr>
      <w:tr w:rsidR="00A002F4" w:rsidRPr="00EF0379" w14:paraId="708B03C6" w14:textId="77777777" w:rsidTr="00E909DD">
        <w:tc>
          <w:tcPr>
            <w:tcW w:w="2126" w:type="dxa"/>
            <w:shd w:val="clear" w:color="auto" w:fill="362A81"/>
          </w:tcPr>
          <w:p w14:paraId="1CB69B85" w14:textId="77777777" w:rsidR="00A002F4" w:rsidRPr="00EF0379" w:rsidRDefault="00A002F4" w:rsidP="00E909DD">
            <w:pPr>
              <w:spacing w:after="0" w:line="240" w:lineRule="auto"/>
              <w:rPr>
                <w:rFonts w:ascii="Verdana" w:hAnsi="Verdana"/>
                <w:b/>
                <w:i/>
                <w:sz w:val="12"/>
                <w:szCs w:val="12"/>
                <w:lang w:val="cy-GB"/>
              </w:rPr>
            </w:pPr>
          </w:p>
          <w:p w14:paraId="24790866" w14:textId="77777777" w:rsidR="00A002F4" w:rsidRPr="00EF0379" w:rsidRDefault="00ED5591" w:rsidP="00ED5591">
            <w:pPr>
              <w:spacing w:after="0" w:line="240" w:lineRule="auto"/>
              <w:rPr>
                <w:rFonts w:ascii="Verdana" w:hAnsi="Verdana"/>
                <w:b/>
                <w:i/>
                <w:sz w:val="20"/>
                <w:szCs w:val="20"/>
                <w:lang w:val="cy-GB"/>
              </w:rPr>
            </w:pPr>
            <w:r w:rsidRPr="00EF0379">
              <w:rPr>
                <w:rFonts w:ascii="Verdana" w:hAnsi="Verdana"/>
                <w:b/>
                <w:i/>
                <w:sz w:val="20"/>
                <w:szCs w:val="20"/>
                <w:lang w:val="cy-GB"/>
              </w:rPr>
              <w:t xml:space="preserve">Meysydd </w:t>
            </w:r>
            <w:proofErr w:type="spellStart"/>
            <w:r w:rsidRPr="00EF0379">
              <w:rPr>
                <w:rFonts w:ascii="Verdana" w:hAnsi="Verdana"/>
                <w:b/>
                <w:i/>
                <w:sz w:val="20"/>
                <w:szCs w:val="20"/>
                <w:lang w:val="cy-GB"/>
              </w:rPr>
              <w:t>Cyfrifoldfeb</w:t>
            </w:r>
            <w:proofErr w:type="spellEnd"/>
            <w:r w:rsidR="00A002F4" w:rsidRPr="00EF0379">
              <w:rPr>
                <w:rFonts w:ascii="Verdana" w:hAnsi="Verdana"/>
                <w:b/>
                <w:i/>
                <w:sz w:val="20"/>
                <w:szCs w:val="20"/>
                <w:lang w:val="cy-GB"/>
              </w:rPr>
              <w:t>:</w:t>
            </w:r>
          </w:p>
        </w:tc>
        <w:tc>
          <w:tcPr>
            <w:tcW w:w="5812" w:type="dxa"/>
          </w:tcPr>
          <w:p w14:paraId="5243E4AE" w14:textId="77777777" w:rsidR="00A002F4" w:rsidRPr="00EF0379" w:rsidRDefault="00A002F4" w:rsidP="00E909DD">
            <w:pPr>
              <w:spacing w:after="0" w:line="240" w:lineRule="auto"/>
              <w:rPr>
                <w:rFonts w:ascii="Verdana" w:hAnsi="Verdana"/>
                <w:sz w:val="12"/>
                <w:szCs w:val="12"/>
                <w:lang w:val="cy-GB"/>
              </w:rPr>
            </w:pPr>
          </w:p>
          <w:p w14:paraId="11A8C6D3" w14:textId="77777777" w:rsidR="00A002F4" w:rsidRPr="00EF0379" w:rsidRDefault="00ED5591" w:rsidP="00E909D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cy-GB"/>
              </w:rPr>
            </w:pPr>
            <w:r w:rsidRPr="00EF0379">
              <w:rPr>
                <w:rFonts w:ascii="Verdana" w:hAnsi="Verdana"/>
                <w:sz w:val="20"/>
                <w:szCs w:val="20"/>
                <w:lang w:val="cy-GB"/>
              </w:rPr>
              <w:t xml:space="preserve">Cynorthwyo </w:t>
            </w:r>
            <w:r w:rsidR="00EF0379" w:rsidRPr="00EF0379">
              <w:rPr>
                <w:rFonts w:ascii="Verdana" w:hAnsi="Verdana"/>
                <w:sz w:val="20"/>
                <w:szCs w:val="20"/>
                <w:lang w:val="cy-GB"/>
              </w:rPr>
              <w:t>i Reoli’r Maes Dysgu gan gynnwys</w:t>
            </w:r>
            <w:r w:rsidR="00A002F4" w:rsidRPr="00EF0379">
              <w:rPr>
                <w:rFonts w:ascii="Verdana" w:hAnsi="Verdana"/>
                <w:sz w:val="20"/>
                <w:szCs w:val="20"/>
                <w:lang w:val="cy-GB"/>
              </w:rPr>
              <w:t>:</w:t>
            </w:r>
          </w:p>
          <w:p w14:paraId="12E03771" w14:textId="77777777" w:rsidR="00A002F4" w:rsidRPr="00EF0379" w:rsidRDefault="00A002F4" w:rsidP="00E909D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cy-GB"/>
              </w:rPr>
            </w:pPr>
          </w:p>
          <w:p w14:paraId="3EBB92AA" w14:textId="77777777" w:rsidR="00A002F4" w:rsidRPr="00EF0379" w:rsidRDefault="00EF0379" w:rsidP="00DD4C98">
            <w:pPr>
              <w:spacing w:after="0" w:line="240" w:lineRule="auto"/>
              <w:ind w:left="34"/>
              <w:rPr>
                <w:rFonts w:ascii="Verdana" w:hAnsi="Verdana"/>
                <w:sz w:val="20"/>
                <w:szCs w:val="20"/>
                <w:lang w:val="cy-GB"/>
              </w:rPr>
            </w:pPr>
            <w:r w:rsidRPr="00EF0379">
              <w:rPr>
                <w:rFonts w:ascii="Verdana" w:hAnsi="Verdana"/>
                <w:sz w:val="20"/>
                <w:szCs w:val="20"/>
                <w:lang w:val="cy-GB"/>
              </w:rPr>
              <w:t>Cynllunio ac addysgu’r cwricwlwm</w:t>
            </w:r>
          </w:p>
          <w:p w14:paraId="3CF64878" w14:textId="77777777" w:rsidR="00A002F4" w:rsidRPr="00EF0379" w:rsidRDefault="00EF0379" w:rsidP="00DD4C98">
            <w:pPr>
              <w:spacing w:after="0" w:line="240" w:lineRule="auto"/>
              <w:ind w:left="34"/>
              <w:rPr>
                <w:rFonts w:ascii="Verdana" w:hAnsi="Verdana"/>
                <w:sz w:val="20"/>
                <w:szCs w:val="20"/>
                <w:lang w:val="cy-GB"/>
              </w:rPr>
            </w:pPr>
            <w:r w:rsidRPr="00EF0379">
              <w:rPr>
                <w:rFonts w:ascii="Verdana" w:hAnsi="Verdana"/>
                <w:sz w:val="20"/>
                <w:szCs w:val="20"/>
                <w:lang w:val="cy-GB"/>
              </w:rPr>
              <w:t>Sicrhau ansawdd</w:t>
            </w:r>
          </w:p>
          <w:p w14:paraId="4F46ECB9" w14:textId="77777777" w:rsidR="00A002F4" w:rsidRPr="00EF0379" w:rsidRDefault="00EF0379" w:rsidP="00DD4C98">
            <w:pPr>
              <w:spacing w:after="0" w:line="240" w:lineRule="auto"/>
              <w:ind w:left="34"/>
              <w:rPr>
                <w:rFonts w:ascii="Verdana" w:hAnsi="Verdana"/>
                <w:sz w:val="20"/>
                <w:szCs w:val="20"/>
                <w:lang w:val="cy-GB"/>
              </w:rPr>
            </w:pPr>
            <w:r w:rsidRPr="00EF0379">
              <w:rPr>
                <w:rFonts w:ascii="Verdana" w:hAnsi="Verdana"/>
                <w:sz w:val="20"/>
                <w:szCs w:val="20"/>
                <w:lang w:val="cy-GB"/>
              </w:rPr>
              <w:t xml:space="preserve">Lleoli staff a rheoli perfformiad </w:t>
            </w:r>
          </w:p>
          <w:p w14:paraId="6EF459D5" w14:textId="77777777" w:rsidR="00A002F4" w:rsidRPr="00EF0379" w:rsidRDefault="00EF0379" w:rsidP="00DD4C98">
            <w:pPr>
              <w:spacing w:after="0" w:line="240" w:lineRule="auto"/>
              <w:ind w:left="34"/>
              <w:rPr>
                <w:rFonts w:ascii="Verdana" w:hAnsi="Verdana"/>
                <w:sz w:val="20"/>
                <w:szCs w:val="20"/>
                <w:lang w:val="cy-GB"/>
              </w:rPr>
            </w:pPr>
            <w:r w:rsidRPr="00EF0379">
              <w:rPr>
                <w:rFonts w:ascii="Verdana" w:hAnsi="Verdana"/>
                <w:sz w:val="20"/>
                <w:szCs w:val="20"/>
                <w:lang w:val="cy-GB"/>
              </w:rPr>
              <w:t>Rheoli dysgwyr</w:t>
            </w:r>
          </w:p>
          <w:p w14:paraId="2F273E69" w14:textId="77777777" w:rsidR="00783E29" w:rsidRPr="00EF0379" w:rsidRDefault="00EF0379" w:rsidP="00DD4C98">
            <w:pPr>
              <w:spacing w:after="0" w:line="240" w:lineRule="auto"/>
              <w:ind w:left="34"/>
              <w:rPr>
                <w:rFonts w:ascii="Verdana" w:hAnsi="Verdana"/>
                <w:sz w:val="20"/>
                <w:szCs w:val="20"/>
                <w:lang w:val="cy-GB"/>
              </w:rPr>
            </w:pPr>
            <w:r w:rsidRPr="00EF0379">
              <w:rPr>
                <w:rFonts w:ascii="Verdana" w:hAnsi="Verdana"/>
                <w:sz w:val="20"/>
                <w:szCs w:val="20"/>
                <w:lang w:val="cy-GB"/>
              </w:rPr>
              <w:t>Cyllidebu</w:t>
            </w:r>
            <w:r w:rsidR="00A002F4" w:rsidRPr="00EF0379">
              <w:rPr>
                <w:rFonts w:ascii="Verdana" w:hAnsi="Verdana"/>
                <w:sz w:val="20"/>
                <w:szCs w:val="20"/>
                <w:lang w:val="cy-GB"/>
              </w:rPr>
              <w:t xml:space="preserve">    </w:t>
            </w:r>
          </w:p>
          <w:p w14:paraId="0F9209B4" w14:textId="77777777" w:rsidR="00A002F4" w:rsidRPr="00EF0379" w:rsidRDefault="00A002F4" w:rsidP="00B55D28">
            <w:pPr>
              <w:spacing w:after="0" w:line="240" w:lineRule="auto"/>
              <w:ind w:left="34"/>
              <w:rPr>
                <w:rFonts w:ascii="Verdana" w:hAnsi="Verdana"/>
                <w:sz w:val="12"/>
                <w:szCs w:val="12"/>
                <w:lang w:val="cy-GB"/>
              </w:rPr>
            </w:pPr>
          </w:p>
        </w:tc>
      </w:tr>
    </w:tbl>
    <w:p w14:paraId="201CA46A" w14:textId="77777777" w:rsidR="00A002F4" w:rsidRPr="00EF0379" w:rsidRDefault="00A002F4" w:rsidP="00C05B99">
      <w:pPr>
        <w:rPr>
          <w:rFonts w:ascii="Verdana" w:hAnsi="Verdana"/>
          <w:b/>
          <w:sz w:val="4"/>
          <w:szCs w:val="4"/>
          <w:lang w:val="cy-GB"/>
        </w:rPr>
      </w:pPr>
    </w:p>
    <w:p w14:paraId="05DC3620" w14:textId="77777777" w:rsidR="00A002F4" w:rsidRPr="00EF0379" w:rsidRDefault="00EF0379" w:rsidP="00C05B99">
      <w:pPr>
        <w:rPr>
          <w:rFonts w:ascii="Verdana" w:hAnsi="Verdana"/>
          <w:b/>
          <w:i/>
          <w:sz w:val="20"/>
          <w:szCs w:val="20"/>
          <w:lang w:val="cy-GB"/>
        </w:rPr>
      </w:pPr>
      <w:r w:rsidRPr="00EF0379">
        <w:rPr>
          <w:rFonts w:ascii="Verdana" w:hAnsi="Verdana"/>
          <w:b/>
          <w:i/>
          <w:sz w:val="20"/>
          <w:szCs w:val="20"/>
          <w:lang w:val="cy-GB"/>
        </w:rPr>
        <w:t>Ffocws y Swydd</w:t>
      </w:r>
    </w:p>
    <w:p w14:paraId="6C152544" w14:textId="77777777" w:rsidR="00633DB3" w:rsidRPr="00EF0379" w:rsidRDefault="001F2FD0" w:rsidP="007D3E88">
      <w:pPr>
        <w:spacing w:line="240" w:lineRule="auto"/>
        <w:rPr>
          <w:rFonts w:ascii="Verdana" w:hAnsi="Verdana"/>
          <w:sz w:val="20"/>
          <w:szCs w:val="20"/>
          <w:lang w:val="cy-GB"/>
        </w:rPr>
      </w:pPr>
      <w:r>
        <w:rPr>
          <w:rFonts w:ascii="Verdana" w:hAnsi="Verdana"/>
          <w:sz w:val="20"/>
          <w:szCs w:val="20"/>
          <w:lang w:val="cy-GB"/>
        </w:rPr>
        <w:t xml:space="preserve">Gweithio gyda Rheolwr y Maes Dysgu gan ddarparu arweinyddiaeth effeithiol i’r Maes Dysgu a </w:t>
      </w:r>
      <w:r w:rsidR="00C743B9">
        <w:rPr>
          <w:rFonts w:ascii="Verdana" w:hAnsi="Verdana"/>
          <w:sz w:val="20"/>
          <w:szCs w:val="20"/>
          <w:lang w:val="cy-GB"/>
        </w:rPr>
        <w:t>chyfarwyddyd</w:t>
      </w:r>
      <w:r>
        <w:rPr>
          <w:rFonts w:ascii="Verdana" w:hAnsi="Verdana"/>
          <w:sz w:val="20"/>
          <w:szCs w:val="20"/>
          <w:lang w:val="cy-GB"/>
        </w:rPr>
        <w:t xml:space="preserve"> clir i staff gan eu galluogi, eu hysbrydoli, eu cymell a’u cefnogi i ddarparu addysg o’r safon uchaf</w:t>
      </w:r>
      <w:r w:rsidR="00633DB3" w:rsidRPr="00EF0379">
        <w:rPr>
          <w:rFonts w:ascii="Verdana" w:hAnsi="Verdana"/>
          <w:sz w:val="20"/>
          <w:szCs w:val="20"/>
          <w:lang w:val="cy-GB"/>
        </w:rPr>
        <w:t>.</w:t>
      </w:r>
    </w:p>
    <w:p w14:paraId="02439206" w14:textId="77777777" w:rsidR="003025A9" w:rsidRPr="00EF0379" w:rsidRDefault="001F2FD0" w:rsidP="007D3E88">
      <w:pPr>
        <w:spacing w:line="240" w:lineRule="auto"/>
        <w:rPr>
          <w:rFonts w:ascii="Verdana" w:hAnsi="Verdana"/>
          <w:sz w:val="20"/>
          <w:szCs w:val="20"/>
          <w:lang w:val="cy-GB"/>
        </w:rPr>
      </w:pPr>
      <w:r>
        <w:rPr>
          <w:rFonts w:ascii="Verdana" w:hAnsi="Verdana"/>
          <w:sz w:val="20"/>
          <w:szCs w:val="20"/>
          <w:lang w:val="cy-GB"/>
        </w:rPr>
        <w:t>Cynorthwyo i reoli’r Maes Dysgu gan gynnwys cwricwlwm, ansawdd, cyllidebu, lleoli staff, rheoli perfformiad a rheoli dysgwyr.</w:t>
      </w:r>
    </w:p>
    <w:p w14:paraId="7545AE71" w14:textId="77777777" w:rsidR="00A002F4" w:rsidRPr="00EF0379" w:rsidRDefault="00240E01" w:rsidP="007D3E88">
      <w:pPr>
        <w:spacing w:line="240" w:lineRule="auto"/>
        <w:rPr>
          <w:rFonts w:ascii="Verdana" w:hAnsi="Verdana"/>
          <w:sz w:val="20"/>
          <w:szCs w:val="20"/>
          <w:lang w:val="cy-GB"/>
        </w:rPr>
      </w:pPr>
      <w:r>
        <w:rPr>
          <w:rFonts w:ascii="Verdana" w:hAnsi="Verdana"/>
          <w:sz w:val="20"/>
          <w:szCs w:val="20"/>
          <w:lang w:val="cy-GB"/>
        </w:rPr>
        <w:t xml:space="preserve">Cefnogi </w:t>
      </w:r>
      <w:r w:rsidR="001F2FD0">
        <w:rPr>
          <w:rFonts w:ascii="Verdana" w:hAnsi="Verdana"/>
          <w:sz w:val="20"/>
          <w:szCs w:val="20"/>
          <w:lang w:val="cy-GB"/>
        </w:rPr>
        <w:t xml:space="preserve">Rheolwr y Maes Dysgu i </w:t>
      </w:r>
      <w:r>
        <w:rPr>
          <w:rFonts w:ascii="Verdana" w:hAnsi="Verdana"/>
          <w:sz w:val="20"/>
          <w:szCs w:val="20"/>
          <w:lang w:val="cy-GB"/>
        </w:rPr>
        <w:t>sicrhau addysgu, dysgu a chanlyniadau o’r safon uchaf o fewn y Maes Dysgu</w:t>
      </w:r>
      <w:r w:rsidR="00A002F4" w:rsidRPr="00EF0379">
        <w:rPr>
          <w:rFonts w:ascii="Verdana" w:hAnsi="Verdana"/>
          <w:sz w:val="20"/>
          <w:szCs w:val="20"/>
          <w:lang w:val="cy-GB"/>
        </w:rPr>
        <w:t xml:space="preserve">. </w:t>
      </w:r>
    </w:p>
    <w:p w14:paraId="0D422316" w14:textId="77777777" w:rsidR="00633DB3" w:rsidRPr="00EF0379" w:rsidRDefault="00240E01" w:rsidP="007D3E88">
      <w:pPr>
        <w:spacing w:line="240" w:lineRule="auto"/>
        <w:rPr>
          <w:rFonts w:ascii="Verdana" w:hAnsi="Verdana"/>
          <w:sz w:val="20"/>
          <w:szCs w:val="20"/>
          <w:lang w:val="cy-GB"/>
        </w:rPr>
      </w:pPr>
      <w:r>
        <w:rPr>
          <w:rFonts w:ascii="Verdana" w:hAnsi="Verdana"/>
          <w:sz w:val="20"/>
          <w:szCs w:val="20"/>
          <w:lang w:val="cy-GB"/>
        </w:rPr>
        <w:t>Cefnogi Rheolwr y Maes Dysgu i arddel ymagwedd gyson at reoli dysgwyr</w:t>
      </w:r>
      <w:r w:rsidR="00633DB3" w:rsidRPr="00EF0379">
        <w:rPr>
          <w:rFonts w:ascii="Verdana" w:hAnsi="Verdana"/>
          <w:sz w:val="20"/>
          <w:szCs w:val="20"/>
          <w:lang w:val="cy-GB"/>
        </w:rPr>
        <w:t>.</w:t>
      </w:r>
    </w:p>
    <w:p w14:paraId="3D48BB1D" w14:textId="77777777" w:rsidR="00A002F4" w:rsidRPr="00EF0379" w:rsidRDefault="00A002F4" w:rsidP="00A061F2">
      <w:pPr>
        <w:spacing w:after="0" w:line="240" w:lineRule="auto"/>
        <w:rPr>
          <w:rFonts w:ascii="Verdana" w:hAnsi="Verdana"/>
          <w:b/>
          <w:i/>
          <w:sz w:val="10"/>
          <w:szCs w:val="10"/>
          <w:lang w:val="cy-GB"/>
        </w:rPr>
      </w:pPr>
    </w:p>
    <w:p w14:paraId="2A3F2340" w14:textId="77777777" w:rsidR="00A002F4" w:rsidRPr="00EF0379" w:rsidRDefault="001F2FD0" w:rsidP="00C05B99">
      <w:pPr>
        <w:rPr>
          <w:rFonts w:ascii="Verdana" w:hAnsi="Verdana"/>
          <w:b/>
          <w:i/>
          <w:sz w:val="20"/>
          <w:szCs w:val="20"/>
          <w:lang w:val="cy-GB"/>
        </w:rPr>
      </w:pPr>
      <w:r>
        <w:rPr>
          <w:rFonts w:ascii="Verdana" w:hAnsi="Verdana"/>
          <w:b/>
          <w:i/>
          <w:sz w:val="20"/>
          <w:szCs w:val="20"/>
          <w:lang w:val="cy-GB"/>
        </w:rPr>
        <w:t>Prif Gyfrifoldebau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708"/>
      </w:tblGrid>
      <w:tr w:rsidR="00D4516F" w:rsidRPr="00EF0379" w14:paraId="06269C1B" w14:textId="77777777" w:rsidTr="00E26CA4">
        <w:trPr>
          <w:cantSplit/>
          <w:trHeight w:val="3419"/>
        </w:trPr>
        <w:tc>
          <w:tcPr>
            <w:tcW w:w="534" w:type="dxa"/>
            <w:shd w:val="clear" w:color="auto" w:fill="DA006B"/>
            <w:textDirection w:val="btLr"/>
            <w:vAlign w:val="center"/>
          </w:tcPr>
          <w:p w14:paraId="2889F884" w14:textId="77777777" w:rsidR="001F2FD0" w:rsidRPr="00530AF3" w:rsidRDefault="001F2FD0" w:rsidP="001F2FD0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i/>
                <w:color w:val="FFFFFF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b/>
                <w:i/>
                <w:color w:val="FFFFFF"/>
                <w:sz w:val="20"/>
                <w:szCs w:val="20"/>
                <w:lang w:val="cy-GB"/>
              </w:rPr>
              <w:t>Rhoi Cyfarwyddyd</w:t>
            </w:r>
          </w:p>
          <w:p w14:paraId="500FB78B" w14:textId="77777777" w:rsidR="00D4516F" w:rsidRPr="00EF0379" w:rsidRDefault="00D4516F" w:rsidP="00E26CA4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i/>
                <w:sz w:val="20"/>
                <w:szCs w:val="20"/>
                <w:lang w:val="cy-GB"/>
              </w:rPr>
            </w:pPr>
          </w:p>
        </w:tc>
        <w:tc>
          <w:tcPr>
            <w:tcW w:w="8708" w:type="dxa"/>
          </w:tcPr>
          <w:p w14:paraId="0601364D" w14:textId="77777777" w:rsidR="00D4516F" w:rsidRPr="00EF0379" w:rsidRDefault="00D4516F" w:rsidP="00E26CA4">
            <w:pPr>
              <w:spacing w:after="0" w:line="240" w:lineRule="auto"/>
              <w:rPr>
                <w:rFonts w:ascii="Verdana" w:hAnsi="Verdana"/>
                <w:b/>
                <w:i/>
                <w:sz w:val="10"/>
                <w:szCs w:val="10"/>
                <w:lang w:val="cy-GB"/>
              </w:rPr>
            </w:pPr>
          </w:p>
          <w:p w14:paraId="778CE38A" w14:textId="77777777" w:rsidR="00D4516F" w:rsidRPr="00EF0379" w:rsidRDefault="001F2FD0" w:rsidP="002C01D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hanging="426"/>
              <w:contextualSpacing w:val="0"/>
              <w:rPr>
                <w:rFonts w:ascii="Verdana" w:hAnsi="Verdana"/>
                <w:b/>
                <w:i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Gweithio gyda’r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cy-GB"/>
              </w:rPr>
              <w:t>RhMD</w:t>
            </w:r>
            <w:proofErr w:type="spellEnd"/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 i</w:t>
            </w:r>
            <w:r w:rsidR="006D2A77" w:rsidRPr="00EF0379">
              <w:rPr>
                <w:rFonts w:ascii="Verdana" w:hAnsi="Verdana"/>
                <w:sz w:val="20"/>
                <w:szCs w:val="20"/>
                <w:lang w:val="cy-GB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>arwain, ysgogi ac ysbrydoli staff yn y Maes Dysgu i gyflawni amcanion tîm ac amcanion unigol mewn amgylchedd cefnogol.</w:t>
            </w:r>
            <w:r w:rsidR="00D4516F" w:rsidRPr="00EF0379">
              <w:rPr>
                <w:rFonts w:ascii="Verdana" w:hAnsi="Verdana"/>
                <w:sz w:val="20"/>
                <w:szCs w:val="20"/>
                <w:lang w:val="cy-GB"/>
              </w:rPr>
              <w:t xml:space="preserve">   </w:t>
            </w:r>
          </w:p>
          <w:p w14:paraId="73020E7B" w14:textId="77777777" w:rsidR="002C01D2" w:rsidRPr="00EF0379" w:rsidRDefault="002C01D2" w:rsidP="001F2FD0">
            <w:pPr>
              <w:pStyle w:val="ListParagraph"/>
              <w:spacing w:after="0" w:line="240" w:lineRule="auto"/>
              <w:ind w:left="459"/>
              <w:contextualSpacing w:val="0"/>
              <w:jc w:val="center"/>
              <w:rPr>
                <w:rFonts w:ascii="Verdana" w:hAnsi="Verdana"/>
                <w:b/>
                <w:i/>
                <w:sz w:val="10"/>
                <w:szCs w:val="10"/>
                <w:lang w:val="cy-GB"/>
              </w:rPr>
            </w:pPr>
          </w:p>
          <w:p w14:paraId="30F26D82" w14:textId="77777777" w:rsidR="00D4516F" w:rsidRPr="00EF0379" w:rsidRDefault="001F2FD0" w:rsidP="002C01D2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59" w:hanging="426"/>
              <w:rPr>
                <w:rFonts w:ascii="Verdana" w:hAnsi="Verdana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Gweithio gyda’r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cy-GB"/>
              </w:rPr>
              <w:t>RhMD</w:t>
            </w:r>
            <w:proofErr w:type="spellEnd"/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 i</w:t>
            </w:r>
            <w:r w:rsidR="006D2A77" w:rsidRPr="00EF0379">
              <w:rPr>
                <w:rFonts w:ascii="Verdana" w:hAnsi="Verdana"/>
                <w:sz w:val="20"/>
                <w:szCs w:val="20"/>
                <w:lang w:val="cy-GB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>sicrhau bod ffocws parhaus ar godi safonau a bod yr holl staff yn cymryd rhan mewn mentrau gwella ansawdd priodol e.e. asesiadau ymarfer, adolygu cyrsiau, rhannu arferion da, datblygu a monitro cynlluniau gweithredu</w:t>
            </w:r>
            <w:r w:rsidR="00D4516F" w:rsidRPr="00EF0379">
              <w:rPr>
                <w:rFonts w:ascii="Verdana" w:hAnsi="Verdana"/>
                <w:sz w:val="20"/>
                <w:szCs w:val="20"/>
                <w:lang w:val="cy-GB"/>
              </w:rPr>
              <w:t>.</w:t>
            </w:r>
          </w:p>
          <w:p w14:paraId="5F5FF28F" w14:textId="77777777" w:rsidR="002C01D2" w:rsidRPr="00EF0379" w:rsidRDefault="002C01D2" w:rsidP="002C01D2">
            <w:pPr>
              <w:spacing w:after="0" w:line="240" w:lineRule="auto"/>
              <w:ind w:left="459"/>
              <w:rPr>
                <w:rFonts w:ascii="Verdana" w:hAnsi="Verdana"/>
                <w:sz w:val="10"/>
                <w:szCs w:val="10"/>
                <w:lang w:val="cy-GB"/>
              </w:rPr>
            </w:pPr>
          </w:p>
          <w:p w14:paraId="7EE94C16" w14:textId="77777777" w:rsidR="00174C93" w:rsidRPr="00EF0379" w:rsidRDefault="001F2FD0" w:rsidP="002C01D2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59" w:hanging="426"/>
              <w:rPr>
                <w:rFonts w:ascii="Verdana" w:hAnsi="Verdana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>Ymgymryd ag amserlen addysgu y cytunwyd arni ac arwain trwy esiampl i sicrhau bod deilliannau dysgu ardderchog wrth wraidd profiad dysgu ysbrydoledig</w:t>
            </w:r>
            <w:r w:rsidR="00174C93" w:rsidRPr="00EF0379">
              <w:rPr>
                <w:rFonts w:ascii="Verdana" w:hAnsi="Verdana"/>
                <w:sz w:val="20"/>
                <w:szCs w:val="20"/>
                <w:lang w:val="cy-GB"/>
              </w:rPr>
              <w:t xml:space="preserve">. </w:t>
            </w:r>
          </w:p>
          <w:p w14:paraId="5718D6A9" w14:textId="77777777" w:rsidR="002C01D2" w:rsidRPr="00EF0379" w:rsidRDefault="002C01D2" w:rsidP="002C01D2">
            <w:pPr>
              <w:spacing w:after="0" w:line="240" w:lineRule="auto"/>
              <w:rPr>
                <w:rFonts w:ascii="Verdana" w:hAnsi="Verdana"/>
                <w:sz w:val="10"/>
                <w:szCs w:val="10"/>
                <w:lang w:val="cy-GB"/>
              </w:rPr>
            </w:pPr>
          </w:p>
          <w:p w14:paraId="6EEFF62C" w14:textId="77777777" w:rsidR="001F2FD0" w:rsidRPr="00EF0379" w:rsidRDefault="001F2FD0" w:rsidP="002C01D2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59" w:hanging="426"/>
              <w:rPr>
                <w:rFonts w:ascii="Verdana" w:hAnsi="Verdana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>Cyfrannu at yr Adroddiad Hunanasesu blynyddol ar gyfer y Maes Dysgu.</w:t>
            </w:r>
          </w:p>
          <w:p w14:paraId="06C3DB97" w14:textId="77777777" w:rsidR="00D4516F" w:rsidRPr="00EF0379" w:rsidRDefault="00D4516F" w:rsidP="002C01D2">
            <w:pPr>
              <w:pStyle w:val="ListParagraph"/>
              <w:spacing w:after="0" w:line="240" w:lineRule="auto"/>
              <w:ind w:left="459" w:hanging="426"/>
              <w:rPr>
                <w:rFonts w:ascii="Verdana" w:hAnsi="Verdana"/>
                <w:sz w:val="10"/>
                <w:szCs w:val="10"/>
                <w:lang w:val="cy-GB"/>
              </w:rPr>
            </w:pPr>
          </w:p>
          <w:p w14:paraId="22CBEF06" w14:textId="77777777" w:rsidR="00D4516F" w:rsidRPr="00EF0379" w:rsidRDefault="006D2A77" w:rsidP="002C01D2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59" w:hanging="426"/>
              <w:rPr>
                <w:rFonts w:ascii="Verdana" w:hAnsi="Verdana"/>
                <w:sz w:val="20"/>
                <w:szCs w:val="20"/>
                <w:lang w:val="cy-GB"/>
              </w:rPr>
            </w:pPr>
            <w:r w:rsidRPr="00EF0379">
              <w:rPr>
                <w:rFonts w:ascii="Verdana" w:hAnsi="Verdana"/>
                <w:sz w:val="20"/>
                <w:szCs w:val="20"/>
                <w:lang w:val="cy-GB"/>
              </w:rPr>
              <w:t>C</w:t>
            </w:r>
            <w:r w:rsidR="001F2FD0">
              <w:rPr>
                <w:rFonts w:ascii="Verdana" w:hAnsi="Verdana"/>
                <w:sz w:val="20"/>
                <w:szCs w:val="20"/>
                <w:lang w:val="cy-GB"/>
              </w:rPr>
              <w:t xml:space="preserve">yfrannu at y gwaith o ddatblygu a </w:t>
            </w:r>
            <w:r w:rsidR="001F2FD0">
              <w:rPr>
                <w:rFonts w:ascii="Verdana" w:hAnsi="Verdana" w:cs="Verdana"/>
                <w:sz w:val="20"/>
                <w:szCs w:val="20"/>
                <w:lang w:val="cy-GB" w:eastAsia="cy-GB"/>
              </w:rPr>
              <w:t>gweithredu Cynllun Gweithredol y Maes Dysgu gyda thargedau CAMPUS</w:t>
            </w:r>
            <w:r w:rsidR="00633DB3" w:rsidRPr="00EF0379">
              <w:rPr>
                <w:rFonts w:ascii="Verdana" w:hAnsi="Verdana"/>
                <w:sz w:val="20"/>
                <w:szCs w:val="20"/>
                <w:lang w:val="cy-GB"/>
              </w:rPr>
              <w:t>.</w:t>
            </w:r>
          </w:p>
          <w:p w14:paraId="049D7161" w14:textId="77777777" w:rsidR="002C01D2" w:rsidRPr="00EF0379" w:rsidRDefault="002C01D2" w:rsidP="002C01D2">
            <w:pPr>
              <w:pStyle w:val="ListParagraph"/>
              <w:spacing w:after="120" w:line="240" w:lineRule="auto"/>
              <w:contextualSpacing w:val="0"/>
              <w:rPr>
                <w:rFonts w:ascii="Verdana" w:hAnsi="Verdana"/>
                <w:sz w:val="10"/>
                <w:szCs w:val="10"/>
                <w:lang w:val="cy-GB"/>
              </w:rPr>
            </w:pPr>
          </w:p>
          <w:p w14:paraId="2713528F" w14:textId="77777777" w:rsidR="002C01D2" w:rsidRPr="00EF0379" w:rsidRDefault="002C01D2" w:rsidP="002C01D2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459" w:hanging="459"/>
              <w:contextualSpacing w:val="0"/>
              <w:rPr>
                <w:rFonts w:ascii="Verdana" w:hAnsi="Verdana"/>
                <w:sz w:val="20"/>
                <w:szCs w:val="20"/>
                <w:lang w:val="cy-GB"/>
              </w:rPr>
            </w:pPr>
            <w:r w:rsidRPr="00EF0379">
              <w:rPr>
                <w:rFonts w:ascii="Verdana" w:hAnsi="Verdana"/>
                <w:sz w:val="20"/>
                <w:szCs w:val="20"/>
                <w:lang w:val="cy-GB"/>
              </w:rPr>
              <w:t>C</w:t>
            </w:r>
            <w:r w:rsidR="001F2FD0">
              <w:rPr>
                <w:rFonts w:ascii="Verdana" w:hAnsi="Verdana"/>
                <w:sz w:val="20"/>
                <w:szCs w:val="20"/>
                <w:lang w:val="cy-GB"/>
              </w:rPr>
              <w:t>yfrannu at y gwaith o g</w:t>
            </w:r>
            <w:r w:rsidR="001F2FD0" w:rsidRPr="00B115DA">
              <w:rPr>
                <w:rFonts w:ascii="Verdana" w:hAnsi="Verdana"/>
                <w:sz w:val="20"/>
                <w:szCs w:val="20"/>
                <w:lang w:val="cy-GB"/>
              </w:rPr>
              <w:t>ynllunio, datblygu ac adolygu cynnig cwricwlwm y</w:t>
            </w:r>
            <w:r w:rsidR="001F2FD0">
              <w:rPr>
                <w:rFonts w:ascii="Verdana" w:hAnsi="Verdana"/>
                <w:sz w:val="20"/>
                <w:szCs w:val="20"/>
                <w:lang w:val="cy-GB"/>
              </w:rPr>
              <w:t xml:space="preserve"> Maes Dysgu</w:t>
            </w:r>
            <w:r w:rsidR="001F2FD0" w:rsidRPr="00B115DA">
              <w:rPr>
                <w:rFonts w:ascii="Verdana" w:hAnsi="Verdana"/>
                <w:sz w:val="20"/>
                <w:szCs w:val="20"/>
                <w:lang w:val="cy-GB"/>
              </w:rPr>
              <w:t xml:space="preserve"> yn flynyddol er mwyn sicrhau ei bod yn ymatebol, yn hyblyg, yn hygyrch, yn gynaliadwy ac yn gynhwysol ac</w:t>
            </w:r>
            <w:r w:rsidR="001F2FD0">
              <w:rPr>
                <w:rFonts w:ascii="Verdana" w:hAnsi="Verdana"/>
                <w:sz w:val="20"/>
                <w:szCs w:val="20"/>
                <w:lang w:val="cy-GB"/>
              </w:rPr>
              <w:t xml:space="preserve">, </w:t>
            </w:r>
            <w:r w:rsidR="001F2FD0" w:rsidRPr="00B115DA">
              <w:rPr>
                <w:rFonts w:ascii="Verdana" w:hAnsi="Verdana"/>
                <w:sz w:val="20"/>
                <w:szCs w:val="20"/>
                <w:lang w:val="cy-GB"/>
              </w:rPr>
              <w:t xml:space="preserve">fel </w:t>
            </w:r>
            <w:r w:rsidR="001F2FD0">
              <w:rPr>
                <w:rFonts w:ascii="Verdana" w:hAnsi="Verdana"/>
                <w:sz w:val="20"/>
                <w:szCs w:val="20"/>
                <w:lang w:val="cy-GB"/>
              </w:rPr>
              <w:t>y bo’n b</w:t>
            </w:r>
            <w:r w:rsidR="001F2FD0" w:rsidRPr="00B115DA">
              <w:rPr>
                <w:rFonts w:ascii="Verdana" w:hAnsi="Verdana"/>
                <w:sz w:val="20"/>
                <w:szCs w:val="20"/>
                <w:lang w:val="cy-GB"/>
              </w:rPr>
              <w:t>riodol</w:t>
            </w:r>
            <w:r w:rsidR="001F2FD0">
              <w:rPr>
                <w:rFonts w:ascii="Verdana" w:hAnsi="Verdana"/>
                <w:sz w:val="20"/>
                <w:szCs w:val="20"/>
                <w:lang w:val="cy-GB"/>
              </w:rPr>
              <w:t>, yn fasnachol ei ffocws</w:t>
            </w:r>
            <w:r w:rsidR="001F2FD0" w:rsidRPr="00B115DA">
              <w:rPr>
                <w:rFonts w:ascii="Verdana" w:hAnsi="Verdana"/>
                <w:sz w:val="20"/>
                <w:szCs w:val="20"/>
                <w:lang w:val="cy-GB"/>
              </w:rPr>
              <w:t>.</w:t>
            </w:r>
            <w:r w:rsidRPr="00EF0379">
              <w:rPr>
                <w:rFonts w:ascii="Verdana" w:hAnsi="Verdana"/>
                <w:sz w:val="20"/>
                <w:szCs w:val="20"/>
                <w:lang w:val="cy-GB"/>
              </w:rPr>
              <w:t xml:space="preserve">  </w:t>
            </w:r>
          </w:p>
          <w:p w14:paraId="2B52F3E5" w14:textId="77777777" w:rsidR="002C01D2" w:rsidRPr="00EF0379" w:rsidRDefault="002C01D2" w:rsidP="002C01D2">
            <w:pPr>
              <w:pStyle w:val="ListParagraph"/>
              <w:spacing w:after="0" w:line="240" w:lineRule="auto"/>
              <w:ind w:left="360"/>
              <w:rPr>
                <w:rFonts w:ascii="Verdana" w:hAnsi="Verdana"/>
                <w:sz w:val="10"/>
                <w:szCs w:val="10"/>
                <w:lang w:val="cy-GB"/>
              </w:rPr>
            </w:pPr>
          </w:p>
          <w:p w14:paraId="286357A8" w14:textId="77777777" w:rsidR="00D4516F" w:rsidRPr="00EF0379" w:rsidRDefault="00D4516F" w:rsidP="002C01D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cy-GB"/>
              </w:rPr>
            </w:pPr>
          </w:p>
        </w:tc>
      </w:tr>
    </w:tbl>
    <w:p w14:paraId="123F63A5" w14:textId="77777777" w:rsidR="00D4516F" w:rsidRPr="00EF0379" w:rsidRDefault="00D4516F" w:rsidP="00174C93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24DE6E62" w14:textId="77777777" w:rsidR="002C01D2" w:rsidRPr="00EF0379" w:rsidRDefault="002C01D2" w:rsidP="00174C93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043D7D59" w14:textId="77777777" w:rsidR="00DD4C98" w:rsidRPr="00EF0379" w:rsidRDefault="00DD4C98" w:rsidP="00174C93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708"/>
      </w:tblGrid>
      <w:tr w:rsidR="00736DBA" w:rsidRPr="00EF0379" w14:paraId="33BE50AB" w14:textId="77777777" w:rsidTr="00FE6A34">
        <w:trPr>
          <w:cantSplit/>
          <w:trHeight w:val="5842"/>
        </w:trPr>
        <w:tc>
          <w:tcPr>
            <w:tcW w:w="534" w:type="dxa"/>
            <w:shd w:val="clear" w:color="auto" w:fill="DA006B"/>
            <w:textDirection w:val="btLr"/>
            <w:vAlign w:val="center"/>
          </w:tcPr>
          <w:p w14:paraId="4BCF74A8" w14:textId="77777777" w:rsidR="001F2FD0" w:rsidRPr="00530AF3" w:rsidRDefault="001F2FD0" w:rsidP="001F2FD0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i/>
                <w:color w:val="FFFFFF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b/>
                <w:i/>
                <w:color w:val="FFFFFF"/>
                <w:sz w:val="20"/>
                <w:szCs w:val="20"/>
                <w:lang w:val="cy-GB"/>
              </w:rPr>
              <w:t>Rhoi Cyfarwyddyd</w:t>
            </w:r>
          </w:p>
          <w:p w14:paraId="70BB3B21" w14:textId="77777777" w:rsidR="00736DBA" w:rsidRPr="00EF0379" w:rsidRDefault="00736DBA" w:rsidP="00736DBA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i/>
                <w:sz w:val="20"/>
                <w:szCs w:val="20"/>
                <w:lang w:val="cy-GB"/>
              </w:rPr>
            </w:pPr>
          </w:p>
        </w:tc>
        <w:tc>
          <w:tcPr>
            <w:tcW w:w="8708" w:type="dxa"/>
          </w:tcPr>
          <w:p w14:paraId="59D8429E" w14:textId="77777777" w:rsidR="00D4516F" w:rsidRPr="00EF0379" w:rsidRDefault="00D4516F" w:rsidP="00D4516F">
            <w:pPr>
              <w:pStyle w:val="ListParagraph"/>
              <w:spacing w:after="0"/>
              <w:ind w:left="459" w:hanging="459"/>
              <w:rPr>
                <w:rFonts w:ascii="Verdana" w:hAnsi="Verdana"/>
                <w:sz w:val="10"/>
                <w:szCs w:val="10"/>
                <w:lang w:val="cy-GB"/>
              </w:rPr>
            </w:pPr>
          </w:p>
          <w:p w14:paraId="58809B50" w14:textId="77777777" w:rsidR="00D4516F" w:rsidRPr="00EF0379" w:rsidRDefault="001F2FD0" w:rsidP="002C01D2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459" w:hanging="459"/>
              <w:rPr>
                <w:rFonts w:ascii="Verdana" w:hAnsi="Verdana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Gweithio gyda’r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cy-GB"/>
              </w:rPr>
              <w:t>RhMD</w:t>
            </w:r>
            <w:proofErr w:type="spellEnd"/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 i</w:t>
            </w:r>
            <w:r w:rsidR="0074264E" w:rsidRPr="00EF0379">
              <w:rPr>
                <w:rFonts w:ascii="Verdana" w:hAnsi="Verdana"/>
                <w:sz w:val="20"/>
                <w:szCs w:val="20"/>
                <w:lang w:val="cy-GB"/>
              </w:rPr>
              <w:t xml:space="preserve"> </w:t>
            </w:r>
            <w:r w:rsidR="00240E01">
              <w:rPr>
                <w:rFonts w:ascii="Verdana" w:hAnsi="Verdana"/>
                <w:sz w:val="20"/>
                <w:szCs w:val="20"/>
                <w:lang w:val="cy-GB"/>
              </w:rPr>
              <w:t>roi cynlluniau ar waith a monitro cynnydd yn drylwyr ac yn rheolaidd</w:t>
            </w:r>
            <w:r w:rsidR="00D4516F" w:rsidRPr="00EF0379">
              <w:rPr>
                <w:rFonts w:ascii="Verdana" w:hAnsi="Verdana"/>
                <w:sz w:val="20"/>
                <w:szCs w:val="20"/>
                <w:lang w:val="cy-GB"/>
              </w:rPr>
              <w:t xml:space="preserve">.  </w:t>
            </w:r>
            <w:r w:rsidR="00C743B9" w:rsidRPr="00EF0379">
              <w:rPr>
                <w:rFonts w:ascii="Verdana" w:hAnsi="Verdana"/>
                <w:sz w:val="20"/>
                <w:szCs w:val="20"/>
                <w:lang w:val="cy-GB"/>
              </w:rPr>
              <w:t>C</w:t>
            </w:r>
            <w:r w:rsidR="00C743B9">
              <w:rPr>
                <w:rFonts w:ascii="Verdana" w:hAnsi="Verdana"/>
                <w:sz w:val="20"/>
                <w:szCs w:val="20"/>
                <w:lang w:val="cy-GB"/>
              </w:rPr>
              <w:t>yfrannu</w:t>
            </w:r>
            <w:r w:rsidR="00240E01">
              <w:rPr>
                <w:rFonts w:ascii="Verdana" w:hAnsi="Verdana"/>
                <w:sz w:val="20"/>
                <w:szCs w:val="20"/>
                <w:lang w:val="cy-GB"/>
              </w:rPr>
              <w:t xml:space="preserve"> at </w:t>
            </w:r>
            <w:r w:rsidR="00240E01" w:rsidRPr="00B115DA">
              <w:rPr>
                <w:rFonts w:ascii="Verdana" w:hAnsi="Verdana"/>
                <w:sz w:val="20"/>
                <w:szCs w:val="20"/>
                <w:lang w:val="cy-GB"/>
              </w:rPr>
              <w:t>adroddiadau monitro rheolaid</w:t>
            </w:r>
            <w:r w:rsidR="00240E01">
              <w:rPr>
                <w:rFonts w:ascii="Verdana" w:hAnsi="Verdana"/>
                <w:sz w:val="20"/>
                <w:szCs w:val="20"/>
                <w:lang w:val="cy-GB"/>
              </w:rPr>
              <w:t>d i'r Deon a Rheolwyr Strategol/</w:t>
            </w:r>
            <w:r w:rsidR="00240E01" w:rsidRPr="00B115DA">
              <w:rPr>
                <w:rFonts w:ascii="Verdana" w:hAnsi="Verdana"/>
                <w:sz w:val="20"/>
                <w:szCs w:val="20"/>
                <w:lang w:val="cy-GB"/>
              </w:rPr>
              <w:t>fforymau perthnasol eraill. (e</w:t>
            </w:r>
            <w:r w:rsidR="00240E01">
              <w:rPr>
                <w:rFonts w:ascii="Verdana" w:hAnsi="Verdana"/>
                <w:sz w:val="20"/>
                <w:szCs w:val="20"/>
                <w:lang w:val="cy-GB"/>
              </w:rPr>
              <w:t>.</w:t>
            </w:r>
            <w:r w:rsidR="00240E01" w:rsidRPr="00B115DA">
              <w:rPr>
                <w:rFonts w:ascii="Verdana" w:hAnsi="Verdana"/>
                <w:sz w:val="20"/>
                <w:szCs w:val="20"/>
                <w:lang w:val="cy-GB"/>
              </w:rPr>
              <w:t>e</w:t>
            </w:r>
            <w:r w:rsidR="00240E01">
              <w:rPr>
                <w:rFonts w:ascii="Verdana" w:hAnsi="Verdana"/>
                <w:sz w:val="20"/>
                <w:szCs w:val="20"/>
                <w:lang w:val="cy-GB"/>
              </w:rPr>
              <w:t>.</w:t>
            </w:r>
            <w:r w:rsidR="00240E01" w:rsidRPr="00B115DA">
              <w:rPr>
                <w:rFonts w:ascii="Verdana" w:hAnsi="Verdana"/>
                <w:sz w:val="20"/>
                <w:szCs w:val="20"/>
                <w:lang w:val="cy-GB"/>
              </w:rPr>
              <w:t xml:space="preserve"> Pwyllgor Cwricwlwm ac Ansawdd).</w:t>
            </w:r>
          </w:p>
          <w:p w14:paraId="58D325D3" w14:textId="77777777" w:rsidR="00D4516F" w:rsidRPr="00EF0379" w:rsidRDefault="00D4516F" w:rsidP="002C01D2">
            <w:pPr>
              <w:pStyle w:val="ListParagraph"/>
              <w:spacing w:after="0" w:line="240" w:lineRule="auto"/>
              <w:ind w:left="459" w:hanging="459"/>
              <w:rPr>
                <w:rFonts w:ascii="Verdana" w:hAnsi="Verdana"/>
                <w:sz w:val="10"/>
                <w:szCs w:val="10"/>
                <w:lang w:val="cy-GB"/>
              </w:rPr>
            </w:pPr>
          </w:p>
          <w:p w14:paraId="375F00B8" w14:textId="77777777" w:rsidR="00D4516F" w:rsidRPr="00EF0379" w:rsidRDefault="00240E01" w:rsidP="00FE6A34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459" w:hanging="459"/>
              <w:contextualSpacing w:val="0"/>
              <w:rPr>
                <w:rFonts w:ascii="Verdana" w:hAnsi="Verdana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Cynorthwyo i reoli Iechyd a Diogelwch yn effeithiol </w:t>
            </w:r>
            <w:r w:rsidRPr="00B115DA">
              <w:rPr>
                <w:rFonts w:ascii="Verdana" w:hAnsi="Verdana"/>
                <w:sz w:val="20"/>
                <w:szCs w:val="20"/>
                <w:lang w:val="cy-GB"/>
              </w:rPr>
              <w:t xml:space="preserve">yn 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>y Maes Dysgu</w:t>
            </w:r>
            <w:r w:rsidRPr="00B115DA">
              <w:rPr>
                <w:rFonts w:ascii="Verdana" w:hAnsi="Verdana"/>
                <w:sz w:val="20"/>
                <w:szCs w:val="20"/>
                <w:lang w:val="cy-GB"/>
              </w:rPr>
              <w:t xml:space="preserve">, cynnal ac adolygu asesiadau risg gyda chyfranogiad staff perthnasol, a sicrhau 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>bod s</w:t>
            </w:r>
            <w:r w:rsidRPr="00B115DA">
              <w:rPr>
                <w:rFonts w:ascii="Verdana" w:hAnsi="Verdana"/>
                <w:sz w:val="20"/>
                <w:szCs w:val="20"/>
                <w:lang w:val="cy-GB"/>
              </w:rPr>
              <w:t xml:space="preserve">taff 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yn gwybod am yr </w:t>
            </w:r>
            <w:r w:rsidRPr="00B115DA">
              <w:rPr>
                <w:rFonts w:ascii="Verdana" w:hAnsi="Verdana"/>
                <w:sz w:val="20"/>
                <w:szCs w:val="20"/>
                <w:lang w:val="cy-GB"/>
              </w:rPr>
              <w:t>holl brotocolau iechyd a diogelwch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 ac yn cydymffurfio â nhw</w:t>
            </w:r>
            <w:r w:rsidRPr="00B115DA">
              <w:rPr>
                <w:rFonts w:ascii="Verdana" w:hAnsi="Verdana"/>
                <w:sz w:val="20"/>
                <w:szCs w:val="20"/>
                <w:lang w:val="cy-GB"/>
              </w:rPr>
              <w:t>.</w:t>
            </w:r>
          </w:p>
          <w:p w14:paraId="52AB705A" w14:textId="77777777" w:rsidR="002C01D2" w:rsidRPr="00EF0379" w:rsidRDefault="002C01D2" w:rsidP="00FE6A34">
            <w:pPr>
              <w:spacing w:after="0" w:line="240" w:lineRule="auto"/>
              <w:rPr>
                <w:rFonts w:ascii="Verdana" w:hAnsi="Verdana"/>
                <w:sz w:val="10"/>
                <w:szCs w:val="10"/>
                <w:lang w:val="cy-GB"/>
              </w:rPr>
            </w:pPr>
          </w:p>
          <w:p w14:paraId="160220E9" w14:textId="77777777" w:rsidR="00736DBA" w:rsidRPr="00EF0379" w:rsidRDefault="00240E01" w:rsidP="00FE6A34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459" w:hanging="426"/>
              <w:rPr>
                <w:rFonts w:ascii="Verdana" w:hAnsi="Verdana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Cefnogi’r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cy-GB"/>
              </w:rPr>
              <w:t>RhMD</w:t>
            </w:r>
            <w:proofErr w:type="spellEnd"/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 i sicrhau </w:t>
            </w:r>
            <w:r w:rsidRPr="00A6445C">
              <w:rPr>
                <w:rFonts w:ascii="Verdana" w:hAnsi="Verdana"/>
                <w:sz w:val="20"/>
                <w:szCs w:val="20"/>
                <w:lang w:val="cy-GB"/>
              </w:rPr>
              <w:t>cydymffurfiaeth â gofynion statudol megis Iechyd a Diogelwch, Cyfleoedd Cyfartal, Diogelu, Amddiffyn Plant, Materion Cyflogaeth, Cynllun Iaith Gymraeg ac ati</w:t>
            </w:r>
            <w:r w:rsidR="00736DBA" w:rsidRPr="00EF0379">
              <w:rPr>
                <w:rFonts w:ascii="Verdana" w:hAnsi="Verdana"/>
                <w:sz w:val="20"/>
                <w:szCs w:val="20"/>
                <w:lang w:val="cy-GB"/>
              </w:rPr>
              <w:t>.</w:t>
            </w:r>
          </w:p>
          <w:p w14:paraId="6AB559EB" w14:textId="77777777" w:rsidR="002C01D2" w:rsidRPr="00EF0379" w:rsidRDefault="002C01D2" w:rsidP="00FE6A34">
            <w:pPr>
              <w:spacing w:after="0" w:line="240" w:lineRule="auto"/>
              <w:rPr>
                <w:rFonts w:ascii="Verdana" w:hAnsi="Verdana"/>
                <w:sz w:val="10"/>
                <w:szCs w:val="10"/>
                <w:lang w:val="cy-GB"/>
              </w:rPr>
            </w:pPr>
          </w:p>
          <w:p w14:paraId="4A476CF4" w14:textId="77777777" w:rsidR="000C3DA0" w:rsidRPr="00EF0379" w:rsidRDefault="00240E01" w:rsidP="00FE6A34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459" w:hanging="459"/>
              <w:contextualSpacing w:val="0"/>
              <w:rPr>
                <w:rFonts w:ascii="Verdana" w:hAnsi="Verdana"/>
                <w:sz w:val="20"/>
                <w:szCs w:val="20"/>
                <w:lang w:val="cy-GB"/>
              </w:rPr>
            </w:pPr>
            <w:r w:rsidRPr="00A6445C">
              <w:rPr>
                <w:rFonts w:ascii="Verdana" w:hAnsi="Verdana"/>
                <w:sz w:val="20"/>
                <w:szCs w:val="20"/>
                <w:lang w:val="cy-GB"/>
              </w:rPr>
              <w:t xml:space="preserve">Nodi ac adolygu unrhyw risgiau i'r Coleg sy'n deillio o'r 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>Maes Dysgu</w:t>
            </w:r>
            <w:r w:rsidRPr="00A6445C">
              <w:rPr>
                <w:rFonts w:ascii="Verdana" w:hAnsi="Verdana"/>
                <w:sz w:val="20"/>
                <w:szCs w:val="20"/>
                <w:lang w:val="cy-GB"/>
              </w:rPr>
              <w:t xml:space="preserve"> a sicrhau cyfathrebu cynnar 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>er mwyn g</w:t>
            </w:r>
            <w:r w:rsidRPr="00A6445C">
              <w:rPr>
                <w:rFonts w:ascii="Verdana" w:hAnsi="Verdana"/>
                <w:sz w:val="20"/>
                <w:szCs w:val="20"/>
                <w:lang w:val="cy-GB"/>
              </w:rPr>
              <w:t xml:space="preserve">wneud penderfyniadau a 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>gweithredu’n b</w:t>
            </w:r>
            <w:r w:rsidRPr="00A6445C">
              <w:rPr>
                <w:rFonts w:ascii="Verdana" w:hAnsi="Verdana"/>
                <w:sz w:val="20"/>
                <w:szCs w:val="20"/>
                <w:lang w:val="cy-GB"/>
              </w:rPr>
              <w:t>riodol.</w:t>
            </w:r>
          </w:p>
          <w:p w14:paraId="312BABA7" w14:textId="77777777" w:rsidR="002C01D2" w:rsidRPr="00EF0379" w:rsidRDefault="002C01D2" w:rsidP="00FE6A34">
            <w:pPr>
              <w:spacing w:after="0" w:line="240" w:lineRule="auto"/>
              <w:rPr>
                <w:rFonts w:ascii="Verdana" w:hAnsi="Verdana"/>
                <w:sz w:val="10"/>
                <w:szCs w:val="10"/>
                <w:lang w:val="cy-GB"/>
              </w:rPr>
            </w:pPr>
          </w:p>
          <w:p w14:paraId="7364E56E" w14:textId="77777777" w:rsidR="00736DBA" w:rsidRPr="00EF0379" w:rsidRDefault="00240E01" w:rsidP="00FE6A34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459" w:hanging="459"/>
              <w:contextualSpacing w:val="0"/>
              <w:rPr>
                <w:rFonts w:ascii="Verdana" w:hAnsi="Verdana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Cynorthwyo i ddatblygu </w:t>
            </w:r>
            <w:r w:rsidR="00752926" w:rsidRPr="00A6445C">
              <w:rPr>
                <w:rFonts w:ascii="Verdana" w:hAnsi="Verdana"/>
                <w:sz w:val="20"/>
                <w:szCs w:val="20"/>
                <w:lang w:val="cy-GB"/>
              </w:rPr>
              <w:t>diwylliant y Coleg trwy sicrhau bod ymddygiad, gweithredoedd a geiriau personol yn atgyfnerthu gwerthoedd cyt</w:t>
            </w:r>
            <w:r w:rsidR="00752926">
              <w:rPr>
                <w:rFonts w:ascii="Verdana" w:hAnsi="Verdana"/>
                <w:sz w:val="20"/>
                <w:szCs w:val="20"/>
                <w:lang w:val="cy-GB"/>
              </w:rPr>
              <w:t>ûn y Coleg yn gyson</w:t>
            </w:r>
            <w:r w:rsidR="00752926" w:rsidRPr="00A6445C">
              <w:rPr>
                <w:rFonts w:ascii="Verdana" w:hAnsi="Verdana"/>
                <w:sz w:val="20"/>
                <w:szCs w:val="20"/>
                <w:lang w:val="cy-GB"/>
              </w:rPr>
              <w:t>.</w:t>
            </w:r>
          </w:p>
          <w:p w14:paraId="00C29CE8" w14:textId="77777777" w:rsidR="002C01D2" w:rsidRPr="00EF0379" w:rsidRDefault="002C01D2" w:rsidP="00FE6A34">
            <w:pPr>
              <w:spacing w:after="0" w:line="240" w:lineRule="auto"/>
              <w:rPr>
                <w:rFonts w:ascii="Verdana" w:hAnsi="Verdana"/>
                <w:sz w:val="10"/>
                <w:szCs w:val="10"/>
                <w:lang w:val="cy-GB"/>
              </w:rPr>
            </w:pPr>
          </w:p>
          <w:p w14:paraId="450A3225" w14:textId="77777777" w:rsidR="00752926" w:rsidRDefault="00752926" w:rsidP="00752926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</w:tabs>
              <w:spacing w:after="120" w:line="240" w:lineRule="auto"/>
              <w:ind w:left="459" w:hanging="459"/>
              <w:contextualSpacing w:val="0"/>
              <w:rPr>
                <w:rFonts w:ascii="Verdana" w:hAnsi="Verdana"/>
                <w:sz w:val="20"/>
                <w:szCs w:val="20"/>
                <w:lang w:val="cy-GB"/>
              </w:rPr>
            </w:pPr>
            <w:r w:rsidRPr="00A6445C">
              <w:rPr>
                <w:rFonts w:ascii="Verdana" w:hAnsi="Verdana"/>
                <w:sz w:val="20"/>
                <w:szCs w:val="20"/>
                <w:lang w:val="cy-GB"/>
              </w:rPr>
              <w:t xml:space="preserve">Hyrwyddo a monitro gweithrediad cyson Polisïau a Rheoliadau Ariannol 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>y Coleg</w:t>
            </w:r>
            <w:r w:rsidRPr="00A6445C">
              <w:rPr>
                <w:rFonts w:ascii="Verdana" w:hAnsi="Verdana"/>
                <w:sz w:val="20"/>
                <w:szCs w:val="20"/>
                <w:lang w:val="cy-GB"/>
              </w:rPr>
              <w:t>.</w:t>
            </w:r>
          </w:p>
          <w:p w14:paraId="33328252" w14:textId="77777777" w:rsidR="00736DBA" w:rsidRPr="00EF0379" w:rsidRDefault="00752926" w:rsidP="00752926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459" w:hanging="459"/>
              <w:contextualSpacing w:val="0"/>
              <w:rPr>
                <w:rFonts w:ascii="Verdana" w:hAnsi="Verdana"/>
                <w:b/>
                <w:i/>
                <w:sz w:val="20"/>
                <w:szCs w:val="20"/>
                <w:lang w:val="cy-GB"/>
              </w:rPr>
            </w:pPr>
            <w:r w:rsidRPr="00A6445C">
              <w:rPr>
                <w:rFonts w:ascii="Verdana" w:hAnsi="Verdana"/>
                <w:sz w:val="20"/>
                <w:szCs w:val="20"/>
                <w:lang w:val="cy-GB"/>
              </w:rPr>
              <w:t>Hybu cyfle cyfartal, amrywiaeth a chynhwysiant a sicrhau bod blaenoriaethau priodol yn llywio prosesau cynllun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>io.</w:t>
            </w:r>
          </w:p>
        </w:tc>
      </w:tr>
      <w:tr w:rsidR="00A002F4" w:rsidRPr="00EF0379" w14:paraId="33960B06" w14:textId="77777777" w:rsidTr="00736DBA">
        <w:trPr>
          <w:cantSplit/>
          <w:trHeight w:val="1134"/>
        </w:trPr>
        <w:tc>
          <w:tcPr>
            <w:tcW w:w="534" w:type="dxa"/>
            <w:shd w:val="clear" w:color="auto" w:fill="DA006B"/>
            <w:textDirection w:val="btLr"/>
            <w:vAlign w:val="center"/>
          </w:tcPr>
          <w:p w14:paraId="27297189" w14:textId="77777777" w:rsidR="00A002F4" w:rsidRPr="00EF0379" w:rsidRDefault="00A67B70" w:rsidP="00736DBA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i/>
                <w:color w:val="FFFFFF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b/>
                <w:i/>
                <w:color w:val="FFFFFF"/>
                <w:sz w:val="20"/>
                <w:szCs w:val="20"/>
                <w:lang w:val="cy-GB"/>
              </w:rPr>
              <w:t>Hwyluso Newid</w:t>
            </w:r>
          </w:p>
        </w:tc>
        <w:tc>
          <w:tcPr>
            <w:tcW w:w="8708" w:type="dxa"/>
          </w:tcPr>
          <w:p w14:paraId="7BF55E32" w14:textId="77777777" w:rsidR="00A002F4" w:rsidRPr="00EF0379" w:rsidRDefault="00A002F4" w:rsidP="00E909DD">
            <w:pPr>
              <w:spacing w:after="0" w:line="240" w:lineRule="auto"/>
              <w:rPr>
                <w:rFonts w:ascii="Verdana" w:hAnsi="Verdana"/>
                <w:b/>
                <w:i/>
                <w:sz w:val="10"/>
                <w:szCs w:val="10"/>
                <w:lang w:val="cy-GB"/>
              </w:rPr>
            </w:pPr>
          </w:p>
          <w:p w14:paraId="0F2BA4AB" w14:textId="77777777" w:rsidR="00A002F4" w:rsidRPr="00EF0379" w:rsidRDefault="00A67B70" w:rsidP="00FE6A34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459" w:hanging="425"/>
              <w:rPr>
                <w:rFonts w:ascii="Verdana" w:hAnsi="Verdana"/>
                <w:b/>
                <w:i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Helpu </w:t>
            </w:r>
            <w:r w:rsidRPr="00C1295E">
              <w:rPr>
                <w:rFonts w:ascii="Verdana" w:hAnsi="Verdana"/>
                <w:sz w:val="20"/>
                <w:szCs w:val="20"/>
                <w:lang w:val="cy-GB"/>
              </w:rPr>
              <w:t xml:space="preserve">Deon y Gyfadran 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>i</w:t>
            </w:r>
            <w:r w:rsidRPr="00C1295E">
              <w:rPr>
                <w:rFonts w:ascii="Verdana" w:hAnsi="Verdana"/>
                <w:sz w:val="20"/>
                <w:szCs w:val="20"/>
                <w:lang w:val="cy-GB"/>
              </w:rPr>
              <w:t xml:space="preserve"> arwain newid trwy fabwysiadu dull rheoli agored, cefnogol a chynhwysol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>.</w:t>
            </w:r>
            <w:r w:rsidR="003025A9" w:rsidRPr="00EF0379">
              <w:rPr>
                <w:rFonts w:ascii="Verdana" w:hAnsi="Verdana"/>
                <w:sz w:val="20"/>
                <w:szCs w:val="20"/>
                <w:lang w:val="cy-GB"/>
              </w:rPr>
              <w:t xml:space="preserve"> </w:t>
            </w:r>
          </w:p>
          <w:p w14:paraId="1858FB61" w14:textId="77777777" w:rsidR="00A002F4" w:rsidRPr="00EF0379" w:rsidRDefault="00A002F4" w:rsidP="00FE6A34">
            <w:pPr>
              <w:spacing w:after="0" w:line="240" w:lineRule="auto"/>
              <w:ind w:left="459" w:hanging="425"/>
              <w:rPr>
                <w:rFonts w:ascii="Verdana" w:hAnsi="Verdana"/>
                <w:sz w:val="10"/>
                <w:szCs w:val="10"/>
                <w:lang w:val="cy-GB"/>
              </w:rPr>
            </w:pPr>
          </w:p>
          <w:p w14:paraId="28B0881D" w14:textId="77777777" w:rsidR="00A67355" w:rsidRPr="00EF0379" w:rsidRDefault="00314664" w:rsidP="00FE6A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hanging="425"/>
              <w:contextualSpacing w:val="0"/>
              <w:rPr>
                <w:rFonts w:ascii="Verdana" w:hAnsi="Verdana"/>
                <w:b/>
                <w:i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Gweithio gyda’r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cy-GB"/>
              </w:rPr>
              <w:t>RhMD</w:t>
            </w:r>
            <w:proofErr w:type="spellEnd"/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 i annog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cy-GB" w:eastAsia="cy-GB"/>
              </w:rPr>
              <w:t>arloesedd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cy-GB" w:eastAsia="cy-GB"/>
              </w:rPr>
              <w:t xml:space="preserve"> yn y Maes Dysgu trwy gefnogi’r gwaith o adnabod syniadau a’u rhoi ar waith</w:t>
            </w:r>
            <w:r w:rsidR="00A67355" w:rsidRPr="00EF0379">
              <w:rPr>
                <w:rFonts w:ascii="Verdana" w:hAnsi="Verdana"/>
                <w:sz w:val="20"/>
                <w:szCs w:val="20"/>
                <w:lang w:val="cy-GB"/>
              </w:rPr>
              <w:t>.</w:t>
            </w:r>
          </w:p>
          <w:p w14:paraId="17628C24" w14:textId="77777777" w:rsidR="002C01D2" w:rsidRPr="00EF0379" w:rsidRDefault="002C01D2" w:rsidP="00FE6A34">
            <w:pPr>
              <w:pStyle w:val="ListParagraph"/>
              <w:spacing w:after="0" w:line="240" w:lineRule="auto"/>
              <w:ind w:left="459"/>
              <w:contextualSpacing w:val="0"/>
              <w:rPr>
                <w:rFonts w:ascii="Verdana" w:hAnsi="Verdana"/>
                <w:b/>
                <w:i/>
                <w:sz w:val="10"/>
                <w:szCs w:val="10"/>
                <w:lang w:val="cy-GB"/>
              </w:rPr>
            </w:pPr>
          </w:p>
          <w:p w14:paraId="3AA6FF1F" w14:textId="77777777" w:rsidR="00174C93" w:rsidRPr="00EF0379" w:rsidRDefault="00314664" w:rsidP="00FE6A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hanging="425"/>
              <w:contextualSpacing w:val="0"/>
              <w:rPr>
                <w:rFonts w:ascii="Verdana" w:hAnsi="Verdana"/>
                <w:b/>
                <w:i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Cynorthwyo i ddatblygu </w:t>
            </w:r>
            <w:r w:rsidRPr="00C1295E">
              <w:rPr>
                <w:rFonts w:ascii="Verdana" w:hAnsi="Verdana"/>
                <w:sz w:val="20"/>
                <w:szCs w:val="20"/>
                <w:lang w:val="cy-GB"/>
              </w:rPr>
              <w:t xml:space="preserve">diwylliant uchelgeisiol o welliant parhaus 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>yn y Maes Dysgu</w:t>
            </w:r>
            <w:r w:rsidR="00174C93" w:rsidRPr="00EF0379">
              <w:rPr>
                <w:rFonts w:ascii="Verdana" w:hAnsi="Verdana"/>
                <w:sz w:val="20"/>
                <w:szCs w:val="20"/>
                <w:lang w:val="cy-GB"/>
              </w:rPr>
              <w:t>.</w:t>
            </w:r>
          </w:p>
        </w:tc>
      </w:tr>
      <w:tr w:rsidR="00C240B2" w:rsidRPr="00EF0379" w14:paraId="7FF73736" w14:textId="77777777" w:rsidTr="00736DBA">
        <w:trPr>
          <w:cantSplit/>
          <w:trHeight w:val="1134"/>
        </w:trPr>
        <w:tc>
          <w:tcPr>
            <w:tcW w:w="534" w:type="dxa"/>
            <w:shd w:val="clear" w:color="auto" w:fill="DA006B"/>
            <w:textDirection w:val="btLr"/>
            <w:vAlign w:val="center"/>
          </w:tcPr>
          <w:p w14:paraId="74911EF6" w14:textId="77777777" w:rsidR="00A67B70" w:rsidRPr="00530AF3" w:rsidRDefault="00A67B70" w:rsidP="00A67B70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i/>
                <w:color w:val="FFFFFF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b/>
                <w:i/>
                <w:color w:val="FFFFFF"/>
                <w:sz w:val="20"/>
                <w:szCs w:val="20"/>
                <w:lang w:val="cy-GB"/>
              </w:rPr>
              <w:lastRenderedPageBreak/>
              <w:t>Gweithio gyda Phobl</w:t>
            </w:r>
          </w:p>
          <w:p w14:paraId="7E5DB7A7" w14:textId="77777777" w:rsidR="0066063C" w:rsidRPr="00EF0379" w:rsidRDefault="0066063C" w:rsidP="0066063C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i/>
                <w:color w:val="FFFFFF"/>
                <w:sz w:val="20"/>
                <w:szCs w:val="20"/>
                <w:lang w:val="cy-GB"/>
              </w:rPr>
            </w:pPr>
          </w:p>
          <w:p w14:paraId="6C5B7E45" w14:textId="77777777" w:rsidR="00C240B2" w:rsidRPr="00EF0379" w:rsidRDefault="00C240B2" w:rsidP="00736DBA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i/>
                <w:color w:val="FFFFFF"/>
                <w:sz w:val="20"/>
                <w:szCs w:val="20"/>
                <w:lang w:val="cy-GB"/>
              </w:rPr>
            </w:pPr>
          </w:p>
        </w:tc>
        <w:tc>
          <w:tcPr>
            <w:tcW w:w="8708" w:type="dxa"/>
          </w:tcPr>
          <w:p w14:paraId="0D081FF8" w14:textId="77777777" w:rsidR="0066063C" w:rsidRPr="00EF0379" w:rsidRDefault="0066063C" w:rsidP="0066063C">
            <w:pPr>
              <w:pStyle w:val="ListParagraph"/>
              <w:spacing w:after="0" w:line="240" w:lineRule="auto"/>
              <w:ind w:left="714"/>
              <w:contextualSpacing w:val="0"/>
              <w:rPr>
                <w:rFonts w:ascii="Verdana" w:hAnsi="Verdana"/>
                <w:b/>
                <w:i/>
                <w:sz w:val="20"/>
                <w:szCs w:val="20"/>
                <w:lang w:val="cy-GB"/>
              </w:rPr>
            </w:pPr>
          </w:p>
          <w:p w14:paraId="0BBF2D29" w14:textId="77777777" w:rsidR="00A67B70" w:rsidRPr="007D0FF5" w:rsidRDefault="00A67B70" w:rsidP="00A67B70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391" w:hanging="357"/>
              <w:contextualSpacing w:val="0"/>
              <w:rPr>
                <w:rFonts w:ascii="Verdana" w:hAnsi="Verdana"/>
                <w:b/>
                <w:i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 </w:t>
            </w:r>
            <w:r w:rsidRPr="007C1CDE">
              <w:rPr>
                <w:rFonts w:ascii="Verdana" w:hAnsi="Verdana"/>
                <w:sz w:val="20"/>
                <w:szCs w:val="20"/>
                <w:lang w:val="cy-GB"/>
              </w:rPr>
              <w:t xml:space="preserve">Cyfrannu at 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y gwaith o </w:t>
            </w:r>
            <w:r w:rsidRPr="007C1CDE">
              <w:rPr>
                <w:rFonts w:ascii="Verdana" w:hAnsi="Verdana"/>
                <w:sz w:val="20"/>
                <w:szCs w:val="20"/>
                <w:lang w:val="cy-GB"/>
              </w:rPr>
              <w:t xml:space="preserve">ddatblygu Tîm Rheoli Cyfadran effeithiol, ffyddlon a 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 </w:t>
            </w:r>
            <w:r w:rsidRPr="007C1CDE">
              <w:rPr>
                <w:rFonts w:ascii="Verdana" w:hAnsi="Verdana"/>
                <w:sz w:val="20"/>
                <w:szCs w:val="20"/>
                <w:lang w:val="cy-GB"/>
              </w:rPr>
              <w:t xml:space="preserve">chefnogol trwy ddatblygu 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>cysylltiadau</w:t>
            </w:r>
            <w:r w:rsidRPr="007C1CDE">
              <w:rPr>
                <w:rFonts w:ascii="Verdana" w:hAnsi="Verdana"/>
                <w:sz w:val="20"/>
                <w:szCs w:val="20"/>
                <w:lang w:val="cy-GB"/>
              </w:rPr>
              <w:t xml:space="preserve"> gwaith cynhyrchiol 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â </w:t>
            </w:r>
            <w:r w:rsidRPr="007C1CDE">
              <w:rPr>
                <w:rFonts w:ascii="Verdana" w:hAnsi="Verdana"/>
                <w:sz w:val="20"/>
                <w:szCs w:val="20"/>
                <w:lang w:val="cy-GB"/>
              </w:rPr>
              <w:t>chydweithwyr.</w:t>
            </w:r>
          </w:p>
          <w:p w14:paraId="40343CFC" w14:textId="77777777" w:rsidR="00A67B70" w:rsidRPr="00A67B70" w:rsidRDefault="00A67B70" w:rsidP="00A67B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hanging="426"/>
              <w:contextualSpacing w:val="0"/>
              <w:rPr>
                <w:rFonts w:ascii="Verdana" w:hAnsi="Verdana"/>
                <w:b/>
                <w:i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Gweithio gyda’r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cy-GB"/>
              </w:rPr>
              <w:t>RhMD</w:t>
            </w:r>
            <w:proofErr w:type="spellEnd"/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 i g</w:t>
            </w:r>
            <w:r w:rsidRPr="007C1CDE">
              <w:rPr>
                <w:rFonts w:ascii="Verdana" w:hAnsi="Verdana"/>
                <w:sz w:val="20"/>
                <w:szCs w:val="20"/>
                <w:lang w:val="cy-GB"/>
              </w:rPr>
              <w:t>reu hinsawdd lle mae staff yn cael eu cefnogi, eu gwerthfawrogi ac yn gallu cyfrannu syniadau.</w:t>
            </w:r>
          </w:p>
          <w:p w14:paraId="2F146724" w14:textId="77777777" w:rsidR="003217F8" w:rsidRPr="00EF0379" w:rsidRDefault="003217F8" w:rsidP="00750BA1">
            <w:pPr>
              <w:pStyle w:val="ListParagraph"/>
              <w:spacing w:after="0" w:line="240" w:lineRule="auto"/>
              <w:ind w:left="459" w:hanging="426"/>
              <w:contextualSpacing w:val="0"/>
              <w:rPr>
                <w:rFonts w:ascii="Verdana" w:hAnsi="Verdana"/>
                <w:sz w:val="10"/>
                <w:szCs w:val="10"/>
                <w:lang w:val="cy-GB"/>
              </w:rPr>
            </w:pPr>
          </w:p>
          <w:p w14:paraId="3CC59084" w14:textId="77777777" w:rsidR="00633DB3" w:rsidRPr="00EF0379" w:rsidRDefault="00A67B70" w:rsidP="00750B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hanging="426"/>
              <w:contextualSpacing w:val="0"/>
              <w:rPr>
                <w:rFonts w:ascii="Verdana" w:hAnsi="Verdana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Helpu’r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cy-GB"/>
              </w:rPr>
              <w:t>RhMD</w:t>
            </w:r>
            <w:proofErr w:type="spellEnd"/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 i sicrhau </w:t>
            </w:r>
            <w:r w:rsidRPr="007C1CDE">
              <w:rPr>
                <w:rFonts w:ascii="Verdana" w:hAnsi="Verdana"/>
                <w:sz w:val="20"/>
                <w:szCs w:val="20"/>
                <w:lang w:val="cy-GB"/>
              </w:rPr>
              <w:t xml:space="preserve">ymagwedd gadarn a chyson at reoli dysgwyr 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>gan g</w:t>
            </w:r>
            <w:r w:rsidRPr="007C1CDE">
              <w:rPr>
                <w:rFonts w:ascii="Verdana" w:hAnsi="Verdana"/>
                <w:sz w:val="20"/>
                <w:szCs w:val="20"/>
                <w:lang w:val="cy-GB"/>
              </w:rPr>
              <w:t>ydweithio'n agos ag arweinwyr cwricwlaidd a staff</w:t>
            </w:r>
            <w:r w:rsidR="003D7A27" w:rsidRPr="00EF0379">
              <w:rPr>
                <w:rFonts w:ascii="Verdana" w:hAnsi="Verdana"/>
                <w:sz w:val="20"/>
                <w:szCs w:val="20"/>
                <w:lang w:val="cy-GB"/>
              </w:rPr>
              <w:t>.</w:t>
            </w:r>
          </w:p>
          <w:p w14:paraId="0245F9E3" w14:textId="77777777" w:rsidR="003217F8" w:rsidRPr="00EF0379" w:rsidRDefault="003217F8" w:rsidP="00750BA1">
            <w:pPr>
              <w:pStyle w:val="ListParagraph"/>
              <w:spacing w:after="0" w:line="240" w:lineRule="auto"/>
              <w:ind w:left="459" w:hanging="426"/>
              <w:contextualSpacing w:val="0"/>
              <w:rPr>
                <w:rFonts w:ascii="Verdana" w:hAnsi="Verdana"/>
                <w:b/>
                <w:i/>
                <w:sz w:val="10"/>
                <w:szCs w:val="10"/>
                <w:lang w:val="cy-GB"/>
              </w:rPr>
            </w:pPr>
          </w:p>
          <w:p w14:paraId="51903C73" w14:textId="77777777" w:rsidR="00C240B2" w:rsidRPr="00EF0379" w:rsidRDefault="00A67B70" w:rsidP="00750B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hanging="426"/>
              <w:contextualSpacing w:val="0"/>
              <w:rPr>
                <w:rFonts w:ascii="Verdana" w:hAnsi="Verdana"/>
                <w:b/>
                <w:i/>
                <w:sz w:val="20"/>
                <w:szCs w:val="20"/>
                <w:lang w:val="cy-GB"/>
              </w:rPr>
            </w:pPr>
            <w:r>
              <w:rPr>
                <w:rFonts w:ascii="Verdana" w:hAnsi="Verdana" w:cs="Verdana"/>
                <w:sz w:val="20"/>
                <w:szCs w:val="20"/>
                <w:lang w:val="cy-GB" w:eastAsia="cy-GB"/>
              </w:rPr>
              <w:t>Cynllunio ac adolygu gofynion staffio'r Maes Dysgu yn flynyddol, gan nodi a mynd i'r afael â bylchau sgiliau, gwargedion, cynlluniau olyniaeth ac ati.</w:t>
            </w:r>
          </w:p>
          <w:p w14:paraId="256BF075" w14:textId="77777777" w:rsidR="003217F8" w:rsidRPr="00EF0379" w:rsidRDefault="003217F8" w:rsidP="00750BA1">
            <w:pPr>
              <w:pStyle w:val="ListParagraph"/>
              <w:spacing w:after="0" w:line="240" w:lineRule="auto"/>
              <w:ind w:left="459" w:hanging="426"/>
              <w:contextualSpacing w:val="0"/>
              <w:rPr>
                <w:rFonts w:ascii="Verdana" w:hAnsi="Verdana"/>
                <w:b/>
                <w:i/>
                <w:sz w:val="10"/>
                <w:szCs w:val="10"/>
                <w:lang w:val="cy-GB"/>
              </w:rPr>
            </w:pPr>
          </w:p>
          <w:p w14:paraId="38F47978" w14:textId="77777777" w:rsidR="00135BFD" w:rsidRPr="00EF0379" w:rsidRDefault="00A67B70" w:rsidP="00750B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hanging="426"/>
              <w:contextualSpacing w:val="0"/>
              <w:rPr>
                <w:rFonts w:ascii="Verdana" w:hAnsi="Verdana"/>
                <w:b/>
                <w:i/>
                <w:sz w:val="20"/>
                <w:szCs w:val="20"/>
                <w:lang w:val="cy-GB"/>
              </w:rPr>
            </w:pPr>
            <w:r w:rsidRPr="007C1CDE">
              <w:rPr>
                <w:rFonts w:ascii="Verdana" w:hAnsi="Verdana"/>
                <w:sz w:val="20"/>
                <w:szCs w:val="20"/>
                <w:lang w:val="cy-GB"/>
              </w:rPr>
              <w:t>Sicrhau bod yr holl staff yn cael eu rheoli'n effeithiol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 </w:t>
            </w:r>
            <w:r w:rsidRPr="007C1CDE">
              <w:rPr>
                <w:rFonts w:ascii="Verdana" w:hAnsi="Verdana"/>
                <w:sz w:val="20"/>
                <w:szCs w:val="20"/>
                <w:lang w:val="cy-GB"/>
              </w:rPr>
              <w:t xml:space="preserve">ac yn cael 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sesiwn sefydlu effeithiol a gwerthusiad perfformiad yn rheolaidd, a’u bod yn cael cymorth i oresgyn </w:t>
            </w:r>
            <w:r w:rsidRPr="007C1CDE">
              <w:rPr>
                <w:rFonts w:ascii="Verdana" w:hAnsi="Verdana"/>
                <w:sz w:val="20"/>
                <w:szCs w:val="20"/>
                <w:lang w:val="cy-GB"/>
              </w:rPr>
              <w:t>unrhyw faterion sy'n effeithio ar eu perfformi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>ad.</w:t>
            </w:r>
          </w:p>
          <w:p w14:paraId="15E4B694" w14:textId="77777777" w:rsidR="00135BFD" w:rsidRPr="00EF0379" w:rsidRDefault="00135BFD" w:rsidP="00750BA1">
            <w:pPr>
              <w:pStyle w:val="ListParagraph"/>
              <w:spacing w:after="0" w:line="240" w:lineRule="auto"/>
              <w:ind w:left="459" w:hanging="426"/>
              <w:rPr>
                <w:rFonts w:ascii="Verdana" w:hAnsi="Verdana"/>
                <w:b/>
                <w:i/>
                <w:sz w:val="10"/>
                <w:szCs w:val="10"/>
                <w:lang w:val="cy-GB"/>
              </w:rPr>
            </w:pPr>
          </w:p>
          <w:p w14:paraId="023D1846" w14:textId="77777777" w:rsidR="00C240B2" w:rsidRPr="00A67B70" w:rsidRDefault="00A67B70" w:rsidP="00750B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hanging="426"/>
              <w:rPr>
                <w:rFonts w:ascii="Verdana" w:hAnsi="Verdana"/>
                <w:b/>
                <w:i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Helpu </w:t>
            </w:r>
            <w:r w:rsidRPr="007D0FF5">
              <w:rPr>
                <w:rFonts w:ascii="Verdana" w:hAnsi="Verdana"/>
                <w:sz w:val="20"/>
                <w:szCs w:val="20"/>
                <w:lang w:val="cy-GB"/>
              </w:rPr>
              <w:t>cydweithwyr yn y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 Maes Dysgu</w:t>
            </w:r>
            <w:r w:rsidRPr="007D0FF5">
              <w:rPr>
                <w:rFonts w:ascii="Verdana" w:hAnsi="Verdana"/>
                <w:sz w:val="20"/>
                <w:szCs w:val="20"/>
                <w:lang w:val="cy-GB"/>
              </w:rPr>
              <w:t xml:space="preserve"> i nodi eu hanghenion datblygu proffesiynol parhaus a helpu i ddarparu cyfleoedd i fynd i'r afael â'r anghenion hyn</w:t>
            </w:r>
            <w:r w:rsidR="00C240B2" w:rsidRPr="00EF0379">
              <w:rPr>
                <w:rFonts w:ascii="Verdana" w:hAnsi="Verdana"/>
                <w:sz w:val="20"/>
                <w:szCs w:val="20"/>
                <w:lang w:val="cy-GB"/>
              </w:rPr>
              <w:t xml:space="preserve">.  </w:t>
            </w:r>
          </w:p>
          <w:p w14:paraId="7CD8D3FF" w14:textId="77777777" w:rsidR="002C01D2" w:rsidRPr="00EF0379" w:rsidRDefault="002C01D2" w:rsidP="00750BA1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59" w:hanging="426"/>
              <w:contextualSpacing w:val="0"/>
              <w:rPr>
                <w:rFonts w:ascii="Verdana" w:hAnsi="Verdana"/>
                <w:b/>
                <w:i/>
                <w:sz w:val="20"/>
                <w:szCs w:val="20"/>
                <w:lang w:val="cy-GB"/>
              </w:rPr>
            </w:pPr>
            <w:r w:rsidRPr="00EF0379">
              <w:rPr>
                <w:rFonts w:ascii="Verdana" w:hAnsi="Verdana"/>
                <w:sz w:val="20"/>
                <w:szCs w:val="20"/>
                <w:lang w:val="cy-GB"/>
              </w:rPr>
              <w:t>D</w:t>
            </w:r>
            <w:r w:rsidR="00A67B70">
              <w:rPr>
                <w:rFonts w:ascii="Verdana" w:hAnsi="Verdana"/>
                <w:sz w:val="20"/>
                <w:szCs w:val="20"/>
                <w:lang w:val="cy-GB"/>
              </w:rPr>
              <w:t xml:space="preserve">irprwyo ar gyfer y </w:t>
            </w:r>
            <w:proofErr w:type="spellStart"/>
            <w:r w:rsidR="00A67B70">
              <w:rPr>
                <w:rFonts w:ascii="Verdana" w:hAnsi="Verdana"/>
                <w:sz w:val="20"/>
                <w:szCs w:val="20"/>
                <w:lang w:val="cy-GB"/>
              </w:rPr>
              <w:t>RhMD</w:t>
            </w:r>
            <w:proofErr w:type="spellEnd"/>
            <w:r w:rsidR="00A67B70">
              <w:rPr>
                <w:rFonts w:ascii="Verdana" w:hAnsi="Verdana"/>
                <w:sz w:val="20"/>
                <w:szCs w:val="20"/>
                <w:lang w:val="cy-GB"/>
              </w:rPr>
              <w:t xml:space="preserve"> yn ôl yr angen, gan arwain cyfarfodydd o fewn y Maes Dysgu</w:t>
            </w:r>
            <w:r w:rsidRPr="00EF0379">
              <w:rPr>
                <w:rFonts w:ascii="Verdana" w:hAnsi="Verdana"/>
                <w:sz w:val="20"/>
                <w:szCs w:val="20"/>
                <w:lang w:val="cy-GB"/>
              </w:rPr>
              <w:t>.</w:t>
            </w:r>
          </w:p>
          <w:p w14:paraId="2549E20A" w14:textId="77777777" w:rsidR="003E4EE7" w:rsidRPr="00EF0379" w:rsidRDefault="00A67B70" w:rsidP="003E4EE7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spacing w:after="120" w:line="240" w:lineRule="auto"/>
              <w:ind w:left="459" w:hanging="426"/>
              <w:contextualSpacing w:val="0"/>
              <w:rPr>
                <w:rFonts w:ascii="Verdana" w:hAnsi="Verdana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Ar y cyd â’r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cy-GB"/>
              </w:rPr>
              <w:t>RhMD</w:t>
            </w:r>
            <w:proofErr w:type="spellEnd"/>
            <w:r>
              <w:rPr>
                <w:rFonts w:ascii="Verdana" w:hAnsi="Verdana"/>
                <w:sz w:val="20"/>
                <w:szCs w:val="20"/>
                <w:lang w:val="cy-GB"/>
              </w:rPr>
              <w:t>, c</w:t>
            </w:r>
            <w:r w:rsidRPr="007D0FF5">
              <w:rPr>
                <w:rFonts w:ascii="Verdana" w:hAnsi="Verdana"/>
                <w:sz w:val="20"/>
                <w:szCs w:val="20"/>
                <w:lang w:val="cy-GB"/>
              </w:rPr>
              <w:t>ychwyn a dilyn gweithdrefnau disgyblu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>/</w:t>
            </w:r>
            <w:r w:rsidRPr="007D0FF5">
              <w:rPr>
                <w:rFonts w:ascii="Verdana" w:hAnsi="Verdana"/>
                <w:sz w:val="20"/>
                <w:szCs w:val="20"/>
                <w:lang w:val="cy-GB"/>
              </w:rPr>
              <w:t>rheoli perfformiad mewn ymateb i gamymddygiad neu berfformiad anfoddhaol</w:t>
            </w:r>
            <w:r w:rsidR="002C01D2" w:rsidRPr="00EF0379">
              <w:rPr>
                <w:rFonts w:ascii="Verdana" w:hAnsi="Verdana"/>
                <w:sz w:val="20"/>
                <w:szCs w:val="20"/>
                <w:lang w:val="cy-GB"/>
              </w:rPr>
              <w:t xml:space="preserve">.  </w:t>
            </w:r>
          </w:p>
          <w:p w14:paraId="1E71628A" w14:textId="77777777" w:rsidR="003E4EE7" w:rsidRPr="00EF0379" w:rsidRDefault="00A67B70" w:rsidP="003E4EE7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spacing w:after="120" w:line="240" w:lineRule="auto"/>
              <w:ind w:left="459" w:hanging="426"/>
              <w:contextualSpacing w:val="0"/>
              <w:rPr>
                <w:rFonts w:ascii="Verdana" w:hAnsi="Verdana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>Cynorthwyo gyda’r gwaith o y</w:t>
            </w:r>
            <w:r>
              <w:rPr>
                <w:rFonts w:ascii="Verdana" w:hAnsi="Verdana" w:cs="Verdana"/>
                <w:sz w:val="20"/>
                <w:szCs w:val="20"/>
                <w:lang w:val="cy-GB" w:eastAsia="cy-GB"/>
              </w:rPr>
              <w:t xml:space="preserve">mchwilio i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cy-GB" w:eastAsia="cy-GB"/>
              </w:rPr>
              <w:t>gŵynion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cy-GB" w:eastAsia="cy-GB"/>
              </w:rPr>
              <w:t xml:space="preserve"> neu bryderon, eu datrys yn effeithiol ac yn gynnar a chyfeirio fel y bo'n briodol at y gweithdrefnau a’r dulliau cymorth perthnasol.</w:t>
            </w:r>
            <w:r w:rsidR="003E4EE7" w:rsidRPr="00EF0379">
              <w:rPr>
                <w:rFonts w:ascii="Verdana" w:hAnsi="Verdana"/>
                <w:sz w:val="20"/>
                <w:szCs w:val="20"/>
                <w:lang w:val="cy-GB"/>
              </w:rPr>
              <w:t xml:space="preserve"> </w:t>
            </w:r>
          </w:p>
          <w:p w14:paraId="7EDE17DA" w14:textId="77777777" w:rsidR="00C240B2" w:rsidRDefault="00A67B70" w:rsidP="009140D0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spacing w:after="120" w:line="240" w:lineRule="auto"/>
              <w:ind w:left="459" w:hanging="426"/>
              <w:contextualSpacing w:val="0"/>
              <w:rPr>
                <w:rFonts w:ascii="Verdana" w:hAnsi="Verdana"/>
                <w:sz w:val="20"/>
                <w:szCs w:val="20"/>
                <w:lang w:val="cy-GB"/>
              </w:rPr>
            </w:pPr>
            <w:r w:rsidRPr="007D0FF5">
              <w:rPr>
                <w:rFonts w:ascii="Verdana" w:hAnsi="Verdana"/>
                <w:sz w:val="20"/>
                <w:szCs w:val="20"/>
                <w:lang w:val="cy-GB"/>
              </w:rPr>
              <w:t xml:space="preserve">Cydweithio â thimau/pleidiau mewnol ac allanol eraill i wneud y mwyaf o ddewis, llwybrau, dilyniant a chyfleoedd 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cyllid </w:t>
            </w:r>
            <w:r w:rsidRPr="007D0FF5">
              <w:rPr>
                <w:rFonts w:ascii="Verdana" w:hAnsi="Verdana"/>
                <w:sz w:val="20"/>
                <w:szCs w:val="20"/>
                <w:lang w:val="cy-GB"/>
              </w:rPr>
              <w:t>dysgw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>yr.</w:t>
            </w:r>
            <w:r w:rsidR="003E4EE7" w:rsidRPr="00EF0379">
              <w:rPr>
                <w:rFonts w:ascii="Verdana" w:hAnsi="Verdana"/>
                <w:sz w:val="20"/>
                <w:szCs w:val="20"/>
                <w:lang w:val="cy-GB"/>
              </w:rPr>
              <w:t xml:space="preserve"> </w:t>
            </w:r>
          </w:p>
          <w:p w14:paraId="29461097" w14:textId="77777777" w:rsidR="009140D0" w:rsidRPr="009140D0" w:rsidRDefault="009140D0" w:rsidP="009140D0">
            <w:pPr>
              <w:pStyle w:val="ListParagraph"/>
              <w:spacing w:after="120" w:line="240" w:lineRule="auto"/>
              <w:ind w:left="459"/>
              <w:contextualSpacing w:val="0"/>
              <w:rPr>
                <w:rFonts w:ascii="Verdana" w:hAnsi="Verdana"/>
                <w:sz w:val="20"/>
                <w:szCs w:val="20"/>
                <w:lang w:val="cy-GB"/>
              </w:rPr>
            </w:pPr>
          </w:p>
        </w:tc>
      </w:tr>
    </w:tbl>
    <w:p w14:paraId="4A0E01F6" w14:textId="77777777" w:rsidR="0066063C" w:rsidRPr="00EF0379" w:rsidRDefault="0066063C">
      <w:pPr>
        <w:rPr>
          <w:lang w:val="cy-GB"/>
        </w:rPr>
      </w:pPr>
      <w:r w:rsidRPr="00EF0379">
        <w:rPr>
          <w:lang w:val="cy-GB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708"/>
      </w:tblGrid>
      <w:tr w:rsidR="0066682E" w:rsidRPr="00EF0379" w14:paraId="4F69FB54" w14:textId="77777777" w:rsidTr="00FE6A34">
        <w:trPr>
          <w:cantSplit/>
          <w:trHeight w:val="4861"/>
        </w:trPr>
        <w:tc>
          <w:tcPr>
            <w:tcW w:w="534" w:type="dxa"/>
            <w:shd w:val="clear" w:color="auto" w:fill="DA006B"/>
            <w:textDirection w:val="btLr"/>
            <w:vAlign w:val="center"/>
          </w:tcPr>
          <w:p w14:paraId="166E1136" w14:textId="77777777" w:rsidR="0066682E" w:rsidRPr="00EF0379" w:rsidRDefault="00286C3A" w:rsidP="009167CD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i/>
                <w:lang w:val="cy-GB"/>
              </w:rPr>
            </w:pPr>
            <w:r>
              <w:rPr>
                <w:rFonts w:ascii="Verdana" w:hAnsi="Verdana"/>
                <w:b/>
                <w:i/>
                <w:color w:val="FFFFFF"/>
                <w:lang w:val="cy-GB"/>
              </w:rPr>
              <w:lastRenderedPageBreak/>
              <w:t>Rheoli Adnoddau</w:t>
            </w:r>
          </w:p>
        </w:tc>
        <w:tc>
          <w:tcPr>
            <w:tcW w:w="8708" w:type="dxa"/>
          </w:tcPr>
          <w:p w14:paraId="17970C1A" w14:textId="77777777" w:rsidR="0066682E" w:rsidRPr="00EF0379" w:rsidRDefault="00286C3A" w:rsidP="00FE6A34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59" w:hanging="425"/>
              <w:contextualSpacing w:val="0"/>
              <w:rPr>
                <w:rFonts w:ascii="Verdana" w:hAnsi="Verdana"/>
                <w:sz w:val="20"/>
                <w:szCs w:val="20"/>
                <w:lang w:val="cy-GB"/>
              </w:rPr>
            </w:pPr>
            <w:r w:rsidRPr="00D319FA">
              <w:rPr>
                <w:rFonts w:ascii="Verdana" w:hAnsi="Verdana"/>
                <w:sz w:val="20"/>
                <w:szCs w:val="20"/>
                <w:lang w:val="cy-GB"/>
              </w:rPr>
              <w:t xml:space="preserve">Cymryd cyfrifoldeb am y cyllidebau incwm a gwariant 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sy’n berthnasol i’r Maes Dysgu </w:t>
            </w:r>
            <w:r w:rsidRPr="00D319FA">
              <w:rPr>
                <w:rFonts w:ascii="Verdana" w:hAnsi="Verdana"/>
                <w:sz w:val="20"/>
                <w:szCs w:val="20"/>
                <w:lang w:val="cy-GB"/>
              </w:rPr>
              <w:t>gan gynnwys datblygu cynigion cyllide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>bol a monitro gweithgareddau i fodloni ta</w:t>
            </w:r>
            <w:r w:rsidRPr="00D319FA">
              <w:rPr>
                <w:rFonts w:ascii="Verdana" w:hAnsi="Verdana"/>
                <w:sz w:val="20"/>
                <w:szCs w:val="20"/>
                <w:lang w:val="cy-GB"/>
              </w:rPr>
              <w:t>rgedau cyt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>ûn</w:t>
            </w:r>
            <w:r w:rsidRPr="00D319FA">
              <w:rPr>
                <w:rFonts w:ascii="Verdana" w:hAnsi="Verdana"/>
                <w:sz w:val="20"/>
                <w:szCs w:val="20"/>
                <w:lang w:val="cy-GB"/>
              </w:rPr>
              <w:t>.</w:t>
            </w:r>
            <w:r w:rsidR="003025A9" w:rsidRPr="00EF0379">
              <w:rPr>
                <w:rFonts w:ascii="Verdana" w:hAnsi="Verdana"/>
                <w:sz w:val="20"/>
                <w:szCs w:val="20"/>
                <w:lang w:val="cy-GB"/>
              </w:rPr>
              <w:t xml:space="preserve"> </w:t>
            </w:r>
          </w:p>
          <w:p w14:paraId="18B7FFDD" w14:textId="77777777" w:rsidR="00FE6A34" w:rsidRPr="00EF0379" w:rsidRDefault="00FE6A34" w:rsidP="00FE6A34">
            <w:pPr>
              <w:pStyle w:val="ListParagraph"/>
              <w:spacing w:after="0" w:line="240" w:lineRule="auto"/>
              <w:ind w:left="459"/>
              <w:contextualSpacing w:val="0"/>
              <w:rPr>
                <w:rFonts w:ascii="Verdana" w:hAnsi="Verdana"/>
                <w:sz w:val="10"/>
                <w:szCs w:val="10"/>
                <w:lang w:val="cy-GB"/>
              </w:rPr>
            </w:pPr>
          </w:p>
          <w:p w14:paraId="65DF8086" w14:textId="77777777" w:rsidR="0066682E" w:rsidRPr="00EF0379" w:rsidRDefault="00286C3A" w:rsidP="00FE6A34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59" w:hanging="425"/>
              <w:contextualSpacing w:val="0"/>
              <w:rPr>
                <w:rFonts w:ascii="Verdana" w:hAnsi="Verdana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Gweithio gyda’r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cy-GB"/>
              </w:rPr>
              <w:t>RhMD</w:t>
            </w:r>
            <w:proofErr w:type="spellEnd"/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 i s</w:t>
            </w:r>
            <w:r w:rsidRPr="00D319FA">
              <w:rPr>
                <w:rFonts w:ascii="Verdana" w:hAnsi="Verdana"/>
                <w:sz w:val="20"/>
                <w:szCs w:val="20"/>
                <w:lang w:val="cy-GB"/>
              </w:rPr>
              <w:t xml:space="preserve">icrhau bod adnoddau i gefnogi 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>dysgu ac addysgu yn cael eu hadnabod</w:t>
            </w:r>
            <w:r w:rsidRPr="00D319FA">
              <w:rPr>
                <w:rFonts w:ascii="Verdana" w:hAnsi="Verdana"/>
                <w:sz w:val="20"/>
                <w:szCs w:val="20"/>
                <w:lang w:val="cy-GB"/>
              </w:rPr>
              <w:t>, eu prynu, a'u rheoli'n effeithiol yn unol â Pholisi a Gweithdrefnau Caffael y Coleg.</w:t>
            </w:r>
            <w:r w:rsidR="0039027F" w:rsidRPr="00EF0379">
              <w:rPr>
                <w:rFonts w:ascii="Verdana" w:hAnsi="Verdana"/>
                <w:sz w:val="20"/>
                <w:szCs w:val="20"/>
                <w:lang w:val="cy-GB"/>
              </w:rPr>
              <w:t xml:space="preserve"> </w:t>
            </w:r>
          </w:p>
          <w:p w14:paraId="4A527A35" w14:textId="77777777" w:rsidR="0066063C" w:rsidRPr="00EF0379" w:rsidRDefault="0066063C" w:rsidP="00FE6A34">
            <w:pPr>
              <w:pStyle w:val="ListParagraph"/>
              <w:spacing w:after="0" w:line="240" w:lineRule="auto"/>
              <w:ind w:left="459" w:hanging="425"/>
              <w:contextualSpacing w:val="0"/>
              <w:rPr>
                <w:rFonts w:ascii="Verdana" w:hAnsi="Verdana"/>
                <w:sz w:val="10"/>
                <w:szCs w:val="10"/>
                <w:lang w:val="cy-GB"/>
              </w:rPr>
            </w:pPr>
          </w:p>
          <w:p w14:paraId="592721D0" w14:textId="77777777" w:rsidR="0039027F" w:rsidRPr="00EF0379" w:rsidRDefault="00286C3A" w:rsidP="00FE6A34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59" w:hanging="425"/>
              <w:contextualSpacing w:val="0"/>
              <w:rPr>
                <w:rFonts w:ascii="Verdana" w:hAnsi="Verdana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Gweithio gyda’r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cy-GB"/>
              </w:rPr>
              <w:t>RhMD</w:t>
            </w:r>
            <w:proofErr w:type="spellEnd"/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 i leoli staff </w:t>
            </w:r>
            <w:r w:rsidRPr="00D319FA">
              <w:rPr>
                <w:rFonts w:ascii="Verdana" w:hAnsi="Verdana"/>
                <w:sz w:val="20"/>
                <w:szCs w:val="20"/>
                <w:lang w:val="cy-GB"/>
              </w:rPr>
              <w:t>yn effeithiol ac yn effeithlon, yn unol â'u c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>ontract a’r c</w:t>
            </w:r>
            <w:r w:rsidRPr="00D319FA">
              <w:rPr>
                <w:rFonts w:ascii="Verdana" w:hAnsi="Verdana"/>
                <w:sz w:val="20"/>
                <w:szCs w:val="20"/>
                <w:lang w:val="cy-GB"/>
              </w:rPr>
              <w:t xml:space="preserve">ynllun dyrannu llwyth gwaith, gan sicrhau bod 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amserlenni gwaith </w:t>
            </w:r>
            <w:r w:rsidRPr="00D319FA">
              <w:rPr>
                <w:rFonts w:ascii="Verdana" w:hAnsi="Verdana"/>
                <w:sz w:val="20"/>
                <w:szCs w:val="20"/>
                <w:lang w:val="cy-GB"/>
              </w:rPr>
              <w:t>yn deg i gefnogi perfformiad uchel a lles staff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>.</w:t>
            </w:r>
            <w:r w:rsidR="00D7071E" w:rsidRPr="00EF0379">
              <w:rPr>
                <w:rFonts w:ascii="Verdana" w:hAnsi="Verdana"/>
                <w:sz w:val="20"/>
                <w:szCs w:val="20"/>
                <w:lang w:val="cy-GB"/>
              </w:rPr>
              <w:t xml:space="preserve"> </w:t>
            </w:r>
          </w:p>
          <w:p w14:paraId="4D490B3E" w14:textId="77777777" w:rsidR="00FE6A34" w:rsidRPr="00EF0379" w:rsidRDefault="00FE6A34" w:rsidP="00FE6A34">
            <w:pPr>
              <w:spacing w:after="0" w:line="240" w:lineRule="auto"/>
              <w:rPr>
                <w:rFonts w:ascii="Verdana" w:hAnsi="Verdana"/>
                <w:sz w:val="10"/>
                <w:szCs w:val="10"/>
                <w:lang w:val="cy-GB"/>
              </w:rPr>
            </w:pPr>
          </w:p>
          <w:p w14:paraId="06412BD5" w14:textId="77777777" w:rsidR="00C85842" w:rsidRPr="00EF0379" w:rsidRDefault="00286C3A" w:rsidP="00FE6A34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59" w:hanging="425"/>
              <w:contextualSpacing w:val="0"/>
              <w:rPr>
                <w:rFonts w:ascii="Verdana" w:hAnsi="Verdana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Cynorthwyo gyda’r gwaith o nodi absenoldeb </w:t>
            </w:r>
            <w:r w:rsidRPr="00D319FA">
              <w:rPr>
                <w:rFonts w:ascii="Verdana" w:hAnsi="Verdana"/>
                <w:sz w:val="20"/>
                <w:szCs w:val="20"/>
                <w:lang w:val="cy-GB"/>
              </w:rPr>
              <w:t xml:space="preserve">a threfnu 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staff llanw </w:t>
            </w:r>
            <w:r w:rsidRPr="00D319FA">
              <w:rPr>
                <w:rFonts w:ascii="Verdana" w:hAnsi="Verdana"/>
                <w:sz w:val="20"/>
                <w:szCs w:val="20"/>
                <w:lang w:val="cy-GB"/>
              </w:rPr>
              <w:t xml:space="preserve">er mwyn 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lleihau </w:t>
            </w:r>
            <w:r w:rsidRPr="00D319FA">
              <w:rPr>
                <w:rFonts w:ascii="Verdana" w:hAnsi="Verdana"/>
                <w:sz w:val="20"/>
                <w:szCs w:val="20"/>
                <w:lang w:val="cy-GB"/>
              </w:rPr>
              <w:t>aflonyddwch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 i ddysgwyr. </w:t>
            </w:r>
          </w:p>
          <w:p w14:paraId="0D3B49D9" w14:textId="77777777" w:rsidR="00FE6A34" w:rsidRPr="00EF0379" w:rsidRDefault="00FE6A34" w:rsidP="00FE6A34">
            <w:pPr>
              <w:spacing w:after="0" w:line="240" w:lineRule="auto"/>
              <w:rPr>
                <w:rFonts w:ascii="Verdana" w:hAnsi="Verdana"/>
                <w:sz w:val="10"/>
                <w:szCs w:val="10"/>
                <w:lang w:val="cy-GB"/>
              </w:rPr>
            </w:pPr>
          </w:p>
          <w:p w14:paraId="368CB78A" w14:textId="77777777" w:rsidR="0066682E" w:rsidRPr="00EF0379" w:rsidRDefault="00286C3A" w:rsidP="00286C3A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59" w:hanging="425"/>
              <w:contextualSpacing w:val="0"/>
              <w:rPr>
                <w:b/>
                <w:i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Gweithio gyda’r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cy-GB"/>
              </w:rPr>
              <w:t>RhMD</w:t>
            </w:r>
            <w:proofErr w:type="spellEnd"/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 i sicrhau </w:t>
            </w:r>
            <w:r w:rsidRPr="00D319FA">
              <w:rPr>
                <w:rFonts w:ascii="Verdana" w:hAnsi="Verdana"/>
                <w:sz w:val="20"/>
                <w:szCs w:val="20"/>
                <w:lang w:val="cy-GB"/>
              </w:rPr>
              <w:t xml:space="preserve">bod 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>gwybodaeth ganolog a pherthnasol am ddysgwyr a dogfennau rheoli cwrs yn hygyrch, yn gywir ac o safon uchel e.e. ffeiliau cwrs, cofrestri presenoldeb dysgwyr, rhestrau dosbarth</w:t>
            </w:r>
            <w:r w:rsidRPr="00D319FA">
              <w:rPr>
                <w:rFonts w:ascii="Verdana" w:hAnsi="Verdana"/>
                <w:sz w:val="20"/>
                <w:szCs w:val="20"/>
                <w:lang w:val="cy-GB"/>
              </w:rPr>
              <w:t>, olrhain trosglwyddiadau/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>dysgwyr sy’n</w:t>
            </w:r>
            <w:r w:rsidRPr="00D319FA">
              <w:rPr>
                <w:rFonts w:ascii="Verdana" w:hAnsi="Verdana"/>
                <w:sz w:val="20"/>
                <w:szCs w:val="20"/>
                <w:lang w:val="cy-GB"/>
              </w:rPr>
              <w:t xml:space="preserve"> tynnu'n ôl, UCAS, cofrestr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>iadau</w:t>
            </w:r>
            <w:r w:rsidRPr="00D319FA">
              <w:rPr>
                <w:rFonts w:ascii="Verdana" w:hAnsi="Verdana"/>
                <w:sz w:val="20"/>
                <w:szCs w:val="20"/>
                <w:lang w:val="cy-GB"/>
              </w:rPr>
              <w:t xml:space="preserve"> cyrff dyfarnu a chynnydd a chyflawniad dysgwyr</w:t>
            </w:r>
            <w:r w:rsidR="003025A9" w:rsidRPr="00EF0379">
              <w:rPr>
                <w:rFonts w:ascii="Verdana" w:hAnsi="Verdana"/>
                <w:sz w:val="20"/>
                <w:szCs w:val="20"/>
                <w:lang w:val="cy-GB"/>
              </w:rPr>
              <w:t xml:space="preserve">. </w:t>
            </w:r>
          </w:p>
        </w:tc>
      </w:tr>
      <w:tr w:rsidR="00A002F4" w:rsidRPr="00EF0379" w14:paraId="6977FD99" w14:textId="77777777" w:rsidTr="006770D7">
        <w:trPr>
          <w:cantSplit/>
          <w:trHeight w:val="1134"/>
        </w:trPr>
        <w:tc>
          <w:tcPr>
            <w:tcW w:w="534" w:type="dxa"/>
            <w:shd w:val="clear" w:color="auto" w:fill="DA006B"/>
            <w:textDirection w:val="btLr"/>
            <w:vAlign w:val="center"/>
          </w:tcPr>
          <w:p w14:paraId="2FDBA952" w14:textId="77777777" w:rsidR="00A002F4" w:rsidRPr="00EF0379" w:rsidRDefault="0066682E" w:rsidP="006770D7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i/>
                <w:color w:val="FFFFFF"/>
                <w:sz w:val="20"/>
                <w:szCs w:val="20"/>
                <w:lang w:val="cy-GB"/>
              </w:rPr>
            </w:pPr>
            <w:r w:rsidRPr="00EF0379">
              <w:rPr>
                <w:lang w:val="cy-GB"/>
              </w:rPr>
              <w:br w:type="page"/>
            </w:r>
            <w:r w:rsidR="0066197F">
              <w:rPr>
                <w:rFonts w:ascii="Verdana" w:hAnsi="Verdana"/>
                <w:b/>
                <w:i/>
                <w:color w:val="FFFFFF"/>
                <w:sz w:val="20"/>
                <w:szCs w:val="20"/>
                <w:lang w:val="cy-GB"/>
              </w:rPr>
              <w:t>Cyflawni Canlyniadau</w:t>
            </w:r>
          </w:p>
        </w:tc>
        <w:tc>
          <w:tcPr>
            <w:tcW w:w="8708" w:type="dxa"/>
          </w:tcPr>
          <w:p w14:paraId="18FB8688" w14:textId="77777777" w:rsidR="003217F8" w:rsidRPr="00EF0379" w:rsidRDefault="003217F8" w:rsidP="003217F8">
            <w:pPr>
              <w:pStyle w:val="ListParagraph"/>
              <w:spacing w:after="0" w:line="240" w:lineRule="auto"/>
              <w:rPr>
                <w:rFonts w:ascii="Verdana" w:hAnsi="Verdana"/>
                <w:sz w:val="10"/>
                <w:szCs w:val="10"/>
                <w:lang w:val="cy-GB"/>
              </w:rPr>
            </w:pPr>
          </w:p>
          <w:p w14:paraId="0464DDC9" w14:textId="77777777" w:rsidR="003025A9" w:rsidRPr="00EF0379" w:rsidRDefault="0066197F" w:rsidP="00750BA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59" w:hanging="426"/>
              <w:rPr>
                <w:rFonts w:ascii="Verdana" w:hAnsi="Verdana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Gweithio gyda’r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cy-GB"/>
              </w:rPr>
              <w:t>RhMD</w:t>
            </w:r>
            <w:proofErr w:type="spellEnd"/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 i sicrhau bod data dysgwyr yn cael ei ddadansoddi’n drylwyr ac amserol i gefnogi gwaith gosod targedau a gwneud penderfyniadau yn effeithiol ar lefel tîm cwrs, gan arwain at welliannau bob blwyddyn o ran:</w:t>
            </w:r>
            <w:r w:rsidR="003025A9" w:rsidRPr="00EF0379">
              <w:rPr>
                <w:rFonts w:ascii="Verdana" w:hAnsi="Verdana"/>
                <w:sz w:val="20"/>
                <w:szCs w:val="20"/>
                <w:lang w:val="cy-GB"/>
              </w:rPr>
              <w:t xml:space="preserve"> </w:t>
            </w:r>
          </w:p>
          <w:p w14:paraId="2C9D1B59" w14:textId="77777777" w:rsidR="007C6856" w:rsidRPr="00EF0379" w:rsidRDefault="007C6856" w:rsidP="00750BA1">
            <w:pPr>
              <w:numPr>
                <w:ilvl w:val="0"/>
                <w:numId w:val="22"/>
              </w:numPr>
              <w:spacing w:after="0" w:line="240" w:lineRule="auto"/>
              <w:ind w:left="884"/>
              <w:rPr>
                <w:rFonts w:ascii="Verdana" w:hAnsi="Verdana"/>
                <w:sz w:val="20"/>
                <w:szCs w:val="20"/>
                <w:lang w:val="cy-GB"/>
              </w:rPr>
            </w:pPr>
            <w:r w:rsidRPr="00EF0379">
              <w:rPr>
                <w:rFonts w:ascii="Verdana" w:hAnsi="Verdana"/>
                <w:sz w:val="20"/>
                <w:szCs w:val="20"/>
                <w:lang w:val="cy-GB"/>
              </w:rPr>
              <w:t>Recr</w:t>
            </w:r>
            <w:r w:rsidR="0066197F">
              <w:rPr>
                <w:rFonts w:ascii="Verdana" w:hAnsi="Verdana"/>
                <w:sz w:val="20"/>
                <w:szCs w:val="20"/>
                <w:lang w:val="cy-GB"/>
              </w:rPr>
              <w:t>iwtio</w:t>
            </w:r>
            <w:r w:rsidRPr="00EF0379">
              <w:rPr>
                <w:rFonts w:ascii="Verdana" w:hAnsi="Verdana"/>
                <w:sz w:val="20"/>
                <w:szCs w:val="20"/>
                <w:lang w:val="cy-GB"/>
              </w:rPr>
              <w:t xml:space="preserve">      </w:t>
            </w:r>
          </w:p>
          <w:p w14:paraId="222EE912" w14:textId="77777777" w:rsidR="00A002F4" w:rsidRPr="00EF0379" w:rsidRDefault="0066197F" w:rsidP="00750BA1">
            <w:pPr>
              <w:numPr>
                <w:ilvl w:val="0"/>
                <w:numId w:val="22"/>
              </w:numPr>
              <w:spacing w:after="0" w:line="240" w:lineRule="auto"/>
              <w:ind w:left="884"/>
              <w:rPr>
                <w:rFonts w:ascii="Verdana" w:hAnsi="Verdana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>Cadw</w:t>
            </w:r>
          </w:p>
          <w:p w14:paraId="7CB012CE" w14:textId="77777777" w:rsidR="00A002F4" w:rsidRPr="00EF0379" w:rsidRDefault="0066197F" w:rsidP="00750BA1">
            <w:pPr>
              <w:numPr>
                <w:ilvl w:val="0"/>
                <w:numId w:val="22"/>
              </w:numPr>
              <w:spacing w:after="0" w:line="240" w:lineRule="auto"/>
              <w:ind w:left="884"/>
              <w:rPr>
                <w:rFonts w:ascii="Verdana" w:hAnsi="Verdana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>Cyflawniad</w:t>
            </w:r>
          </w:p>
          <w:p w14:paraId="09CE5CAE" w14:textId="77777777" w:rsidR="00A002F4" w:rsidRPr="00EF0379" w:rsidRDefault="0066197F" w:rsidP="00750BA1">
            <w:pPr>
              <w:numPr>
                <w:ilvl w:val="0"/>
                <w:numId w:val="22"/>
              </w:numPr>
              <w:spacing w:after="0" w:line="240" w:lineRule="auto"/>
              <w:ind w:left="884"/>
              <w:rPr>
                <w:rFonts w:ascii="Verdana" w:hAnsi="Verdana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>Cwblhau’n Llwyddiannus</w:t>
            </w:r>
          </w:p>
          <w:p w14:paraId="4CC62BCB" w14:textId="77777777" w:rsidR="00A002F4" w:rsidRPr="00EF0379" w:rsidRDefault="0066197F" w:rsidP="00750BA1">
            <w:pPr>
              <w:numPr>
                <w:ilvl w:val="0"/>
                <w:numId w:val="22"/>
              </w:numPr>
              <w:spacing w:after="0" w:line="240" w:lineRule="auto"/>
              <w:ind w:left="884"/>
              <w:rPr>
                <w:rFonts w:ascii="Verdana" w:hAnsi="Verdana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>Presenoldeb</w:t>
            </w:r>
          </w:p>
          <w:p w14:paraId="698AE781" w14:textId="77777777" w:rsidR="003D7A27" w:rsidRPr="00EF0379" w:rsidRDefault="003D7A27" w:rsidP="003D7A27">
            <w:pPr>
              <w:pStyle w:val="ListParagraph"/>
              <w:spacing w:after="0" w:line="240" w:lineRule="auto"/>
              <w:ind w:left="459"/>
              <w:rPr>
                <w:rFonts w:ascii="Verdana" w:hAnsi="Verdana"/>
                <w:sz w:val="20"/>
                <w:szCs w:val="20"/>
                <w:lang w:val="cy-GB"/>
              </w:rPr>
            </w:pPr>
          </w:p>
          <w:p w14:paraId="10E03B20" w14:textId="77777777" w:rsidR="009F34A3" w:rsidRPr="009F34A3" w:rsidRDefault="009F34A3" w:rsidP="009F34A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Helpu’r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cy-GB"/>
              </w:rPr>
              <w:t>RhMD</w:t>
            </w:r>
            <w:proofErr w:type="spellEnd"/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 i gael yr </w:t>
            </w:r>
            <w:r w:rsidRPr="009F34A3">
              <w:rPr>
                <w:rFonts w:ascii="Verdana" w:hAnsi="Verdana"/>
                <w:sz w:val="20"/>
                <w:szCs w:val="20"/>
                <w:lang w:val="cy-GB"/>
              </w:rPr>
              <w:t xml:space="preserve">holl staff 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i gymryd rhan </w:t>
            </w:r>
            <w:r w:rsidRPr="009F34A3">
              <w:rPr>
                <w:rFonts w:ascii="Verdana" w:hAnsi="Verdana"/>
                <w:sz w:val="20"/>
                <w:szCs w:val="20"/>
                <w:lang w:val="cy-GB"/>
              </w:rPr>
              <w:t xml:space="preserve">mewn gweithgareddau sydd eu hangen i gefnogi recriwtio, cofrestru ac ymsefydlu dysgwyr yn effeithiol, 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>yn seiliedig ar g</w:t>
            </w:r>
            <w:r w:rsidRPr="009F34A3">
              <w:rPr>
                <w:rFonts w:ascii="Verdana" w:hAnsi="Verdana"/>
                <w:sz w:val="20"/>
                <w:szCs w:val="20"/>
                <w:lang w:val="cy-GB"/>
              </w:rPr>
              <w:t>yngor ac arweiniad cadarn.</w:t>
            </w:r>
          </w:p>
          <w:p w14:paraId="0548E663" w14:textId="77777777" w:rsidR="009F34A3" w:rsidRPr="009F34A3" w:rsidRDefault="009F34A3" w:rsidP="009F34A3">
            <w:pPr>
              <w:pStyle w:val="ListParagraph"/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  <w:lang w:val="cy-GB"/>
              </w:rPr>
            </w:pPr>
          </w:p>
          <w:p w14:paraId="58BB1A70" w14:textId="77777777" w:rsidR="009F34A3" w:rsidRPr="009F34A3" w:rsidRDefault="009F34A3" w:rsidP="009F34A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cy-GB"/>
              </w:rPr>
            </w:pPr>
            <w:r w:rsidRPr="009F34A3">
              <w:rPr>
                <w:rFonts w:ascii="Verdana" w:hAnsi="Verdana"/>
                <w:sz w:val="20"/>
                <w:szCs w:val="20"/>
                <w:lang w:val="cy-GB"/>
              </w:rPr>
              <w:t xml:space="preserve">Gweithio gyda'r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cy-GB"/>
              </w:rPr>
              <w:t>RhMD</w:t>
            </w:r>
            <w:proofErr w:type="spellEnd"/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 </w:t>
            </w:r>
            <w:r w:rsidRPr="009F34A3">
              <w:rPr>
                <w:rFonts w:ascii="Verdana" w:hAnsi="Verdana"/>
                <w:sz w:val="20"/>
                <w:szCs w:val="20"/>
                <w:lang w:val="cy-GB"/>
              </w:rPr>
              <w:t xml:space="preserve">i sicrhau bod 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gwaith </w:t>
            </w:r>
            <w:r w:rsidRPr="009F34A3">
              <w:rPr>
                <w:rFonts w:ascii="Verdana" w:hAnsi="Verdana"/>
                <w:sz w:val="20"/>
                <w:szCs w:val="20"/>
                <w:lang w:val="cy-GB"/>
              </w:rPr>
              <w:t xml:space="preserve">gosod targedau 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dysgwyr wedi’i ymgorffori yn y maes dysgu </w:t>
            </w:r>
            <w:r w:rsidRPr="009F34A3">
              <w:rPr>
                <w:rFonts w:ascii="Verdana" w:hAnsi="Verdana"/>
                <w:sz w:val="20"/>
                <w:szCs w:val="20"/>
                <w:lang w:val="cy-GB"/>
              </w:rPr>
              <w:t>ac yn arwain at adroddiadau cynnydd effeithiol sy'n gysylltiedig â llyfrau marciau cwrs</w:t>
            </w:r>
            <w:r w:rsidR="00286C3A">
              <w:rPr>
                <w:rFonts w:ascii="Verdana" w:hAnsi="Verdana"/>
                <w:sz w:val="20"/>
                <w:szCs w:val="20"/>
                <w:lang w:val="cy-GB"/>
              </w:rPr>
              <w:t>/</w:t>
            </w:r>
            <w:r w:rsidRPr="009F34A3">
              <w:rPr>
                <w:rFonts w:ascii="Verdana" w:hAnsi="Verdana"/>
                <w:sz w:val="20"/>
                <w:szCs w:val="20"/>
                <w:lang w:val="cy-GB"/>
              </w:rPr>
              <w:t>pwnc ac e</w:t>
            </w:r>
            <w:r w:rsidR="00286C3A">
              <w:rPr>
                <w:rFonts w:ascii="Verdana" w:hAnsi="Verdana"/>
                <w:sz w:val="20"/>
                <w:szCs w:val="20"/>
                <w:lang w:val="cy-GB"/>
              </w:rPr>
              <w:t>-CDU</w:t>
            </w:r>
            <w:r w:rsidRPr="009F34A3">
              <w:rPr>
                <w:rFonts w:ascii="Verdana" w:hAnsi="Verdana"/>
                <w:sz w:val="20"/>
                <w:szCs w:val="20"/>
                <w:lang w:val="cy-GB"/>
              </w:rPr>
              <w:t xml:space="preserve"> y myfyrwyr.</w:t>
            </w:r>
          </w:p>
          <w:p w14:paraId="1CF2168D" w14:textId="77777777" w:rsidR="009F34A3" w:rsidRPr="009F34A3" w:rsidRDefault="009F34A3" w:rsidP="00286C3A">
            <w:pPr>
              <w:pStyle w:val="ListParagraph"/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  <w:lang w:val="cy-GB"/>
              </w:rPr>
            </w:pPr>
          </w:p>
          <w:p w14:paraId="0E57ED3A" w14:textId="77777777" w:rsidR="009F34A3" w:rsidRPr="009F34A3" w:rsidRDefault="009F34A3" w:rsidP="009F34A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cy-GB"/>
              </w:rPr>
            </w:pPr>
            <w:r w:rsidRPr="009F34A3">
              <w:rPr>
                <w:rFonts w:ascii="Verdana" w:hAnsi="Verdana"/>
                <w:sz w:val="20"/>
                <w:szCs w:val="20"/>
                <w:lang w:val="cy-GB"/>
              </w:rPr>
              <w:t xml:space="preserve">Gweithio gyda'r </w:t>
            </w:r>
            <w:proofErr w:type="spellStart"/>
            <w:r w:rsidR="00286C3A">
              <w:rPr>
                <w:rFonts w:ascii="Verdana" w:hAnsi="Verdana"/>
                <w:sz w:val="20"/>
                <w:szCs w:val="20"/>
                <w:lang w:val="cy-GB"/>
              </w:rPr>
              <w:t>RhMD</w:t>
            </w:r>
            <w:proofErr w:type="spellEnd"/>
            <w:r w:rsidRPr="009F34A3">
              <w:rPr>
                <w:rFonts w:ascii="Verdana" w:hAnsi="Verdana"/>
                <w:sz w:val="20"/>
                <w:szCs w:val="20"/>
                <w:lang w:val="cy-GB"/>
              </w:rPr>
              <w:t xml:space="preserve"> i sicrhau bod anghenion cyrff dyfarnu yn cael eu bodloni o ran dilysu</w:t>
            </w:r>
            <w:r w:rsidR="00286C3A">
              <w:rPr>
                <w:rFonts w:ascii="Verdana" w:hAnsi="Verdana"/>
                <w:sz w:val="20"/>
                <w:szCs w:val="20"/>
                <w:lang w:val="cy-GB"/>
              </w:rPr>
              <w:t>/</w:t>
            </w:r>
            <w:r w:rsidRPr="009F34A3">
              <w:rPr>
                <w:rFonts w:ascii="Verdana" w:hAnsi="Verdana"/>
                <w:sz w:val="20"/>
                <w:szCs w:val="20"/>
                <w:lang w:val="cy-GB"/>
              </w:rPr>
              <w:t>cymedroli, asesu ac arholi mewnol ac allanol.</w:t>
            </w:r>
          </w:p>
          <w:p w14:paraId="5E3480EB" w14:textId="77777777" w:rsidR="009F34A3" w:rsidRPr="009F34A3" w:rsidRDefault="009F34A3" w:rsidP="00286C3A">
            <w:pPr>
              <w:pStyle w:val="ListParagraph"/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  <w:lang w:val="cy-GB"/>
              </w:rPr>
            </w:pPr>
          </w:p>
          <w:p w14:paraId="1F428FB7" w14:textId="77777777" w:rsidR="009F34A3" w:rsidRDefault="009F34A3" w:rsidP="009F34A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cy-GB"/>
              </w:rPr>
            </w:pPr>
            <w:r w:rsidRPr="009F34A3">
              <w:rPr>
                <w:rFonts w:ascii="Verdana" w:hAnsi="Verdana"/>
                <w:sz w:val="20"/>
                <w:szCs w:val="20"/>
                <w:lang w:val="cy-GB"/>
              </w:rPr>
              <w:t xml:space="preserve">Gweithio gyda'r </w:t>
            </w:r>
            <w:proofErr w:type="spellStart"/>
            <w:r w:rsidR="00286C3A">
              <w:rPr>
                <w:rFonts w:ascii="Verdana" w:hAnsi="Verdana"/>
                <w:sz w:val="20"/>
                <w:szCs w:val="20"/>
                <w:lang w:val="cy-GB"/>
              </w:rPr>
              <w:t>RhMD</w:t>
            </w:r>
            <w:proofErr w:type="spellEnd"/>
            <w:r w:rsidRPr="009F34A3">
              <w:rPr>
                <w:rFonts w:ascii="Verdana" w:hAnsi="Verdana"/>
                <w:sz w:val="20"/>
                <w:szCs w:val="20"/>
                <w:lang w:val="cy-GB"/>
              </w:rPr>
              <w:t xml:space="preserve"> i sicrhau bod y cwricwlwm yn ymateb i hawl y dysgwr ac yn datblygu sgiliau hanfodol, </w:t>
            </w:r>
            <w:proofErr w:type="spellStart"/>
            <w:r w:rsidRPr="009F34A3">
              <w:rPr>
                <w:rFonts w:ascii="Verdana" w:hAnsi="Verdana"/>
                <w:sz w:val="20"/>
                <w:szCs w:val="20"/>
                <w:lang w:val="cy-GB"/>
              </w:rPr>
              <w:t>entrepreneuraidd</w:t>
            </w:r>
            <w:proofErr w:type="spellEnd"/>
            <w:r w:rsidRPr="009F34A3">
              <w:rPr>
                <w:rFonts w:ascii="Verdana" w:hAnsi="Verdana"/>
                <w:sz w:val="20"/>
                <w:szCs w:val="20"/>
                <w:lang w:val="cy-GB"/>
              </w:rPr>
              <w:t xml:space="preserve"> a sgiliau eraill yn unol ag anghenion a strategaethau lleol a chenedlaethol ynghyd â themâu trawsbynciol </w:t>
            </w:r>
            <w:r w:rsidR="00286C3A">
              <w:rPr>
                <w:rFonts w:ascii="Verdana" w:hAnsi="Verdana"/>
                <w:sz w:val="20"/>
                <w:szCs w:val="20"/>
                <w:lang w:val="cy-GB"/>
              </w:rPr>
              <w:t>dynodedig.</w:t>
            </w:r>
            <w:r w:rsidR="00286C3A">
              <w:rPr>
                <w:rFonts w:ascii="Verdana" w:hAnsi="Verdana"/>
                <w:sz w:val="20"/>
                <w:szCs w:val="20"/>
                <w:lang w:val="cy-GB"/>
              </w:rPr>
              <w:br/>
            </w:r>
          </w:p>
          <w:p w14:paraId="579018E0" w14:textId="77777777" w:rsidR="00286C3A" w:rsidRDefault="00286C3A" w:rsidP="009F34A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cy-GB"/>
              </w:rPr>
            </w:pPr>
            <w:r w:rsidRPr="00263E76">
              <w:rPr>
                <w:rFonts w:ascii="Verdana" w:hAnsi="Verdana"/>
                <w:sz w:val="20"/>
                <w:szCs w:val="20"/>
                <w:lang w:val="cy-GB"/>
              </w:rPr>
              <w:t xml:space="preserve">Sicrhau bod addysgu a dysgu yn galluogi pob dysgwr i 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gael </w:t>
            </w:r>
            <w:r w:rsidRPr="00263E76">
              <w:rPr>
                <w:rFonts w:ascii="Verdana" w:hAnsi="Verdana"/>
                <w:sz w:val="20"/>
                <w:szCs w:val="20"/>
                <w:lang w:val="cy-GB"/>
              </w:rPr>
              <w:t xml:space="preserve">ystod eang o weithgareddau dysgu gwahaniaethol, gan gynnwys defnyddio </w:t>
            </w:r>
            <w:proofErr w:type="spellStart"/>
            <w:r w:rsidRPr="00263E76">
              <w:rPr>
                <w:rFonts w:ascii="Verdana" w:hAnsi="Verdana"/>
                <w:sz w:val="20"/>
                <w:szCs w:val="20"/>
                <w:lang w:val="cy-GB"/>
              </w:rPr>
              <w:t>TGCh</w:t>
            </w:r>
            <w:proofErr w:type="spellEnd"/>
            <w:r w:rsidRPr="00263E76">
              <w:rPr>
                <w:rFonts w:ascii="Verdana" w:hAnsi="Verdana"/>
                <w:sz w:val="20"/>
                <w:szCs w:val="20"/>
                <w:lang w:val="cy-GB"/>
              </w:rPr>
              <w:t xml:space="preserve"> a thechnolegau eraill 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>pan fo’n</w:t>
            </w:r>
            <w:r w:rsidRPr="00263E76">
              <w:rPr>
                <w:rFonts w:ascii="Verdana" w:hAnsi="Verdana"/>
                <w:sz w:val="20"/>
                <w:szCs w:val="20"/>
                <w:lang w:val="cy-GB"/>
              </w:rPr>
              <w:t xml:space="preserve"> briodo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>l.</w:t>
            </w:r>
          </w:p>
          <w:p w14:paraId="4E172875" w14:textId="77777777" w:rsidR="003217F8" w:rsidRPr="00EF0379" w:rsidRDefault="003217F8" w:rsidP="003217F8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0"/>
                <w:szCs w:val="20"/>
                <w:lang w:val="cy-GB"/>
              </w:rPr>
            </w:pPr>
          </w:p>
        </w:tc>
      </w:tr>
    </w:tbl>
    <w:p w14:paraId="3B48C268" w14:textId="77777777" w:rsidR="00D4516F" w:rsidRPr="00EF0379" w:rsidRDefault="00D4516F">
      <w:pPr>
        <w:rPr>
          <w:lang w:val="cy-GB"/>
        </w:rPr>
      </w:pPr>
      <w:r w:rsidRPr="00EF0379">
        <w:rPr>
          <w:lang w:val="cy-GB"/>
        </w:rPr>
        <w:br w:type="page"/>
      </w:r>
    </w:p>
    <w:p w14:paraId="7156D1DE" w14:textId="77777777" w:rsidR="00FE6A34" w:rsidRPr="00EF0379" w:rsidRDefault="00FE6A34">
      <w:pPr>
        <w:rPr>
          <w:lang w:val="cy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708"/>
      </w:tblGrid>
      <w:tr w:rsidR="00EC48F2" w:rsidRPr="00EF0379" w14:paraId="14A68ABC" w14:textId="77777777" w:rsidTr="00EC48F2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006B"/>
            <w:textDirection w:val="btLr"/>
            <w:vAlign w:val="center"/>
          </w:tcPr>
          <w:p w14:paraId="2ABE136E" w14:textId="77777777" w:rsidR="00EC48F2" w:rsidRPr="0066197F" w:rsidRDefault="0066197F" w:rsidP="00D0720A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i/>
                <w:color w:val="FFFFFF"/>
                <w:sz w:val="18"/>
                <w:szCs w:val="18"/>
                <w:lang w:val="cy-GB"/>
              </w:rPr>
            </w:pPr>
            <w:r w:rsidRPr="0066197F">
              <w:rPr>
                <w:rFonts w:ascii="Verdana" w:hAnsi="Verdana"/>
                <w:b/>
                <w:i/>
                <w:color w:val="FFFFFF"/>
                <w:sz w:val="18"/>
                <w:szCs w:val="18"/>
                <w:lang w:val="cy-GB"/>
              </w:rPr>
              <w:t>Rheoli Eich Hunan a Sgiliau Personol</w:t>
            </w: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3E72" w14:textId="77777777" w:rsidR="00EC48F2" w:rsidRPr="00EF0379" w:rsidRDefault="00EC48F2" w:rsidP="008A4EE6">
            <w:pPr>
              <w:spacing w:after="0" w:line="240" w:lineRule="auto"/>
              <w:ind w:left="459" w:hanging="426"/>
              <w:rPr>
                <w:rFonts w:ascii="Verdana" w:hAnsi="Verdana"/>
                <w:sz w:val="20"/>
                <w:szCs w:val="20"/>
                <w:lang w:val="cy-GB"/>
              </w:rPr>
            </w:pPr>
          </w:p>
          <w:p w14:paraId="5FF4934C" w14:textId="77777777" w:rsidR="0066197F" w:rsidRPr="00A33448" w:rsidRDefault="0066197F" w:rsidP="0066197F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contextualSpacing w:val="0"/>
              <w:rPr>
                <w:rFonts w:ascii="Verdana" w:hAnsi="Verdana"/>
                <w:sz w:val="20"/>
                <w:szCs w:val="20"/>
                <w:lang w:val="cy-GB"/>
              </w:rPr>
            </w:pPr>
            <w:r w:rsidRPr="00A33448">
              <w:rPr>
                <w:rFonts w:ascii="Verdana" w:hAnsi="Verdana"/>
                <w:sz w:val="20"/>
                <w:szCs w:val="20"/>
                <w:lang w:val="cy-GB"/>
              </w:rPr>
              <w:t>Rheoli adnoddau personol a datblygiad proffesiynol er mwyn cyflawni amcanion gwaith a nodau gyrfa a phersonol.</w:t>
            </w:r>
          </w:p>
          <w:p w14:paraId="44C3BC6D" w14:textId="77777777" w:rsidR="0066197F" w:rsidRDefault="0066197F" w:rsidP="0066197F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contextualSpacing w:val="0"/>
              <w:rPr>
                <w:rFonts w:ascii="Verdana" w:hAnsi="Verdana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>Ceisio gwella p</w:t>
            </w:r>
            <w:r w:rsidRPr="00A33448">
              <w:rPr>
                <w:rFonts w:ascii="Verdana" w:hAnsi="Verdana"/>
                <w:sz w:val="20"/>
                <w:szCs w:val="20"/>
                <w:lang w:val="cy-GB"/>
              </w:rPr>
              <w:t>erfformiad drwy roi a derbyn adborth agored a gonest, gan ddangos agwedd gadarnhaol a gwydnwch.</w:t>
            </w:r>
          </w:p>
          <w:p w14:paraId="24207811" w14:textId="77777777" w:rsidR="0066197F" w:rsidRPr="00A33448" w:rsidRDefault="0066197F" w:rsidP="0066197F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contextualSpacing w:val="0"/>
              <w:rPr>
                <w:rFonts w:ascii="Verdana" w:hAnsi="Verdana"/>
                <w:sz w:val="20"/>
                <w:szCs w:val="20"/>
                <w:lang w:val="cy-GB"/>
              </w:rPr>
            </w:pPr>
            <w:r w:rsidRPr="00A33448">
              <w:rPr>
                <w:rFonts w:ascii="Verdana" w:hAnsi="Verdana"/>
                <w:sz w:val="20"/>
                <w:szCs w:val="20"/>
                <w:lang w:val="cy-GB"/>
              </w:rPr>
              <w:t xml:space="preserve">Datblygu rhwydweithiau personol i 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>gefnogi</w:t>
            </w:r>
            <w:r w:rsidRPr="00A33448">
              <w:rPr>
                <w:rFonts w:ascii="Verdana" w:hAnsi="Verdana"/>
                <w:sz w:val="20"/>
                <w:szCs w:val="20"/>
                <w:lang w:val="cy-GB"/>
              </w:rPr>
              <w:t xml:space="preserve"> gwaith nawr ac yn y dyfodol.</w:t>
            </w:r>
          </w:p>
          <w:p w14:paraId="0CAAEF2F" w14:textId="77777777" w:rsidR="00EC48F2" w:rsidRPr="00EF0379" w:rsidRDefault="00EC48F2" w:rsidP="0066197F">
            <w:pPr>
              <w:ind w:left="459" w:hanging="426"/>
              <w:rPr>
                <w:rFonts w:ascii="Verdana" w:hAnsi="Verdana"/>
                <w:sz w:val="20"/>
                <w:szCs w:val="20"/>
                <w:lang w:val="cy-GB"/>
              </w:rPr>
            </w:pPr>
          </w:p>
        </w:tc>
      </w:tr>
    </w:tbl>
    <w:p w14:paraId="54250BAA" w14:textId="77777777" w:rsidR="00A002F4" w:rsidRPr="00EF0379" w:rsidRDefault="00A002F4" w:rsidP="00C05B99">
      <w:pPr>
        <w:rPr>
          <w:rFonts w:ascii="Verdana" w:hAnsi="Verdana"/>
          <w:sz w:val="20"/>
          <w:szCs w:val="20"/>
          <w:lang w:val="cy-GB"/>
        </w:rPr>
      </w:pPr>
    </w:p>
    <w:p w14:paraId="0566D004" w14:textId="77777777" w:rsidR="001D20A1" w:rsidRPr="0000137D" w:rsidRDefault="001D20A1" w:rsidP="001D20A1">
      <w:pPr>
        <w:spacing w:after="0" w:line="240" w:lineRule="auto"/>
        <w:jc w:val="both"/>
        <w:rPr>
          <w:rFonts w:ascii="Verdana" w:eastAsia="Times New Roman" w:hAnsi="Verdana"/>
          <w:b/>
          <w:lang w:val="cy-GB" w:eastAsia="en-GB"/>
        </w:rPr>
      </w:pPr>
      <w:proofErr w:type="spellStart"/>
      <w:r w:rsidRPr="002A2DDC">
        <w:rPr>
          <w:rFonts w:ascii="Verdana" w:eastAsia="Times New Roman" w:hAnsi="Verdana"/>
          <w:b/>
          <w:sz w:val="20"/>
          <w:szCs w:val="20"/>
          <w:lang w:val="cy-GB" w:eastAsia="en-GB"/>
        </w:rPr>
        <w:t>asgau</w:t>
      </w:r>
      <w:proofErr w:type="spellEnd"/>
      <w:r w:rsidRPr="002A2DDC">
        <w:rPr>
          <w:rFonts w:ascii="Verdana" w:eastAsia="Times New Roman" w:hAnsi="Verdana"/>
          <w:b/>
          <w:sz w:val="20"/>
          <w:szCs w:val="20"/>
          <w:lang w:val="cy-GB" w:eastAsia="en-GB"/>
        </w:rPr>
        <w:t xml:space="preserve"> Eraill</w:t>
      </w:r>
    </w:p>
    <w:p w14:paraId="5446EDDD" w14:textId="77777777" w:rsidR="001D20A1" w:rsidRPr="0000137D" w:rsidRDefault="001D20A1" w:rsidP="001D20A1">
      <w:pPr>
        <w:spacing w:after="0" w:line="240" w:lineRule="auto"/>
        <w:jc w:val="both"/>
        <w:rPr>
          <w:rFonts w:ascii="Verdana" w:hAnsi="Verdana"/>
          <w:sz w:val="20"/>
          <w:szCs w:val="20"/>
          <w:lang w:val="cy-GB"/>
        </w:rPr>
      </w:pPr>
    </w:p>
    <w:p w14:paraId="40200AE8" w14:textId="77777777" w:rsidR="001D20A1" w:rsidRPr="0000137D" w:rsidRDefault="001D20A1" w:rsidP="001D20A1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/>
          <w:sz w:val="20"/>
          <w:szCs w:val="20"/>
          <w:lang w:val="cy-GB"/>
        </w:rPr>
      </w:pPr>
      <w:r w:rsidRPr="0000137D">
        <w:rPr>
          <w:rFonts w:ascii="Verdana" w:hAnsi="Verdana"/>
          <w:sz w:val="20"/>
          <w:szCs w:val="20"/>
          <w:lang w:val="cy-GB"/>
        </w:rPr>
        <w:t>Cydymffurfio â holl Bolisïau a Gweithdrefnau’r Coleg, cadw i fyny ag unrhyw newidiadau a diweddaru ymarfer a/neu systemau i sicrhau cydymffurfiant parhaus.</w:t>
      </w:r>
    </w:p>
    <w:p w14:paraId="284F3508" w14:textId="77777777" w:rsidR="001D20A1" w:rsidRPr="0000137D" w:rsidRDefault="001D20A1" w:rsidP="001D20A1">
      <w:pPr>
        <w:spacing w:after="0" w:line="240" w:lineRule="auto"/>
        <w:jc w:val="both"/>
        <w:rPr>
          <w:rFonts w:ascii="Verdana" w:hAnsi="Verdana"/>
          <w:sz w:val="20"/>
          <w:szCs w:val="20"/>
          <w:lang w:val="cy-GB"/>
        </w:rPr>
      </w:pPr>
    </w:p>
    <w:p w14:paraId="01B24A14" w14:textId="77777777" w:rsidR="001D20A1" w:rsidRPr="0000137D" w:rsidRDefault="001D20A1" w:rsidP="001D20A1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/>
          <w:sz w:val="20"/>
          <w:szCs w:val="20"/>
          <w:lang w:val="cy-GB"/>
        </w:rPr>
      </w:pPr>
      <w:r w:rsidRPr="0000137D">
        <w:rPr>
          <w:rFonts w:ascii="Verdana" w:hAnsi="Verdana"/>
          <w:sz w:val="20"/>
          <w:szCs w:val="20"/>
          <w:lang w:val="cy-GB"/>
        </w:rPr>
        <w:t>Sicrhau bod pob agwedd ar Reoliadau Ariannol y Coleg yn cael ei dilyn.</w:t>
      </w:r>
    </w:p>
    <w:p w14:paraId="2FD09066" w14:textId="77777777" w:rsidR="001D20A1" w:rsidRPr="0000137D" w:rsidRDefault="001D20A1" w:rsidP="001D20A1">
      <w:pPr>
        <w:spacing w:after="0"/>
        <w:jc w:val="both"/>
        <w:rPr>
          <w:rFonts w:ascii="Verdana" w:hAnsi="Verdana"/>
          <w:sz w:val="20"/>
          <w:szCs w:val="20"/>
          <w:lang w:val="cy-GB"/>
        </w:rPr>
      </w:pPr>
    </w:p>
    <w:p w14:paraId="6F405632" w14:textId="77777777" w:rsidR="001D20A1" w:rsidRPr="0000137D" w:rsidRDefault="001D20A1" w:rsidP="001D20A1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/>
          <w:sz w:val="20"/>
          <w:szCs w:val="20"/>
          <w:lang w:val="cy-GB"/>
        </w:rPr>
      </w:pPr>
      <w:r w:rsidRPr="0000137D">
        <w:rPr>
          <w:rFonts w:ascii="Verdana" w:hAnsi="Verdana"/>
          <w:sz w:val="20"/>
          <w:szCs w:val="20"/>
          <w:lang w:val="cy-GB"/>
        </w:rPr>
        <w:t>Cynrychioli a chyfrannu at weledigaeth a gwerthoedd cyffredinol y Coleg.</w:t>
      </w:r>
    </w:p>
    <w:p w14:paraId="1237B567" w14:textId="77777777" w:rsidR="001D20A1" w:rsidRPr="0000137D" w:rsidRDefault="001D20A1" w:rsidP="001D20A1">
      <w:pPr>
        <w:spacing w:after="0"/>
        <w:jc w:val="both"/>
        <w:rPr>
          <w:rFonts w:ascii="Verdana" w:hAnsi="Verdana"/>
          <w:sz w:val="20"/>
          <w:szCs w:val="20"/>
          <w:lang w:val="cy-GB"/>
        </w:rPr>
      </w:pPr>
    </w:p>
    <w:p w14:paraId="7E36DFFE" w14:textId="77777777" w:rsidR="001D20A1" w:rsidRDefault="001D20A1" w:rsidP="001D20A1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/>
          <w:sz w:val="20"/>
          <w:szCs w:val="20"/>
          <w:lang w:val="cy-GB"/>
        </w:rPr>
      </w:pPr>
      <w:r w:rsidRPr="0000137D">
        <w:rPr>
          <w:rFonts w:ascii="Verdana" w:hAnsi="Verdana"/>
          <w:sz w:val="20"/>
          <w:szCs w:val="20"/>
          <w:lang w:val="cy-GB"/>
        </w:rPr>
        <w:t>Sicrhau bod yr holl wasanaethau’n cael eu darparu yn unol â Safonau’r Gymraeg.</w:t>
      </w:r>
    </w:p>
    <w:p w14:paraId="1A3C2097" w14:textId="77777777" w:rsidR="001D20A1" w:rsidRDefault="001D20A1" w:rsidP="001D20A1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  <w:lang w:val="cy-GB"/>
        </w:rPr>
      </w:pPr>
    </w:p>
    <w:p w14:paraId="0FBB0A83" w14:textId="77777777" w:rsidR="001D20A1" w:rsidRDefault="001D20A1" w:rsidP="001D20A1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/>
          <w:sz w:val="20"/>
          <w:szCs w:val="20"/>
          <w:lang w:val="cy-GB"/>
        </w:rPr>
      </w:pPr>
      <w:r w:rsidRPr="0000137D">
        <w:rPr>
          <w:rFonts w:ascii="Verdana" w:hAnsi="Verdana"/>
          <w:sz w:val="20"/>
          <w:szCs w:val="20"/>
          <w:lang w:val="cy-GB"/>
        </w:rPr>
        <w:t xml:space="preserve">Ymateb yn hyblyg i anghenion y busnes a darparu gwasanaeth effeithiol i’n dysgwyr a </w:t>
      </w:r>
      <w:proofErr w:type="spellStart"/>
      <w:r w:rsidRPr="0000137D">
        <w:rPr>
          <w:rFonts w:ascii="Verdana" w:hAnsi="Verdana"/>
          <w:sz w:val="20"/>
          <w:szCs w:val="20"/>
          <w:lang w:val="cy-GB"/>
        </w:rPr>
        <w:t>rhanddeiliaid</w:t>
      </w:r>
      <w:proofErr w:type="spellEnd"/>
      <w:r w:rsidRPr="0000137D">
        <w:rPr>
          <w:rFonts w:ascii="Verdana" w:hAnsi="Verdana"/>
          <w:sz w:val="20"/>
          <w:szCs w:val="20"/>
          <w:lang w:val="cy-GB"/>
        </w:rPr>
        <w:t xml:space="preserve"> eraill.</w:t>
      </w:r>
    </w:p>
    <w:p w14:paraId="158F0C46" w14:textId="77777777" w:rsidR="001D20A1" w:rsidRPr="0000137D" w:rsidRDefault="001D20A1" w:rsidP="001D20A1">
      <w:pPr>
        <w:spacing w:after="0" w:line="240" w:lineRule="auto"/>
        <w:jc w:val="both"/>
        <w:rPr>
          <w:rFonts w:ascii="Verdana" w:hAnsi="Verdana"/>
          <w:sz w:val="20"/>
          <w:szCs w:val="20"/>
          <w:lang w:val="cy-GB"/>
        </w:rPr>
      </w:pPr>
    </w:p>
    <w:p w14:paraId="2BD69440" w14:textId="77777777" w:rsidR="001D20A1" w:rsidRPr="0000137D" w:rsidRDefault="001D20A1" w:rsidP="001D20A1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  <w:lang w:val="cy-GB"/>
        </w:rPr>
      </w:pPr>
    </w:p>
    <w:p w14:paraId="62022547" w14:textId="77777777" w:rsidR="001D20A1" w:rsidRPr="0000137D" w:rsidRDefault="001D20A1" w:rsidP="001D20A1">
      <w:pPr>
        <w:contextualSpacing/>
        <w:rPr>
          <w:rFonts w:ascii="Verdana" w:hAnsi="Verdana"/>
          <w:sz w:val="20"/>
          <w:szCs w:val="20"/>
          <w:lang w:val="cy-GB"/>
        </w:rPr>
      </w:pPr>
    </w:p>
    <w:p w14:paraId="075D0052" w14:textId="77777777" w:rsidR="001D20A1" w:rsidRPr="0000137D" w:rsidRDefault="001D20A1" w:rsidP="001D20A1">
      <w:pPr>
        <w:pStyle w:val="Heading5"/>
        <w:rPr>
          <w:sz w:val="20"/>
          <w:lang w:val="cy-GB"/>
        </w:rPr>
      </w:pPr>
    </w:p>
    <w:p w14:paraId="15E1F001" w14:textId="77777777" w:rsidR="001D20A1" w:rsidRPr="002A2DDC" w:rsidRDefault="001D20A1" w:rsidP="001D20A1">
      <w:pPr>
        <w:keepNext/>
        <w:tabs>
          <w:tab w:val="left" w:pos="567"/>
        </w:tabs>
        <w:spacing w:after="0" w:line="240" w:lineRule="auto"/>
        <w:outlineLvl w:val="4"/>
        <w:rPr>
          <w:rFonts w:ascii="Verdana" w:eastAsia="Times New Roman" w:hAnsi="Verdana"/>
          <w:b/>
          <w:sz w:val="20"/>
          <w:szCs w:val="20"/>
          <w:lang w:val="cy-GB" w:eastAsia="en-GB"/>
        </w:rPr>
      </w:pPr>
      <w:r w:rsidRPr="002A2DDC">
        <w:rPr>
          <w:rFonts w:ascii="Verdana" w:eastAsia="Times New Roman" w:hAnsi="Verdana"/>
          <w:b/>
          <w:sz w:val="20"/>
          <w:szCs w:val="20"/>
          <w:lang w:val="cy-GB" w:eastAsia="en-GB"/>
        </w:rPr>
        <w:t>DATBLYGIAD PERSONOL</w:t>
      </w:r>
    </w:p>
    <w:p w14:paraId="17C12245" w14:textId="77777777" w:rsidR="001D20A1" w:rsidRPr="002A2DDC" w:rsidRDefault="001D20A1" w:rsidP="001D20A1">
      <w:pPr>
        <w:spacing w:after="0"/>
        <w:rPr>
          <w:rFonts w:ascii="Verdana" w:hAnsi="Verdana"/>
          <w:sz w:val="20"/>
          <w:szCs w:val="20"/>
          <w:lang w:val="cy-GB"/>
        </w:rPr>
      </w:pPr>
    </w:p>
    <w:p w14:paraId="674C649D" w14:textId="77777777" w:rsidR="001D20A1" w:rsidRPr="002A2DDC" w:rsidRDefault="001D20A1" w:rsidP="001D20A1">
      <w:pPr>
        <w:spacing w:after="0"/>
        <w:jc w:val="both"/>
        <w:rPr>
          <w:rFonts w:ascii="Verdana" w:eastAsia="Times New Roman" w:hAnsi="Verdana" w:cs="Verdana"/>
          <w:sz w:val="20"/>
          <w:szCs w:val="20"/>
          <w:lang w:val="cy-GB" w:eastAsia="en-GB"/>
        </w:rPr>
      </w:pPr>
      <w:r w:rsidRPr="002A2DDC">
        <w:rPr>
          <w:rFonts w:ascii="Verdana" w:eastAsia="Times New Roman" w:hAnsi="Verdana" w:cs="Verdana"/>
          <w:sz w:val="20"/>
          <w:szCs w:val="20"/>
          <w:lang w:val="cy-GB" w:eastAsia="en-GB"/>
        </w:rPr>
        <w:t xml:space="preserve">Mewn partneriaeth â'r Coleg, bod yn gyfrifol am ddatblygiad personol, gan gynnwys: </w:t>
      </w:r>
    </w:p>
    <w:p w14:paraId="78BCDA09" w14:textId="77777777" w:rsidR="001D20A1" w:rsidRPr="002A2DDC" w:rsidRDefault="001D20A1" w:rsidP="001D20A1">
      <w:pPr>
        <w:spacing w:after="0"/>
        <w:jc w:val="both"/>
        <w:rPr>
          <w:rFonts w:ascii="Verdana" w:hAnsi="Verdana"/>
          <w:sz w:val="20"/>
          <w:szCs w:val="20"/>
          <w:lang w:val="cy-GB"/>
        </w:rPr>
      </w:pPr>
    </w:p>
    <w:p w14:paraId="000586E8" w14:textId="77777777" w:rsidR="001D20A1" w:rsidRPr="002A2DDC" w:rsidRDefault="001D20A1" w:rsidP="001D20A1">
      <w:pPr>
        <w:ind w:left="720" w:hanging="720"/>
        <w:jc w:val="both"/>
        <w:rPr>
          <w:rFonts w:ascii="Verdana" w:hAnsi="Verdana"/>
          <w:sz w:val="20"/>
          <w:szCs w:val="20"/>
          <w:lang w:val="cy-GB"/>
        </w:rPr>
      </w:pPr>
      <w:r w:rsidRPr="002A2DDC">
        <w:rPr>
          <w:rFonts w:ascii="Verdana" w:hAnsi="Verdana"/>
          <w:sz w:val="20"/>
          <w:szCs w:val="20"/>
          <w:lang w:val="cy-GB"/>
        </w:rPr>
        <w:t>1.</w:t>
      </w:r>
      <w:r w:rsidRPr="002A2DDC">
        <w:rPr>
          <w:rFonts w:ascii="Verdana" w:hAnsi="Verdana"/>
          <w:sz w:val="20"/>
          <w:szCs w:val="20"/>
          <w:lang w:val="cy-GB"/>
        </w:rPr>
        <w:tab/>
        <w:t xml:space="preserve">Cymryd rhan mewn adolygiad staff blynyddol a nodi anghenion datblygu. </w:t>
      </w:r>
    </w:p>
    <w:p w14:paraId="6F151AAA" w14:textId="77777777" w:rsidR="001D20A1" w:rsidRPr="0000137D" w:rsidRDefault="001D20A1" w:rsidP="001D20A1">
      <w:pPr>
        <w:ind w:left="720" w:hanging="720"/>
        <w:jc w:val="both"/>
        <w:rPr>
          <w:rFonts w:ascii="Verdana" w:hAnsi="Verdana"/>
          <w:sz w:val="20"/>
          <w:szCs w:val="20"/>
          <w:lang w:val="cy-GB"/>
        </w:rPr>
      </w:pPr>
      <w:r w:rsidRPr="002A2DDC">
        <w:rPr>
          <w:rFonts w:ascii="Verdana" w:eastAsia="Times New Roman" w:hAnsi="Verdana" w:cs="Verdana"/>
          <w:sz w:val="20"/>
          <w:szCs w:val="20"/>
          <w:lang w:val="cy-GB" w:eastAsia="en-GB"/>
        </w:rPr>
        <w:t>2.</w:t>
      </w:r>
      <w:r w:rsidRPr="002A2DDC">
        <w:rPr>
          <w:rFonts w:ascii="Verdana" w:eastAsia="Times New Roman" w:hAnsi="Verdana" w:cs="Verdana"/>
          <w:sz w:val="20"/>
          <w:szCs w:val="20"/>
          <w:lang w:val="cy-GB" w:eastAsia="en-GB"/>
        </w:rPr>
        <w:tab/>
        <w:t xml:space="preserve">Diweddaru sgiliau a chymwysterau proffesiynol, addysgu a hyfforddi, trwy gyfleoedd datblygu staff, ymuno â chyrff proffesiynol a chadw i fyny â’r </w:t>
      </w:r>
      <w:r w:rsidRPr="002A2DDC">
        <w:rPr>
          <w:rFonts w:ascii="Verdana" w:hAnsi="Verdana"/>
          <w:sz w:val="20"/>
          <w:szCs w:val="20"/>
          <w:lang w:val="cy-GB"/>
        </w:rPr>
        <w:t>mentrau addysgol a phroffesiynol diweddaraf.</w:t>
      </w:r>
    </w:p>
    <w:p w14:paraId="17ACE84B" w14:textId="77777777" w:rsidR="001D20A1" w:rsidRPr="0000137D" w:rsidRDefault="001D20A1" w:rsidP="001D20A1">
      <w:pPr>
        <w:pStyle w:val="BodyText"/>
        <w:rPr>
          <w:sz w:val="20"/>
          <w:lang w:val="cy-GB"/>
        </w:rPr>
      </w:pPr>
    </w:p>
    <w:p w14:paraId="5F584250" w14:textId="77777777" w:rsidR="001D20A1" w:rsidRPr="002A2DDC" w:rsidRDefault="001D20A1" w:rsidP="001D20A1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val="cy-GB" w:eastAsia="en-GB"/>
        </w:rPr>
      </w:pPr>
      <w:r w:rsidRPr="002A2DDC">
        <w:rPr>
          <w:rFonts w:ascii="Verdana" w:eastAsia="Times New Roman" w:hAnsi="Verdana"/>
          <w:b/>
          <w:sz w:val="20"/>
          <w:szCs w:val="20"/>
          <w:lang w:val="cy-GB" w:eastAsia="en-GB"/>
        </w:rPr>
        <w:t xml:space="preserve">IECHYD A DIOGELWCH </w:t>
      </w:r>
    </w:p>
    <w:p w14:paraId="57F4D253" w14:textId="77777777" w:rsidR="001D20A1" w:rsidRPr="0000137D" w:rsidRDefault="001D20A1" w:rsidP="001D20A1">
      <w:pPr>
        <w:pStyle w:val="BodyText"/>
        <w:jc w:val="both"/>
        <w:rPr>
          <w:b w:val="0"/>
          <w:sz w:val="20"/>
          <w:lang w:val="cy-GB"/>
        </w:rPr>
      </w:pPr>
      <w:r w:rsidRPr="0000137D">
        <w:rPr>
          <w:b w:val="0"/>
          <w:sz w:val="20"/>
          <w:lang w:val="cy-GB"/>
        </w:rPr>
        <w:t xml:space="preserve">Mae gan bob gweithiwr ddyletswydd gofal statudol am ei ddiogelwch ei hun a diogelwch eraill a allai gael eu heffeithio gan ei weithredoedd neu’r hyn nad ydynt yn ei wneud. Disgwylir i staff gydweithio â rheolwyr i alluogi’r Coleg i fodloni ei ddyletswyddau cyfreithiol ei hun ac adrodd yn </w:t>
      </w:r>
      <w:r w:rsidRPr="0000137D">
        <w:rPr>
          <w:rFonts w:ascii="Arial" w:hAnsi="Arial" w:cs="Arial"/>
          <w:b w:val="0"/>
          <w:sz w:val="20"/>
          <w:lang w:val="cy-GB"/>
        </w:rPr>
        <w:t>ô</w:t>
      </w:r>
      <w:r w:rsidRPr="0000137D">
        <w:rPr>
          <w:b w:val="0"/>
          <w:sz w:val="20"/>
          <w:lang w:val="cy-GB"/>
        </w:rPr>
        <w:t>l am unrhyw sefyllfaoedd peryglus neu offer diffygiol.</w:t>
      </w:r>
    </w:p>
    <w:p w14:paraId="66359D21" w14:textId="77777777" w:rsidR="001D20A1" w:rsidRDefault="001D20A1" w:rsidP="001D20A1">
      <w:pPr>
        <w:pStyle w:val="BodyText"/>
        <w:rPr>
          <w:sz w:val="20"/>
          <w:lang w:val="cy-GB"/>
        </w:rPr>
      </w:pPr>
    </w:p>
    <w:p w14:paraId="31D9F92B" w14:textId="77777777" w:rsidR="001D20A1" w:rsidRDefault="001D20A1" w:rsidP="001D20A1">
      <w:pPr>
        <w:pStyle w:val="BodyText"/>
        <w:rPr>
          <w:sz w:val="20"/>
          <w:lang w:val="cy-GB"/>
        </w:rPr>
      </w:pPr>
    </w:p>
    <w:p w14:paraId="1238BBF8" w14:textId="77777777" w:rsidR="001D20A1" w:rsidRPr="002A2DDC" w:rsidRDefault="001D20A1" w:rsidP="001D20A1">
      <w:pPr>
        <w:spacing w:after="0" w:line="240" w:lineRule="auto"/>
        <w:rPr>
          <w:rFonts w:ascii="Verdana" w:hAnsi="Verdana"/>
          <w:b/>
          <w:sz w:val="20"/>
          <w:szCs w:val="20"/>
          <w:lang w:val="cy-GB"/>
        </w:rPr>
      </w:pPr>
      <w:r w:rsidRPr="002A2DDC">
        <w:rPr>
          <w:rFonts w:ascii="Verdana" w:hAnsi="Verdana"/>
          <w:b/>
          <w:sz w:val="20"/>
          <w:szCs w:val="20"/>
          <w:lang w:val="cy-GB"/>
        </w:rPr>
        <w:t xml:space="preserve">CYFFREDINOL </w:t>
      </w:r>
    </w:p>
    <w:p w14:paraId="258FC84D" w14:textId="77777777" w:rsidR="001D20A1" w:rsidRPr="002A2DDC" w:rsidRDefault="001D20A1" w:rsidP="001D20A1">
      <w:pPr>
        <w:spacing w:after="0" w:line="240" w:lineRule="auto"/>
        <w:jc w:val="both"/>
        <w:rPr>
          <w:rFonts w:ascii="Verdana" w:hAnsi="Verdana"/>
          <w:sz w:val="20"/>
          <w:szCs w:val="20"/>
          <w:lang w:val="cy-GB"/>
        </w:rPr>
      </w:pPr>
      <w:r w:rsidRPr="002A2DDC">
        <w:rPr>
          <w:rFonts w:ascii="Verdana" w:hAnsi="Verdana"/>
          <w:sz w:val="20"/>
          <w:szCs w:val="20"/>
          <w:lang w:val="cy-GB"/>
        </w:rPr>
        <w:t xml:space="preserve">Ni fwriadwyd i’r disgrifiad hwn fod yn ddiffiniad llwyr o’r swydd, ond yn hytrach yn amlinelliad o’r cyfrifoldebau y disgwylir i chi ymgymryd â nhw. O bryd i’w gilydd efallai y gofynnir i chi ymgymryd â dyletswyddau eraill sy’n gymesur â lefel eich cyfrifoldeb.  </w:t>
      </w:r>
    </w:p>
    <w:p w14:paraId="1803F616" w14:textId="77777777" w:rsidR="001D20A1" w:rsidRPr="002A2DDC" w:rsidRDefault="001D20A1" w:rsidP="001D20A1">
      <w:pPr>
        <w:spacing w:after="0" w:line="240" w:lineRule="auto"/>
        <w:ind w:left="426"/>
        <w:jc w:val="both"/>
        <w:rPr>
          <w:rFonts w:ascii="Verdana" w:eastAsia="Times New Roman" w:hAnsi="Verdana"/>
          <w:sz w:val="20"/>
          <w:szCs w:val="20"/>
          <w:lang w:val="cy-GB"/>
        </w:rPr>
      </w:pPr>
    </w:p>
    <w:p w14:paraId="6B0461BD" w14:textId="77777777" w:rsidR="001D20A1" w:rsidRDefault="001D20A1" w:rsidP="001D20A1">
      <w:pPr>
        <w:pStyle w:val="BodyText"/>
        <w:jc w:val="both"/>
        <w:rPr>
          <w:rFonts w:eastAsia="Simsun (Founder Extended)" w:cs="Verdana"/>
          <w:b w:val="0"/>
          <w:sz w:val="20"/>
          <w:lang w:val="cy-GB" w:eastAsia="zh-CN"/>
        </w:rPr>
      </w:pPr>
      <w:r w:rsidRPr="0000137D">
        <w:rPr>
          <w:rFonts w:eastAsia="Simsun (Founder Extended)" w:cs="Verdana"/>
          <w:b w:val="0"/>
          <w:sz w:val="20"/>
          <w:lang w:val="cy-GB" w:eastAsia="zh-CN"/>
        </w:rPr>
        <w:t xml:space="preserve">Dyma ddisgrifiad o’r swydd fel y mae hi ar hyn o bryd. Mae’n arfer gan y Coleg i archwilio disgrifiadau swyddi gweithwyr cyflogedig o dro i dro ac i’w diweddaru er mwyn sicrhau eu bod yn berthnasol i’r swydd ar y pryd, neu i gynnwys pa newidiadau bynnag sy’n cael eu cynnig. </w:t>
      </w:r>
      <w:r>
        <w:rPr>
          <w:rFonts w:eastAsia="Simsun (Founder Extended)" w:cs="Verdana"/>
          <w:b w:val="0"/>
          <w:sz w:val="20"/>
          <w:lang w:val="cy-GB" w:eastAsia="zh-CN"/>
        </w:rPr>
        <w:t>Felly, bydd disgwyl i chi gymryd rhan mewn unrhyw drafodaethau ynghylch newidiadau yn y Disgrifiad o’r Swydd</w:t>
      </w:r>
      <w:r w:rsidRPr="0000137D">
        <w:rPr>
          <w:rFonts w:eastAsia="Simsun (Founder Extended)" w:cs="Verdana"/>
          <w:b w:val="0"/>
          <w:sz w:val="20"/>
          <w:lang w:val="cy-GB" w:eastAsia="zh-CN"/>
        </w:rPr>
        <w:t>.</w:t>
      </w:r>
    </w:p>
    <w:p w14:paraId="104DDC91" w14:textId="2B8B6DE5" w:rsidR="003860FD" w:rsidRPr="00EF0379" w:rsidRDefault="00066199" w:rsidP="008723BA">
      <w:pPr>
        <w:jc w:val="center"/>
        <w:rPr>
          <w:rFonts w:ascii="Verdana" w:hAnsi="Verdana"/>
          <w:b/>
          <w:i/>
          <w:sz w:val="28"/>
          <w:szCs w:val="28"/>
          <w:lang w:val="cy-GB"/>
        </w:rPr>
      </w:pPr>
      <w:r>
        <w:rPr>
          <w:rFonts w:ascii="Verdana" w:hAnsi="Verdana"/>
          <w:b/>
          <w:i/>
          <w:noProof/>
          <w:sz w:val="20"/>
          <w:szCs w:val="20"/>
          <w:lang w:eastAsia="en-GB"/>
        </w:rPr>
        <w:lastRenderedPageBreak/>
        <w:drawing>
          <wp:inline distT="0" distB="0" distL="0" distR="0" wp14:anchorId="4B5B03E5" wp14:editId="44391BCE">
            <wp:extent cx="1012825" cy="773430"/>
            <wp:effectExtent l="0" t="0" r="0" b="7620"/>
            <wp:docPr id="2" name="Picture 2" descr="Col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ur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57" cy="7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3658B" w14:textId="557FABA0" w:rsidR="003860FD" w:rsidRDefault="00EF0379" w:rsidP="003860FD">
      <w:pPr>
        <w:spacing w:after="0" w:line="240" w:lineRule="auto"/>
        <w:jc w:val="center"/>
        <w:rPr>
          <w:rFonts w:ascii="Verdana" w:hAnsi="Verdana"/>
          <w:b/>
          <w:i/>
          <w:sz w:val="28"/>
          <w:szCs w:val="28"/>
          <w:lang w:val="cy-GB"/>
        </w:rPr>
      </w:pPr>
      <w:r>
        <w:rPr>
          <w:rFonts w:ascii="Verdana" w:hAnsi="Verdana"/>
          <w:b/>
          <w:i/>
          <w:sz w:val="28"/>
          <w:szCs w:val="28"/>
          <w:lang w:val="cy-GB"/>
        </w:rPr>
        <w:t>Manyleb yr Unigolyn</w:t>
      </w:r>
      <w:r w:rsidR="003860FD" w:rsidRPr="00EF0379">
        <w:rPr>
          <w:rFonts w:ascii="Verdana" w:hAnsi="Verdana"/>
          <w:b/>
          <w:i/>
          <w:sz w:val="28"/>
          <w:szCs w:val="28"/>
          <w:lang w:val="cy-GB"/>
        </w:rPr>
        <w:t xml:space="preserve"> – </w:t>
      </w:r>
      <w:r w:rsidR="006E4346">
        <w:rPr>
          <w:rFonts w:ascii="Verdana" w:hAnsi="Verdana"/>
          <w:b/>
          <w:i/>
          <w:sz w:val="28"/>
          <w:szCs w:val="28"/>
          <w:lang w:val="cy-GB"/>
        </w:rPr>
        <w:br/>
        <w:t>Rheolwr Cynorthwyol y Maes Dysgu</w:t>
      </w:r>
      <w:r w:rsidR="003860FD" w:rsidRPr="00EF0379">
        <w:rPr>
          <w:rFonts w:ascii="Verdana" w:hAnsi="Verdana"/>
          <w:b/>
          <w:i/>
          <w:sz w:val="28"/>
          <w:szCs w:val="28"/>
          <w:lang w:val="cy-GB"/>
        </w:rPr>
        <w:t xml:space="preserve"> </w:t>
      </w:r>
    </w:p>
    <w:p w14:paraId="1DE7FA16" w14:textId="77777777" w:rsidR="001D20A1" w:rsidRPr="00EF0379" w:rsidRDefault="001D20A1" w:rsidP="003860FD">
      <w:pPr>
        <w:spacing w:after="0" w:line="240" w:lineRule="auto"/>
        <w:jc w:val="center"/>
        <w:rPr>
          <w:rFonts w:ascii="Verdana" w:hAnsi="Verdana"/>
          <w:b/>
          <w:i/>
          <w:sz w:val="28"/>
          <w:szCs w:val="28"/>
          <w:lang w:val="cy-GB"/>
        </w:rPr>
      </w:pPr>
    </w:p>
    <w:p w14:paraId="0D1C0557" w14:textId="77777777" w:rsidR="001D20A1" w:rsidRDefault="001D20A1" w:rsidP="001D20A1">
      <w:pPr>
        <w:spacing w:after="0" w:line="240" w:lineRule="auto"/>
        <w:jc w:val="center"/>
        <w:rPr>
          <w:rFonts w:ascii="Verdana" w:eastAsia="Times New Roman" w:hAnsi="Verdana" w:cs="Verdana"/>
          <w:i/>
          <w:iCs/>
          <w:sz w:val="20"/>
          <w:szCs w:val="20"/>
          <w:lang w:val="cy-GB" w:eastAsia="en-GB"/>
        </w:rPr>
      </w:pPr>
      <w:r w:rsidRPr="00EC55CE">
        <w:rPr>
          <w:rFonts w:ascii="Verdana" w:eastAsia="Times New Roman" w:hAnsi="Verdana" w:cs="Verdana"/>
          <w:i/>
          <w:iCs/>
          <w:sz w:val="20"/>
          <w:szCs w:val="20"/>
          <w:lang w:val="cy-GB" w:eastAsia="en-GB"/>
        </w:rPr>
        <w:t xml:space="preserve">Yn eich cais gofynnir ichi gyfeirio at y meini prawf a nodir </w:t>
      </w:r>
      <w:proofErr w:type="spellStart"/>
      <w:r w:rsidRPr="00EC55CE">
        <w:rPr>
          <w:rFonts w:ascii="Verdana" w:eastAsia="Times New Roman" w:hAnsi="Verdana" w:cs="Verdana"/>
          <w:i/>
          <w:iCs/>
          <w:sz w:val="20"/>
          <w:szCs w:val="20"/>
          <w:lang w:val="cy-GB" w:eastAsia="en-GB"/>
        </w:rPr>
        <w:t>FfG</w:t>
      </w:r>
      <w:proofErr w:type="spellEnd"/>
      <w:r w:rsidRPr="00EC55CE">
        <w:rPr>
          <w:rFonts w:ascii="Verdana" w:eastAsia="Times New Roman" w:hAnsi="Verdana" w:cs="Verdana"/>
          <w:i/>
          <w:iCs/>
          <w:sz w:val="20"/>
          <w:szCs w:val="20"/>
          <w:lang w:val="cy-GB" w:eastAsia="en-GB"/>
        </w:rPr>
        <w:t>. Byddant yn cael eu defnyddio i lunio rhestr fer o ymgeiswyr. Bydd y meini prawf a nodir C yn cael eu harchwilio yn y cyfweliad ac yng ngweithgareddau’r ganolfan asesu.</w:t>
      </w:r>
    </w:p>
    <w:tbl>
      <w:tblPr>
        <w:tblpPr w:leftFromText="180" w:rightFromText="180" w:vertAnchor="text" w:horzAnchor="margin" w:tblpXSpec="center" w:tblpY="133"/>
        <w:tblW w:w="1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6804"/>
        <w:gridCol w:w="2126"/>
        <w:gridCol w:w="1167"/>
      </w:tblGrid>
      <w:tr w:rsidR="00BF08A1" w:rsidRPr="00EF0379" w14:paraId="1CC97FAF" w14:textId="77777777" w:rsidTr="00AE06AE">
        <w:tc>
          <w:tcPr>
            <w:tcW w:w="1101" w:type="dxa"/>
            <w:shd w:val="clear" w:color="auto" w:fill="362A81"/>
          </w:tcPr>
          <w:p w14:paraId="5F46852A" w14:textId="77777777" w:rsidR="00BF08A1" w:rsidRPr="00760A0F" w:rsidRDefault="00BF08A1" w:rsidP="00AE06AE">
            <w:pPr>
              <w:spacing w:after="0" w:line="240" w:lineRule="auto"/>
              <w:rPr>
                <w:rFonts w:ascii="Verdana" w:hAnsi="Verdana"/>
                <w:b/>
                <w:i/>
                <w:sz w:val="18"/>
                <w:szCs w:val="18"/>
                <w:lang w:val="cy-GB"/>
              </w:rPr>
            </w:pPr>
          </w:p>
          <w:p w14:paraId="2F6F750D" w14:textId="77777777" w:rsidR="00BF08A1" w:rsidRPr="000E5317" w:rsidRDefault="00BF08A1" w:rsidP="00AE06AE">
            <w:pPr>
              <w:spacing w:after="0" w:line="240" w:lineRule="auto"/>
              <w:rPr>
                <w:rFonts w:ascii="Verdana" w:hAnsi="Verdana"/>
                <w:b/>
                <w:i/>
                <w:sz w:val="18"/>
                <w:szCs w:val="18"/>
                <w:lang w:val="cy-GB"/>
              </w:rPr>
            </w:pPr>
            <w:r w:rsidRPr="00760A0F">
              <w:rPr>
                <w:rFonts w:ascii="Verdana" w:hAnsi="Verdana"/>
                <w:b/>
                <w:i/>
                <w:sz w:val="18"/>
                <w:szCs w:val="18"/>
                <w:lang w:val="cy-GB"/>
              </w:rPr>
              <w:t>Meini Prawf</w:t>
            </w:r>
          </w:p>
        </w:tc>
        <w:tc>
          <w:tcPr>
            <w:tcW w:w="6804" w:type="dxa"/>
          </w:tcPr>
          <w:p w14:paraId="61EA3090" w14:textId="77777777" w:rsidR="00BF08A1" w:rsidRPr="00760A0F" w:rsidRDefault="00BF08A1" w:rsidP="00AE06AE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cy-GB"/>
              </w:rPr>
            </w:pPr>
          </w:p>
          <w:p w14:paraId="7055F108" w14:textId="77777777" w:rsidR="00BF08A1" w:rsidRPr="000E5317" w:rsidRDefault="00BF08A1" w:rsidP="00AE06AE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lang w:val="cy-GB"/>
              </w:rPr>
            </w:pPr>
            <w:r w:rsidRPr="00760A0F">
              <w:rPr>
                <w:rFonts w:ascii="Verdana" w:hAnsi="Verdana"/>
                <w:b/>
                <w:sz w:val="20"/>
                <w:szCs w:val="20"/>
                <w:lang w:val="cy-GB"/>
              </w:rPr>
              <w:t>Hanfodol</w:t>
            </w:r>
          </w:p>
        </w:tc>
        <w:tc>
          <w:tcPr>
            <w:tcW w:w="2126" w:type="dxa"/>
          </w:tcPr>
          <w:p w14:paraId="2C0CAF40" w14:textId="77777777" w:rsidR="00BF08A1" w:rsidRPr="00760A0F" w:rsidRDefault="00BF08A1" w:rsidP="00AE06AE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cy-GB"/>
              </w:rPr>
            </w:pPr>
          </w:p>
          <w:p w14:paraId="7DAC0117" w14:textId="77777777" w:rsidR="00BF08A1" w:rsidRPr="000E5317" w:rsidRDefault="00BF08A1" w:rsidP="00AE06AE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lang w:val="cy-GB"/>
              </w:rPr>
            </w:pPr>
            <w:r w:rsidRPr="00760A0F">
              <w:rPr>
                <w:rFonts w:ascii="Verdana" w:hAnsi="Verdana"/>
                <w:b/>
                <w:sz w:val="18"/>
                <w:szCs w:val="18"/>
                <w:lang w:val="cy-GB"/>
              </w:rPr>
              <w:t>Dymunol</w:t>
            </w:r>
          </w:p>
        </w:tc>
        <w:tc>
          <w:tcPr>
            <w:tcW w:w="1167" w:type="dxa"/>
          </w:tcPr>
          <w:p w14:paraId="4AB2BD33" w14:textId="77777777" w:rsidR="00BF08A1" w:rsidRPr="00760A0F" w:rsidRDefault="00BF08A1" w:rsidP="00AE06AE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cy-GB"/>
              </w:rPr>
            </w:pPr>
          </w:p>
          <w:p w14:paraId="46113275" w14:textId="77777777" w:rsidR="00BF08A1" w:rsidRPr="000E5317" w:rsidRDefault="00BF08A1" w:rsidP="00AE06AE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lang w:val="cy-GB"/>
              </w:rPr>
            </w:pPr>
            <w:r w:rsidRPr="00760A0F">
              <w:rPr>
                <w:rFonts w:ascii="Verdana" w:hAnsi="Verdana"/>
                <w:b/>
                <w:sz w:val="18"/>
                <w:szCs w:val="18"/>
                <w:lang w:val="cy-GB"/>
              </w:rPr>
              <w:t>Dull</w:t>
            </w:r>
          </w:p>
        </w:tc>
      </w:tr>
      <w:tr w:rsidR="00BF08A1" w:rsidRPr="00EF0379" w14:paraId="1137DC20" w14:textId="77777777" w:rsidTr="00137352">
        <w:trPr>
          <w:cantSplit/>
          <w:trHeight w:val="1759"/>
        </w:trPr>
        <w:tc>
          <w:tcPr>
            <w:tcW w:w="1101" w:type="dxa"/>
            <w:shd w:val="clear" w:color="auto" w:fill="362A81"/>
            <w:textDirection w:val="btLr"/>
          </w:tcPr>
          <w:p w14:paraId="7934137E" w14:textId="77777777" w:rsidR="00BF08A1" w:rsidRPr="00760A0F" w:rsidRDefault="00BF08A1" w:rsidP="00AE06AE">
            <w:pPr>
              <w:spacing w:after="0" w:line="240" w:lineRule="auto"/>
              <w:ind w:left="113" w:right="113"/>
              <w:rPr>
                <w:rFonts w:ascii="Verdana" w:hAnsi="Verdana"/>
                <w:b/>
                <w:i/>
                <w:sz w:val="18"/>
                <w:szCs w:val="18"/>
                <w:lang w:val="cy-GB"/>
              </w:rPr>
            </w:pPr>
          </w:p>
          <w:p w14:paraId="5DDCCE72" w14:textId="77777777" w:rsidR="00BF08A1" w:rsidRPr="003E0242" w:rsidRDefault="00BF08A1" w:rsidP="00AE06AE">
            <w:pPr>
              <w:spacing w:after="0" w:line="240" w:lineRule="auto"/>
              <w:ind w:left="113" w:right="113"/>
              <w:rPr>
                <w:rFonts w:ascii="Verdana" w:hAnsi="Verdana"/>
                <w:b/>
                <w:i/>
                <w:sz w:val="18"/>
                <w:szCs w:val="18"/>
                <w:lang w:val="cy-GB"/>
              </w:rPr>
            </w:pPr>
            <w:r w:rsidRPr="003E0242">
              <w:rPr>
                <w:rFonts w:ascii="Verdana" w:hAnsi="Verdana"/>
                <w:b/>
                <w:i/>
                <w:sz w:val="18"/>
                <w:szCs w:val="18"/>
                <w:lang w:val="cy-GB"/>
              </w:rPr>
              <w:t>Cymwysterau:</w:t>
            </w:r>
          </w:p>
        </w:tc>
        <w:tc>
          <w:tcPr>
            <w:tcW w:w="6804" w:type="dxa"/>
          </w:tcPr>
          <w:p w14:paraId="7AE8C70C" w14:textId="77777777" w:rsidR="00BF08A1" w:rsidRPr="00EF0379" w:rsidRDefault="00CD699B" w:rsidP="00C330C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>Cymhwyster Addysgu Cydnabyddedig</w:t>
            </w:r>
            <w:r w:rsidR="00BF08A1" w:rsidRPr="00EF0379">
              <w:rPr>
                <w:rFonts w:ascii="Verdana" w:hAnsi="Verdana"/>
                <w:sz w:val="20"/>
                <w:szCs w:val="20"/>
                <w:lang w:val="cy-GB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>TAR neu’r cyfwerth</w:t>
            </w:r>
            <w:r w:rsidR="00BF08A1" w:rsidRPr="00EF0379">
              <w:rPr>
                <w:rFonts w:ascii="Verdana" w:hAnsi="Verdana"/>
                <w:sz w:val="20"/>
                <w:szCs w:val="20"/>
                <w:lang w:val="cy-GB"/>
              </w:rPr>
              <w:t>)</w:t>
            </w:r>
          </w:p>
          <w:p w14:paraId="4F291D2E" w14:textId="77777777" w:rsidR="00BF08A1" w:rsidRPr="00EF0379" w:rsidRDefault="00CD699B" w:rsidP="00034591">
            <w:pPr>
              <w:spacing w:after="0" w:line="240" w:lineRule="auto"/>
              <w:ind w:left="720"/>
              <w:contextualSpacing/>
              <w:rPr>
                <w:rFonts w:ascii="Verdana" w:hAnsi="Verdana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>Bydd angen ymrwymiad addysgu o ddeg awr yr wythnos</w:t>
            </w:r>
            <w:r w:rsidR="00BF08A1" w:rsidRPr="00EF0379">
              <w:rPr>
                <w:rFonts w:ascii="Verdana" w:hAnsi="Verdana"/>
                <w:sz w:val="20"/>
                <w:szCs w:val="20"/>
                <w:lang w:val="cy-GB"/>
              </w:rPr>
              <w:t>.</w:t>
            </w:r>
          </w:p>
          <w:p w14:paraId="7751576F" w14:textId="77777777" w:rsidR="00BF08A1" w:rsidRPr="00EF0379" w:rsidRDefault="00CD699B" w:rsidP="00C330C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>Gradd neu gymhwyster perthnasol cyfwerth</w:t>
            </w:r>
          </w:p>
          <w:p w14:paraId="0694227B" w14:textId="77777777" w:rsidR="00BF08A1" w:rsidRPr="00EF0379" w:rsidRDefault="0066197F" w:rsidP="0066197F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Verdana" w:hAnsi="Verdana"/>
                <w:b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>Meddu ar gymhwyster Arweinyddiaeth a Rheolaeth priodol neu fod yn fodlon gweithio tuag ato</w:t>
            </w:r>
            <w:r w:rsidR="00BF08A1" w:rsidRPr="00EF0379">
              <w:rPr>
                <w:rFonts w:ascii="Verdana" w:hAnsi="Verdana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2126" w:type="dxa"/>
          </w:tcPr>
          <w:p w14:paraId="7BFB848C" w14:textId="77777777" w:rsidR="00BF08A1" w:rsidRPr="00EF0379" w:rsidRDefault="00BF08A1" w:rsidP="00C330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cy-GB"/>
              </w:rPr>
            </w:pPr>
          </w:p>
        </w:tc>
        <w:tc>
          <w:tcPr>
            <w:tcW w:w="1167" w:type="dxa"/>
          </w:tcPr>
          <w:p w14:paraId="7B18F414" w14:textId="77777777" w:rsidR="00BF08A1" w:rsidRPr="00EF0379" w:rsidRDefault="00023E2C" w:rsidP="00C330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cy-GB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lang w:val="cy-GB"/>
              </w:rPr>
              <w:t>FfG</w:t>
            </w:r>
            <w:proofErr w:type="spellEnd"/>
          </w:p>
          <w:p w14:paraId="0758A1F9" w14:textId="77777777" w:rsidR="00BF08A1" w:rsidRPr="00EF0379" w:rsidRDefault="00BF08A1" w:rsidP="00C330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cy-GB"/>
              </w:rPr>
            </w:pPr>
          </w:p>
          <w:p w14:paraId="6E4A86ED" w14:textId="77777777" w:rsidR="00BF08A1" w:rsidRPr="00EF0379" w:rsidRDefault="00BF08A1" w:rsidP="00C330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cy-GB"/>
              </w:rPr>
            </w:pPr>
          </w:p>
          <w:p w14:paraId="3C271827" w14:textId="77777777" w:rsidR="00BF08A1" w:rsidRPr="00EF0379" w:rsidRDefault="00023E2C" w:rsidP="00C330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cy-GB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lang w:val="cy-GB"/>
              </w:rPr>
              <w:t>FfG</w:t>
            </w:r>
            <w:proofErr w:type="spellEnd"/>
          </w:p>
          <w:p w14:paraId="42D652EE" w14:textId="77777777" w:rsidR="00BF08A1" w:rsidRPr="00EF0379" w:rsidRDefault="00023E2C" w:rsidP="00C330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cy-GB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lang w:val="cy-GB"/>
              </w:rPr>
              <w:t>FfG</w:t>
            </w:r>
            <w:proofErr w:type="spellEnd"/>
          </w:p>
          <w:p w14:paraId="3338483B" w14:textId="77777777" w:rsidR="00BF08A1" w:rsidRPr="00EF0379" w:rsidRDefault="00BF08A1" w:rsidP="0032534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cy-GB"/>
              </w:rPr>
            </w:pPr>
          </w:p>
        </w:tc>
      </w:tr>
      <w:tr w:rsidR="00BF08A1" w:rsidRPr="00EF0379" w14:paraId="51A2A4F3" w14:textId="77777777" w:rsidTr="0032534E">
        <w:trPr>
          <w:cantSplit/>
          <w:trHeight w:val="2885"/>
        </w:trPr>
        <w:tc>
          <w:tcPr>
            <w:tcW w:w="1101" w:type="dxa"/>
            <w:shd w:val="clear" w:color="auto" w:fill="362A81"/>
            <w:textDirection w:val="btLr"/>
          </w:tcPr>
          <w:p w14:paraId="27045F30" w14:textId="77777777" w:rsidR="00BF08A1" w:rsidRPr="00760A0F" w:rsidRDefault="00BF08A1" w:rsidP="00AE06AE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i/>
                <w:sz w:val="18"/>
                <w:szCs w:val="18"/>
                <w:lang w:val="cy-GB"/>
              </w:rPr>
            </w:pPr>
          </w:p>
          <w:p w14:paraId="6DC48AAD" w14:textId="77777777" w:rsidR="00BF08A1" w:rsidRPr="00760A0F" w:rsidRDefault="00BF08A1" w:rsidP="00AE06AE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i/>
                <w:sz w:val="18"/>
                <w:szCs w:val="18"/>
                <w:lang w:val="cy-GB"/>
              </w:rPr>
            </w:pPr>
            <w:r w:rsidRPr="00760A0F">
              <w:rPr>
                <w:rFonts w:ascii="Verdana" w:hAnsi="Verdana"/>
                <w:b/>
                <w:i/>
                <w:sz w:val="18"/>
                <w:szCs w:val="18"/>
                <w:lang w:val="cy-GB"/>
              </w:rPr>
              <w:t>Gwybodaeth a Phrofiad:</w:t>
            </w:r>
          </w:p>
          <w:p w14:paraId="280911AD" w14:textId="77777777" w:rsidR="00BF08A1" w:rsidRPr="000E5317" w:rsidRDefault="00BF08A1" w:rsidP="00AE06AE">
            <w:pPr>
              <w:spacing w:after="0" w:line="240" w:lineRule="auto"/>
              <w:ind w:left="113" w:right="113"/>
              <w:rPr>
                <w:rFonts w:ascii="Verdana" w:hAnsi="Verdana"/>
                <w:b/>
                <w:i/>
                <w:sz w:val="16"/>
                <w:szCs w:val="16"/>
                <w:lang w:val="cy-GB"/>
              </w:rPr>
            </w:pPr>
          </w:p>
        </w:tc>
        <w:tc>
          <w:tcPr>
            <w:tcW w:w="6804" w:type="dxa"/>
          </w:tcPr>
          <w:p w14:paraId="7EF7D304" w14:textId="77777777" w:rsidR="00BF08A1" w:rsidRPr="00EF0379" w:rsidRDefault="00CD699B" w:rsidP="00C330CC">
            <w:pPr>
              <w:numPr>
                <w:ilvl w:val="0"/>
                <w:numId w:val="23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>Gwybodaeth o faterion cyfredol sy’n wynebu Colegau AB gan gynnwys datblygiadau cwricwlwm gyda gwerthfawrogiad cadarn o Ddysgu Seiliedig ar Waith</w:t>
            </w:r>
          </w:p>
          <w:p w14:paraId="04673100" w14:textId="77777777" w:rsidR="00BF08A1" w:rsidRPr="00EF0379" w:rsidRDefault="00CD699B" w:rsidP="00C330CC">
            <w:pPr>
              <w:numPr>
                <w:ilvl w:val="0"/>
                <w:numId w:val="23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Gwybodaeth o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cy-GB"/>
              </w:rPr>
              <w:t>fethodolegau</w:t>
            </w:r>
            <w:proofErr w:type="spellEnd"/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 cyllid AB gan gynnwys AU, DSW</w:t>
            </w:r>
            <w:r w:rsidR="00BF08A1" w:rsidRPr="00EF0379">
              <w:rPr>
                <w:rFonts w:ascii="Verdana" w:hAnsi="Verdana"/>
                <w:sz w:val="20"/>
                <w:szCs w:val="20"/>
                <w:lang w:val="cy-GB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>Dysgu Oedolion yn y Gymuned</w:t>
            </w:r>
            <w:r w:rsidR="00BF08A1" w:rsidRPr="00EF0379">
              <w:rPr>
                <w:rFonts w:ascii="Verdana" w:hAnsi="Verdana"/>
                <w:sz w:val="20"/>
                <w:szCs w:val="20"/>
                <w:lang w:val="cy-GB"/>
              </w:rPr>
              <w:t>, 14-16.</w:t>
            </w:r>
          </w:p>
          <w:p w14:paraId="05CF79E3" w14:textId="77777777" w:rsidR="00BF08A1" w:rsidRPr="00EF0379" w:rsidRDefault="00CD699B" w:rsidP="00C330CC">
            <w:pPr>
              <w:numPr>
                <w:ilvl w:val="0"/>
                <w:numId w:val="23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>Gwybodaeth o brosesau sicrhau ansawdd allanol</w:t>
            </w:r>
            <w:r w:rsidR="00BF08A1" w:rsidRPr="00EF0379">
              <w:rPr>
                <w:rFonts w:ascii="Verdana" w:hAnsi="Verdana"/>
                <w:sz w:val="20"/>
                <w:szCs w:val="20"/>
                <w:lang w:val="cy-GB"/>
              </w:rPr>
              <w:t xml:space="preserve"> (Estyn, </w:t>
            </w:r>
            <w:proofErr w:type="spellStart"/>
            <w:r w:rsidR="00BF08A1" w:rsidRPr="00EF0379">
              <w:rPr>
                <w:rFonts w:ascii="Verdana" w:hAnsi="Verdana"/>
                <w:sz w:val="20"/>
                <w:szCs w:val="20"/>
                <w:lang w:val="cy-GB"/>
              </w:rPr>
              <w:t>Ofsted</w:t>
            </w:r>
            <w:proofErr w:type="spellEnd"/>
            <w:r w:rsidR="00BF08A1" w:rsidRPr="00EF0379">
              <w:rPr>
                <w:rFonts w:ascii="Verdana" w:hAnsi="Verdana"/>
                <w:sz w:val="20"/>
                <w:szCs w:val="20"/>
                <w:lang w:val="cy-GB"/>
              </w:rPr>
              <w:t xml:space="preserve">, QAA) </w:t>
            </w:r>
          </w:p>
          <w:p w14:paraId="0383A560" w14:textId="77777777" w:rsidR="00BF08A1" w:rsidRPr="00EF0379" w:rsidRDefault="00CD699B" w:rsidP="00C330CC">
            <w:pPr>
              <w:numPr>
                <w:ilvl w:val="0"/>
                <w:numId w:val="23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>Gwybodaeth o ddatblygu’r cwricwlwm i wella dilyniant a chyfleoedd cyflogadwyedd e.e. sgiliau hanfodol</w:t>
            </w:r>
          </w:p>
          <w:p w14:paraId="6C6C1848" w14:textId="77777777" w:rsidR="00BF08A1" w:rsidRPr="00EF0379" w:rsidRDefault="00BF08A1" w:rsidP="0032534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cy-GB"/>
              </w:rPr>
            </w:pPr>
          </w:p>
          <w:p w14:paraId="09EC7C25" w14:textId="77777777" w:rsidR="00BF08A1" w:rsidRPr="00EF0379" w:rsidRDefault="00BF08A1" w:rsidP="0032534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cy-GB"/>
              </w:rPr>
            </w:pPr>
          </w:p>
        </w:tc>
        <w:tc>
          <w:tcPr>
            <w:tcW w:w="2126" w:type="dxa"/>
          </w:tcPr>
          <w:p w14:paraId="50633FD4" w14:textId="77777777" w:rsidR="00BF08A1" w:rsidRPr="00EF0379" w:rsidRDefault="00BF08A1" w:rsidP="00C330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cy-GB"/>
              </w:rPr>
            </w:pPr>
          </w:p>
        </w:tc>
        <w:tc>
          <w:tcPr>
            <w:tcW w:w="1167" w:type="dxa"/>
          </w:tcPr>
          <w:p w14:paraId="0A947E30" w14:textId="77777777" w:rsidR="00BF08A1" w:rsidRPr="00EF0379" w:rsidRDefault="00023E2C" w:rsidP="00C330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cy-GB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lang w:val="cy-GB"/>
              </w:rPr>
              <w:t>FfG</w:t>
            </w:r>
            <w:proofErr w:type="spellEnd"/>
            <w:r w:rsidR="00BF08A1" w:rsidRPr="00EF0379">
              <w:rPr>
                <w:rFonts w:ascii="Verdana" w:hAnsi="Verdana"/>
                <w:b/>
                <w:sz w:val="20"/>
                <w:szCs w:val="20"/>
                <w:lang w:val="cy-GB"/>
              </w:rPr>
              <w:t>/</w:t>
            </w:r>
            <w:r>
              <w:rPr>
                <w:rFonts w:ascii="Verdana" w:hAnsi="Verdana"/>
                <w:b/>
                <w:sz w:val="20"/>
                <w:szCs w:val="20"/>
                <w:lang w:val="cy-GB"/>
              </w:rPr>
              <w:t>C</w:t>
            </w:r>
          </w:p>
          <w:p w14:paraId="7DB9A690" w14:textId="77777777" w:rsidR="00BF08A1" w:rsidRPr="00EF0379" w:rsidRDefault="00BF08A1" w:rsidP="00C330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cy-GB"/>
              </w:rPr>
            </w:pPr>
          </w:p>
          <w:p w14:paraId="5637EC2E" w14:textId="77777777" w:rsidR="00BF08A1" w:rsidRPr="00EF0379" w:rsidRDefault="00BF08A1" w:rsidP="00C330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cy-GB"/>
              </w:rPr>
            </w:pPr>
          </w:p>
          <w:p w14:paraId="3A6C82F1" w14:textId="77777777" w:rsidR="00BF08A1" w:rsidRPr="00EF0379" w:rsidRDefault="00023E2C" w:rsidP="00C330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cy-GB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lang w:val="cy-GB"/>
              </w:rPr>
              <w:t>FfG</w:t>
            </w:r>
            <w:proofErr w:type="spellEnd"/>
            <w:r w:rsidR="00BF08A1" w:rsidRPr="00EF0379">
              <w:rPr>
                <w:rFonts w:ascii="Verdana" w:hAnsi="Verdana"/>
                <w:b/>
                <w:sz w:val="20"/>
                <w:szCs w:val="20"/>
                <w:lang w:val="cy-GB"/>
              </w:rPr>
              <w:t>/</w:t>
            </w:r>
            <w:r>
              <w:rPr>
                <w:rFonts w:ascii="Verdana" w:hAnsi="Verdana"/>
                <w:b/>
                <w:sz w:val="20"/>
                <w:szCs w:val="20"/>
                <w:lang w:val="cy-GB"/>
              </w:rPr>
              <w:t>C</w:t>
            </w:r>
          </w:p>
          <w:p w14:paraId="6FE83668" w14:textId="77777777" w:rsidR="00BF08A1" w:rsidRPr="00EF0379" w:rsidRDefault="00BF08A1" w:rsidP="00C330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cy-GB"/>
              </w:rPr>
            </w:pPr>
          </w:p>
          <w:p w14:paraId="3A7C3256" w14:textId="77777777" w:rsidR="00BF08A1" w:rsidRPr="00EF0379" w:rsidRDefault="00023E2C" w:rsidP="00C330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cy-GB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lang w:val="cy-GB"/>
              </w:rPr>
              <w:t>FfG</w:t>
            </w:r>
            <w:proofErr w:type="spellEnd"/>
            <w:r w:rsidR="00BF08A1" w:rsidRPr="00EF0379">
              <w:rPr>
                <w:rFonts w:ascii="Verdana" w:hAnsi="Verdana"/>
                <w:b/>
                <w:sz w:val="20"/>
                <w:szCs w:val="20"/>
                <w:lang w:val="cy-GB"/>
              </w:rPr>
              <w:t>/</w:t>
            </w:r>
            <w:r>
              <w:rPr>
                <w:rFonts w:ascii="Verdana" w:hAnsi="Verdana"/>
                <w:b/>
                <w:sz w:val="20"/>
                <w:szCs w:val="20"/>
                <w:lang w:val="cy-GB"/>
              </w:rPr>
              <w:t>C</w:t>
            </w:r>
          </w:p>
          <w:p w14:paraId="49A3DF23" w14:textId="77777777" w:rsidR="00BF08A1" w:rsidRPr="00EF0379" w:rsidRDefault="00BF08A1" w:rsidP="00C330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cy-GB"/>
              </w:rPr>
            </w:pPr>
          </w:p>
          <w:p w14:paraId="2EB43003" w14:textId="77777777" w:rsidR="00BF08A1" w:rsidRPr="00EF0379" w:rsidRDefault="00023E2C" w:rsidP="00023E2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cy-GB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lang w:val="cy-GB"/>
              </w:rPr>
              <w:t>FfG</w:t>
            </w:r>
            <w:proofErr w:type="spellEnd"/>
            <w:r w:rsidR="00BF08A1" w:rsidRPr="00EF0379">
              <w:rPr>
                <w:rFonts w:ascii="Verdana" w:hAnsi="Verdana"/>
                <w:b/>
                <w:sz w:val="20"/>
                <w:szCs w:val="20"/>
                <w:lang w:val="cy-GB"/>
              </w:rPr>
              <w:t>/</w:t>
            </w:r>
            <w:r>
              <w:rPr>
                <w:rFonts w:ascii="Verdana" w:hAnsi="Verdana"/>
                <w:b/>
                <w:sz w:val="20"/>
                <w:szCs w:val="20"/>
                <w:lang w:val="cy-GB"/>
              </w:rPr>
              <w:t>C</w:t>
            </w:r>
          </w:p>
        </w:tc>
      </w:tr>
      <w:tr w:rsidR="00BF08A1" w:rsidRPr="00EF0379" w14:paraId="7E19D490" w14:textId="77777777" w:rsidTr="00137352">
        <w:trPr>
          <w:cantSplit/>
          <w:trHeight w:val="1573"/>
        </w:trPr>
        <w:tc>
          <w:tcPr>
            <w:tcW w:w="1101" w:type="dxa"/>
            <w:shd w:val="clear" w:color="auto" w:fill="362A81"/>
            <w:textDirection w:val="btLr"/>
          </w:tcPr>
          <w:p w14:paraId="679EF184" w14:textId="77777777" w:rsidR="00BF08A1" w:rsidRPr="00760A0F" w:rsidRDefault="00BF08A1" w:rsidP="00AE06AE">
            <w:pPr>
              <w:spacing w:after="0" w:line="240" w:lineRule="auto"/>
              <w:ind w:left="113" w:right="113"/>
              <w:rPr>
                <w:rFonts w:ascii="Verdana" w:hAnsi="Verdana"/>
                <w:b/>
                <w:i/>
                <w:sz w:val="12"/>
                <w:szCs w:val="12"/>
                <w:lang w:val="cy-GB"/>
              </w:rPr>
            </w:pPr>
          </w:p>
          <w:p w14:paraId="57A43CBA" w14:textId="77777777" w:rsidR="00BF08A1" w:rsidRPr="000E5317" w:rsidRDefault="00BF08A1" w:rsidP="00AE06AE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i/>
                <w:sz w:val="16"/>
                <w:szCs w:val="16"/>
                <w:lang w:val="cy-GB"/>
              </w:rPr>
            </w:pPr>
            <w:r w:rsidRPr="00760A0F">
              <w:rPr>
                <w:rFonts w:ascii="Verdana" w:hAnsi="Verdana"/>
                <w:b/>
                <w:i/>
                <w:sz w:val="18"/>
                <w:szCs w:val="18"/>
                <w:lang w:val="cy-GB"/>
              </w:rPr>
              <w:t>Sgiliau a Galluoedd</w:t>
            </w:r>
            <w:r w:rsidRPr="00760A0F">
              <w:rPr>
                <w:rFonts w:ascii="Verdana" w:hAnsi="Verdana"/>
                <w:b/>
                <w:i/>
                <w:sz w:val="16"/>
                <w:szCs w:val="16"/>
                <w:lang w:val="cy-GB"/>
              </w:rPr>
              <w:t>:</w:t>
            </w:r>
          </w:p>
        </w:tc>
        <w:tc>
          <w:tcPr>
            <w:tcW w:w="6804" w:type="dxa"/>
          </w:tcPr>
          <w:p w14:paraId="52BA9B5D" w14:textId="77777777" w:rsidR="00BF08A1" w:rsidRPr="00EF0379" w:rsidRDefault="00497B47" w:rsidP="00C330CC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>Hanes o greu ysbryd tîm cadarn ac ymdeimlad o bwrpas cyffredin ac ysbrydoli timau ac unigolion i gyflawni eu hamcanion</w:t>
            </w:r>
            <w:r w:rsidR="00BF08A1" w:rsidRPr="00EF0379">
              <w:rPr>
                <w:rFonts w:ascii="Verdana" w:hAnsi="Verdana"/>
                <w:sz w:val="20"/>
                <w:szCs w:val="20"/>
                <w:lang w:val="cy-GB"/>
              </w:rPr>
              <w:t>.</w:t>
            </w:r>
          </w:p>
          <w:p w14:paraId="5BE718EC" w14:textId="77777777" w:rsidR="00BF08A1" w:rsidRPr="00EF0379" w:rsidRDefault="00497B47" w:rsidP="00C330CC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>Profiad o ddatblygu cynlluniau gweithredu gyda thargedau CAMPUS perthnasol mewn ffordd gynhwysol</w:t>
            </w:r>
            <w:r w:rsidR="00BF08A1" w:rsidRPr="00EF0379">
              <w:rPr>
                <w:rFonts w:ascii="Verdana" w:hAnsi="Verdana"/>
                <w:sz w:val="20"/>
                <w:szCs w:val="20"/>
                <w:lang w:val="cy-GB"/>
              </w:rPr>
              <w:t xml:space="preserve">, </w:t>
            </w:r>
            <w:r w:rsidR="00CD699B">
              <w:rPr>
                <w:rFonts w:ascii="Verdana" w:hAnsi="Verdana"/>
                <w:sz w:val="20"/>
                <w:szCs w:val="20"/>
                <w:lang w:val="cy-GB"/>
              </w:rPr>
              <w:t>gydag ymrwymiad staff</w:t>
            </w:r>
            <w:r w:rsidR="00BF08A1" w:rsidRPr="00EF0379">
              <w:rPr>
                <w:rFonts w:ascii="Verdana" w:hAnsi="Verdana"/>
                <w:sz w:val="20"/>
                <w:szCs w:val="20"/>
                <w:lang w:val="cy-GB"/>
              </w:rPr>
              <w:t xml:space="preserve">. </w:t>
            </w:r>
          </w:p>
          <w:p w14:paraId="4BB40347" w14:textId="77777777" w:rsidR="00BF08A1" w:rsidRPr="00EF0379" w:rsidRDefault="00497B47" w:rsidP="00C330CC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Profiad o gymhwyso’r wybodaeth </w:t>
            </w:r>
            <w:r w:rsidR="00CD699B">
              <w:rPr>
                <w:rFonts w:ascii="Verdana" w:hAnsi="Verdana"/>
                <w:sz w:val="20"/>
                <w:szCs w:val="20"/>
                <w:lang w:val="cy-GB"/>
              </w:rPr>
              <w:t xml:space="preserve">ddiweddaraf 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>o</w:t>
            </w:r>
            <w:r w:rsidR="00CD699B">
              <w:rPr>
                <w:rFonts w:ascii="Verdana" w:hAnsi="Verdana"/>
                <w:sz w:val="20"/>
                <w:szCs w:val="20"/>
                <w:lang w:val="cy-GB"/>
              </w:rPr>
              <w:t xml:space="preserve"> ddatblygiadau neu faterion sy’n effeithio ar y cwricwlwm trwy roi cyngor amserol ar oblygiadau, cyfleoedd a risgiau</w:t>
            </w:r>
            <w:r w:rsidR="00BF08A1" w:rsidRPr="00EF0379">
              <w:rPr>
                <w:rFonts w:ascii="Verdana" w:hAnsi="Verdana"/>
                <w:sz w:val="20"/>
                <w:szCs w:val="20"/>
                <w:lang w:val="cy-GB"/>
              </w:rPr>
              <w:t xml:space="preserve">.   </w:t>
            </w:r>
          </w:p>
          <w:p w14:paraId="53EEAA10" w14:textId="77777777" w:rsidR="00BF08A1" w:rsidRPr="00EF0379" w:rsidRDefault="00497B47" w:rsidP="00C330CC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>Hyfedr o ran datblygu modelau addysgu hyblyg sy’n gwneud y mwyaf o gost-effeithiolrwydd a chyllid yr uned.</w:t>
            </w:r>
          </w:p>
          <w:p w14:paraId="05FEF78A" w14:textId="77777777" w:rsidR="00BF08A1" w:rsidRPr="00EF0379" w:rsidRDefault="00BF08A1" w:rsidP="0032534E">
            <w:pPr>
              <w:spacing w:after="0" w:line="240" w:lineRule="auto"/>
              <w:ind w:left="720"/>
              <w:contextualSpacing/>
              <w:rPr>
                <w:rFonts w:ascii="Verdana" w:hAnsi="Verdana"/>
                <w:sz w:val="20"/>
                <w:szCs w:val="20"/>
                <w:lang w:val="cy-GB"/>
              </w:rPr>
            </w:pPr>
          </w:p>
        </w:tc>
        <w:tc>
          <w:tcPr>
            <w:tcW w:w="2126" w:type="dxa"/>
          </w:tcPr>
          <w:p w14:paraId="216B26CD" w14:textId="77777777" w:rsidR="00BF08A1" w:rsidRPr="00EF0379" w:rsidRDefault="00BF08A1" w:rsidP="00C330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cy-GB"/>
              </w:rPr>
            </w:pPr>
          </w:p>
        </w:tc>
        <w:tc>
          <w:tcPr>
            <w:tcW w:w="1167" w:type="dxa"/>
          </w:tcPr>
          <w:p w14:paraId="26BC4CC2" w14:textId="77777777" w:rsidR="00BF08A1" w:rsidRPr="00EF0379" w:rsidRDefault="00023E2C" w:rsidP="00C330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cy-GB"/>
              </w:rPr>
              <w:t>C</w:t>
            </w:r>
          </w:p>
          <w:p w14:paraId="20D9707E" w14:textId="77777777" w:rsidR="00BF08A1" w:rsidRPr="00EF0379" w:rsidRDefault="00BF08A1" w:rsidP="00C330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cy-GB"/>
              </w:rPr>
            </w:pPr>
          </w:p>
          <w:p w14:paraId="50BD4639" w14:textId="77777777" w:rsidR="00BF08A1" w:rsidRPr="00EF0379" w:rsidRDefault="00BF08A1" w:rsidP="00C330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cy-GB"/>
              </w:rPr>
            </w:pPr>
          </w:p>
          <w:p w14:paraId="083BD83F" w14:textId="77777777" w:rsidR="00BF08A1" w:rsidRPr="00EF0379" w:rsidRDefault="00023E2C" w:rsidP="00C330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cy-GB"/>
              </w:rPr>
              <w:t>C</w:t>
            </w:r>
          </w:p>
          <w:p w14:paraId="7AE38CB3" w14:textId="77777777" w:rsidR="00BF08A1" w:rsidRPr="00EF0379" w:rsidRDefault="00BF08A1" w:rsidP="00C330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cy-GB"/>
              </w:rPr>
            </w:pPr>
          </w:p>
          <w:p w14:paraId="0699A87D" w14:textId="77777777" w:rsidR="00BF08A1" w:rsidRPr="00EF0379" w:rsidRDefault="00023E2C" w:rsidP="00C330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cy-GB"/>
              </w:rPr>
              <w:t>C</w:t>
            </w:r>
          </w:p>
          <w:p w14:paraId="4FE187D2" w14:textId="77777777" w:rsidR="00BF08A1" w:rsidRPr="00EF0379" w:rsidRDefault="00BF08A1" w:rsidP="00C330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cy-GB"/>
              </w:rPr>
            </w:pPr>
          </w:p>
          <w:p w14:paraId="1A2456E9" w14:textId="77777777" w:rsidR="00BF08A1" w:rsidRPr="00EF0379" w:rsidRDefault="00BF08A1" w:rsidP="00C330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cy-GB"/>
              </w:rPr>
            </w:pPr>
          </w:p>
          <w:p w14:paraId="7F26F764" w14:textId="77777777" w:rsidR="00BF08A1" w:rsidRPr="00EF0379" w:rsidRDefault="00BF08A1" w:rsidP="00C330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cy-GB"/>
              </w:rPr>
            </w:pPr>
          </w:p>
          <w:p w14:paraId="14EDB3DD" w14:textId="77777777" w:rsidR="00BF08A1" w:rsidRPr="00EF0379" w:rsidRDefault="00023E2C" w:rsidP="00023E2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cy-GB"/>
              </w:rPr>
              <w:t>C</w:t>
            </w:r>
          </w:p>
        </w:tc>
      </w:tr>
      <w:tr w:rsidR="00BF08A1" w:rsidRPr="00EF0379" w14:paraId="44C9830C" w14:textId="77777777" w:rsidTr="00137352">
        <w:trPr>
          <w:cantSplit/>
          <w:trHeight w:val="1134"/>
        </w:trPr>
        <w:tc>
          <w:tcPr>
            <w:tcW w:w="1101" w:type="dxa"/>
            <w:shd w:val="clear" w:color="auto" w:fill="362A81"/>
            <w:textDirection w:val="btLr"/>
          </w:tcPr>
          <w:p w14:paraId="3FFC89C1" w14:textId="77777777" w:rsidR="00BF08A1" w:rsidRPr="002F58EC" w:rsidRDefault="00BF08A1" w:rsidP="00AE06AE">
            <w:pPr>
              <w:ind w:left="113" w:right="113"/>
              <w:jc w:val="center"/>
              <w:rPr>
                <w:rFonts w:ascii="Verdana" w:hAnsi="Verdana"/>
                <w:b/>
                <w:i/>
                <w:sz w:val="18"/>
                <w:szCs w:val="18"/>
                <w:lang w:val="cy-GB"/>
              </w:rPr>
            </w:pPr>
          </w:p>
          <w:p w14:paraId="563D8B40" w14:textId="77777777" w:rsidR="00BF08A1" w:rsidRPr="002F58EC" w:rsidRDefault="00BF08A1" w:rsidP="00AE06AE">
            <w:pPr>
              <w:ind w:left="113" w:right="113"/>
              <w:jc w:val="center"/>
              <w:rPr>
                <w:rFonts w:ascii="Verdana" w:hAnsi="Verdana"/>
                <w:b/>
                <w:i/>
                <w:sz w:val="18"/>
                <w:szCs w:val="18"/>
                <w:lang w:val="cy-GB"/>
              </w:rPr>
            </w:pPr>
            <w:r w:rsidRPr="002F58EC">
              <w:rPr>
                <w:rFonts w:ascii="Verdana" w:hAnsi="Verdana"/>
                <w:b/>
                <w:i/>
                <w:sz w:val="18"/>
                <w:szCs w:val="18"/>
                <w:lang w:val="cy-GB"/>
              </w:rPr>
              <w:t>Rhinweddau Personol:</w:t>
            </w:r>
          </w:p>
          <w:p w14:paraId="121403CC" w14:textId="77777777" w:rsidR="00BF08A1" w:rsidRPr="002F58EC" w:rsidRDefault="00BF08A1" w:rsidP="00AE06AE">
            <w:pPr>
              <w:ind w:left="113" w:right="113"/>
              <w:rPr>
                <w:rFonts w:ascii="Verdana" w:hAnsi="Verdana"/>
                <w:b/>
                <w:i/>
                <w:sz w:val="18"/>
                <w:szCs w:val="18"/>
                <w:lang w:val="cy-GB"/>
              </w:rPr>
            </w:pPr>
          </w:p>
        </w:tc>
        <w:tc>
          <w:tcPr>
            <w:tcW w:w="6804" w:type="dxa"/>
          </w:tcPr>
          <w:p w14:paraId="24E27204" w14:textId="77777777" w:rsidR="00BF08A1" w:rsidRPr="00EF0379" w:rsidRDefault="00BF08A1" w:rsidP="00C330C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  <w:lang w:val="cy-GB"/>
              </w:rPr>
            </w:pPr>
            <w:r w:rsidRPr="00EF0379">
              <w:rPr>
                <w:rFonts w:ascii="Verdana" w:hAnsi="Verdana"/>
                <w:sz w:val="20"/>
                <w:szCs w:val="20"/>
                <w:lang w:val="cy-GB"/>
              </w:rPr>
              <w:t>S</w:t>
            </w:r>
            <w:r w:rsidR="00466536">
              <w:rPr>
                <w:rFonts w:ascii="Verdana" w:hAnsi="Verdana"/>
                <w:sz w:val="20"/>
                <w:szCs w:val="20"/>
                <w:lang w:val="cy-GB"/>
              </w:rPr>
              <w:t xml:space="preserve">giliau </w:t>
            </w:r>
            <w:r w:rsidR="00497B47">
              <w:rPr>
                <w:rFonts w:ascii="Verdana" w:hAnsi="Verdana"/>
                <w:sz w:val="20"/>
                <w:szCs w:val="20"/>
                <w:lang w:val="cy-GB"/>
              </w:rPr>
              <w:t xml:space="preserve">cadarn o ran </w:t>
            </w:r>
            <w:r w:rsidR="00466536">
              <w:rPr>
                <w:rFonts w:ascii="Verdana" w:hAnsi="Verdana"/>
                <w:sz w:val="20"/>
                <w:szCs w:val="20"/>
                <w:lang w:val="cy-GB"/>
              </w:rPr>
              <w:t>adeiladu tîm</w:t>
            </w:r>
          </w:p>
          <w:p w14:paraId="1E3CD32E" w14:textId="77777777" w:rsidR="00BF08A1" w:rsidRPr="00EF0379" w:rsidRDefault="00497B47" w:rsidP="00C330C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Gallu gweithio o’ch pen a’ch pastwn eich hunan a meddwl yn </w:t>
            </w:r>
            <w:r w:rsidR="00466536">
              <w:rPr>
                <w:rFonts w:ascii="Verdana" w:hAnsi="Verdana"/>
                <w:sz w:val="20"/>
                <w:szCs w:val="20"/>
                <w:lang w:val="cy-GB"/>
              </w:rPr>
              <w:t>annibynnol</w:t>
            </w:r>
          </w:p>
          <w:p w14:paraId="1E7E4961" w14:textId="77777777" w:rsidR="00BF08A1" w:rsidRPr="00EF0379" w:rsidRDefault="00497B47" w:rsidP="00C330C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>Sgiliau meddwl a dadansoddi strategol</w:t>
            </w:r>
          </w:p>
          <w:p w14:paraId="6DD1D485" w14:textId="77777777" w:rsidR="00BF08A1" w:rsidRPr="00EF0379" w:rsidRDefault="00497B47" w:rsidP="00C330C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>Barn gadarn am reoli</w:t>
            </w:r>
            <w:r w:rsidR="00BF08A1" w:rsidRPr="00EF0379">
              <w:rPr>
                <w:rFonts w:ascii="Verdana" w:hAnsi="Verdana"/>
                <w:sz w:val="20"/>
                <w:szCs w:val="20"/>
                <w:lang w:val="cy-GB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>wedi’i hategu gan sgiliau rhyngbersonol ardderchog</w:t>
            </w:r>
            <w:r w:rsidR="00BF08A1" w:rsidRPr="00EF0379">
              <w:rPr>
                <w:rFonts w:ascii="Verdana" w:hAnsi="Verdana"/>
                <w:sz w:val="20"/>
                <w:szCs w:val="20"/>
                <w:lang w:val="cy-GB"/>
              </w:rPr>
              <w:t xml:space="preserve"> </w:t>
            </w:r>
          </w:p>
          <w:p w14:paraId="25D2DAB2" w14:textId="77777777" w:rsidR="00BF08A1" w:rsidRPr="00EF0379" w:rsidRDefault="00466536" w:rsidP="0032534E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>Sgiliau rheoli perthynas</w:t>
            </w:r>
          </w:p>
          <w:p w14:paraId="251C9331" w14:textId="77777777" w:rsidR="00BF08A1" w:rsidRPr="00EF0379" w:rsidRDefault="00BF08A1" w:rsidP="00C330C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  <w:lang w:val="cy-GB"/>
              </w:rPr>
            </w:pPr>
            <w:r w:rsidRPr="00EF0379">
              <w:rPr>
                <w:rFonts w:ascii="Verdana" w:hAnsi="Verdana"/>
                <w:sz w:val="20"/>
                <w:szCs w:val="20"/>
                <w:lang w:val="cy-GB"/>
              </w:rPr>
              <w:t>Crea</w:t>
            </w:r>
            <w:r w:rsidR="00466536">
              <w:rPr>
                <w:rFonts w:ascii="Verdana" w:hAnsi="Verdana"/>
                <w:sz w:val="20"/>
                <w:szCs w:val="20"/>
                <w:lang w:val="cy-GB"/>
              </w:rPr>
              <w:t xml:space="preserve">digrwydd, </w:t>
            </w:r>
            <w:proofErr w:type="spellStart"/>
            <w:r w:rsidR="00466536">
              <w:rPr>
                <w:rFonts w:ascii="Verdana" w:hAnsi="Verdana"/>
                <w:sz w:val="20"/>
                <w:szCs w:val="20"/>
                <w:lang w:val="cy-GB"/>
              </w:rPr>
              <w:t>arloesedd</w:t>
            </w:r>
            <w:proofErr w:type="spellEnd"/>
            <w:r w:rsidR="00466536">
              <w:rPr>
                <w:rFonts w:ascii="Verdana" w:hAnsi="Verdana"/>
                <w:sz w:val="20"/>
                <w:szCs w:val="20"/>
                <w:lang w:val="cy-GB"/>
              </w:rPr>
              <w:t xml:space="preserve"> ac entrepreneuriaeth</w:t>
            </w:r>
          </w:p>
          <w:p w14:paraId="54477EF0" w14:textId="77777777" w:rsidR="00BF08A1" w:rsidRPr="00EF0379" w:rsidRDefault="00466536" w:rsidP="0098319D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>Gwydn gyda</w:t>
            </w:r>
            <w:r w:rsidR="00497B47">
              <w:rPr>
                <w:rFonts w:ascii="Verdana" w:hAnsi="Verdana"/>
                <w:sz w:val="20"/>
                <w:szCs w:val="20"/>
                <w:lang w:val="cy-GB"/>
              </w:rPr>
              <w:t>g ymdeimlad cryf o hunanymwybyddiaeth</w:t>
            </w:r>
          </w:p>
          <w:p w14:paraId="55DDA99C" w14:textId="77777777" w:rsidR="00BF08A1" w:rsidRPr="00EF0379" w:rsidRDefault="00BF08A1" w:rsidP="0098319D">
            <w:pPr>
              <w:spacing w:after="0" w:line="240" w:lineRule="auto"/>
              <w:ind w:left="720"/>
              <w:contextualSpacing/>
              <w:rPr>
                <w:rFonts w:ascii="Verdana" w:hAnsi="Verdana"/>
                <w:sz w:val="20"/>
                <w:szCs w:val="20"/>
                <w:lang w:val="cy-GB"/>
              </w:rPr>
            </w:pPr>
          </w:p>
        </w:tc>
        <w:tc>
          <w:tcPr>
            <w:tcW w:w="2126" w:type="dxa"/>
          </w:tcPr>
          <w:p w14:paraId="33C09925" w14:textId="77777777" w:rsidR="00BF08A1" w:rsidRPr="00EF0379" w:rsidRDefault="00BF08A1" w:rsidP="00C330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cy-GB"/>
              </w:rPr>
            </w:pPr>
          </w:p>
        </w:tc>
        <w:tc>
          <w:tcPr>
            <w:tcW w:w="1167" w:type="dxa"/>
          </w:tcPr>
          <w:p w14:paraId="7EBFE140" w14:textId="77777777" w:rsidR="00BF08A1" w:rsidRPr="00EF0379" w:rsidRDefault="00023E2C" w:rsidP="00C330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cy-GB"/>
              </w:rPr>
              <w:t>C</w:t>
            </w:r>
          </w:p>
          <w:p w14:paraId="22315906" w14:textId="77777777" w:rsidR="00BF08A1" w:rsidRPr="00EF0379" w:rsidRDefault="00023E2C" w:rsidP="00C330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cy-GB"/>
              </w:rPr>
              <w:t>C</w:t>
            </w:r>
          </w:p>
          <w:p w14:paraId="5A310FEC" w14:textId="77777777" w:rsidR="00BF08A1" w:rsidRPr="00EF0379" w:rsidRDefault="00023E2C" w:rsidP="00C330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cy-GB"/>
              </w:rPr>
              <w:t>C</w:t>
            </w:r>
          </w:p>
          <w:p w14:paraId="273CBB49" w14:textId="77777777" w:rsidR="00BF08A1" w:rsidRPr="00EF0379" w:rsidRDefault="00023E2C" w:rsidP="00C330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cy-GB"/>
              </w:rPr>
              <w:t>C</w:t>
            </w:r>
          </w:p>
          <w:p w14:paraId="5FE99E3C" w14:textId="77777777" w:rsidR="00BF08A1" w:rsidRPr="00EF0379" w:rsidRDefault="00BF08A1" w:rsidP="00C330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cy-GB"/>
              </w:rPr>
            </w:pPr>
          </w:p>
          <w:p w14:paraId="20683EE9" w14:textId="77777777" w:rsidR="00BF08A1" w:rsidRPr="00EF0379" w:rsidRDefault="00023E2C" w:rsidP="00C330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cy-GB"/>
              </w:rPr>
              <w:t>C</w:t>
            </w:r>
          </w:p>
          <w:p w14:paraId="5A4245B0" w14:textId="77777777" w:rsidR="00BF08A1" w:rsidRPr="00EF0379" w:rsidRDefault="00023E2C" w:rsidP="00C330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cy-GB"/>
              </w:rPr>
              <w:t>C</w:t>
            </w:r>
          </w:p>
          <w:p w14:paraId="3B7850FF" w14:textId="77777777" w:rsidR="00BF08A1" w:rsidRPr="00EF0379" w:rsidRDefault="00BF08A1" w:rsidP="00C330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cy-GB"/>
              </w:rPr>
            </w:pPr>
          </w:p>
          <w:p w14:paraId="11C81B3C" w14:textId="77777777" w:rsidR="00BF08A1" w:rsidRPr="00EF0379" w:rsidRDefault="00BF08A1" w:rsidP="00C330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cy-GB"/>
              </w:rPr>
            </w:pPr>
          </w:p>
        </w:tc>
      </w:tr>
      <w:tr w:rsidR="00BF08A1" w:rsidRPr="00EF0379" w14:paraId="1088313C" w14:textId="77777777" w:rsidTr="0032534E">
        <w:trPr>
          <w:cantSplit/>
          <w:trHeight w:val="1696"/>
        </w:trPr>
        <w:tc>
          <w:tcPr>
            <w:tcW w:w="1101" w:type="dxa"/>
            <w:shd w:val="clear" w:color="auto" w:fill="362A81"/>
            <w:textDirection w:val="btLr"/>
          </w:tcPr>
          <w:p w14:paraId="01B52A52" w14:textId="77777777" w:rsidR="00BF08A1" w:rsidRPr="002F58EC" w:rsidRDefault="00BF08A1" w:rsidP="00AE06AE">
            <w:pPr>
              <w:ind w:left="113" w:right="113"/>
              <w:rPr>
                <w:rFonts w:ascii="Verdana" w:hAnsi="Verdana"/>
                <w:b/>
                <w:i/>
                <w:sz w:val="18"/>
                <w:szCs w:val="18"/>
                <w:lang w:val="cy-GB"/>
              </w:rPr>
            </w:pPr>
          </w:p>
          <w:p w14:paraId="1E253FCB" w14:textId="77777777" w:rsidR="00BF08A1" w:rsidRPr="002F58EC" w:rsidRDefault="00BF08A1" w:rsidP="00AE06AE">
            <w:pPr>
              <w:ind w:left="113" w:right="113"/>
              <w:jc w:val="center"/>
              <w:rPr>
                <w:rFonts w:ascii="Verdana" w:hAnsi="Verdana"/>
                <w:b/>
                <w:i/>
                <w:sz w:val="18"/>
                <w:szCs w:val="18"/>
                <w:lang w:val="cy-GB"/>
              </w:rPr>
            </w:pPr>
            <w:r w:rsidRPr="002F58EC">
              <w:rPr>
                <w:rFonts w:ascii="Verdana" w:hAnsi="Verdana"/>
                <w:b/>
                <w:i/>
                <w:sz w:val="18"/>
                <w:szCs w:val="18"/>
                <w:lang w:val="cy-GB"/>
              </w:rPr>
              <w:t>Gofynion Arbennig:</w:t>
            </w:r>
          </w:p>
        </w:tc>
        <w:tc>
          <w:tcPr>
            <w:tcW w:w="6804" w:type="dxa"/>
          </w:tcPr>
          <w:p w14:paraId="160D047A" w14:textId="77777777" w:rsidR="00BF08A1" w:rsidRPr="00EF0379" w:rsidRDefault="00466536" w:rsidP="00497B47">
            <w:pPr>
              <w:numPr>
                <w:ilvl w:val="0"/>
                <w:numId w:val="29"/>
              </w:numPr>
              <w:spacing w:after="0" w:line="240" w:lineRule="auto"/>
              <w:ind w:left="700"/>
              <w:contextualSpacing/>
              <w:rPr>
                <w:rFonts w:ascii="Verdana" w:hAnsi="Verdana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>Bod yn f</w:t>
            </w:r>
            <w:r w:rsidR="00023E2C">
              <w:rPr>
                <w:rFonts w:ascii="Verdana" w:hAnsi="Verdana"/>
                <w:sz w:val="20"/>
                <w:szCs w:val="20"/>
                <w:lang w:val="cy-GB"/>
              </w:rPr>
              <w:t>odlon dysgu</w:t>
            </w:r>
            <w:r w:rsidR="00497B47">
              <w:rPr>
                <w:rFonts w:ascii="Verdana" w:hAnsi="Verdana"/>
                <w:sz w:val="20"/>
                <w:szCs w:val="20"/>
                <w:lang w:val="cy-GB"/>
              </w:rPr>
              <w:t>/</w:t>
            </w:r>
            <w:r w:rsidR="00023E2C">
              <w:rPr>
                <w:rFonts w:ascii="Verdana" w:hAnsi="Verdana"/>
                <w:sz w:val="20"/>
                <w:szCs w:val="20"/>
                <w:lang w:val="cy-GB"/>
              </w:rPr>
              <w:t xml:space="preserve">gwella safon 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>Cymraeg llafar</w:t>
            </w:r>
          </w:p>
        </w:tc>
        <w:tc>
          <w:tcPr>
            <w:tcW w:w="2126" w:type="dxa"/>
          </w:tcPr>
          <w:p w14:paraId="0C716981" w14:textId="7AFD3366" w:rsidR="00BF08A1" w:rsidRPr="00EF0379" w:rsidRDefault="00466536" w:rsidP="00466536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Verdana" w:hAnsi="Verdana"/>
                <w:b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Gallu </w:t>
            </w:r>
            <w:r w:rsidR="001D20A1">
              <w:rPr>
                <w:rFonts w:ascii="Verdana" w:hAnsi="Verdana"/>
                <w:sz w:val="20"/>
                <w:szCs w:val="20"/>
                <w:lang w:val="cy-GB"/>
              </w:rPr>
              <w:t xml:space="preserve">cyfathrebu yn Gymraeg ar Lefel 2 </w:t>
            </w:r>
            <w:r w:rsidR="00BF08A1" w:rsidRPr="00EF0379">
              <w:rPr>
                <w:rFonts w:ascii="Verdana" w:hAnsi="Verdana"/>
                <w:sz w:val="20"/>
                <w:szCs w:val="20"/>
                <w:lang w:val="cy-GB"/>
              </w:rPr>
              <w:t>(</w:t>
            </w:r>
            <w:proofErr w:type="spellStart"/>
            <w:r w:rsidR="00BF08A1" w:rsidRPr="00EF0379">
              <w:rPr>
                <w:rFonts w:ascii="Verdana" w:hAnsi="Verdana"/>
                <w:sz w:val="20"/>
                <w:szCs w:val="20"/>
                <w:lang w:val="cy-GB"/>
              </w:rPr>
              <w:t>D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>isgrifyddion</w:t>
            </w:r>
            <w:proofErr w:type="spellEnd"/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 ynghlwm</w:t>
            </w:r>
            <w:r w:rsidR="00BF08A1" w:rsidRPr="00EF0379">
              <w:rPr>
                <w:rFonts w:ascii="Verdana" w:hAnsi="Verdana"/>
                <w:sz w:val="20"/>
                <w:szCs w:val="20"/>
                <w:lang w:val="cy-GB"/>
              </w:rPr>
              <w:t>)</w:t>
            </w:r>
          </w:p>
        </w:tc>
        <w:tc>
          <w:tcPr>
            <w:tcW w:w="1167" w:type="dxa"/>
          </w:tcPr>
          <w:p w14:paraId="75E941A4" w14:textId="77777777" w:rsidR="00BF08A1" w:rsidRPr="00EF0379" w:rsidRDefault="00023E2C" w:rsidP="00023E2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cy-GB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lang w:val="cy-GB"/>
              </w:rPr>
              <w:t>FfG</w:t>
            </w:r>
            <w:proofErr w:type="spellEnd"/>
          </w:p>
        </w:tc>
      </w:tr>
    </w:tbl>
    <w:p w14:paraId="53D579A0" w14:textId="77777777" w:rsidR="003860FD" w:rsidRPr="00EF0379" w:rsidRDefault="003860FD" w:rsidP="003860FD">
      <w:pPr>
        <w:spacing w:after="0" w:line="240" w:lineRule="auto"/>
        <w:jc w:val="center"/>
        <w:rPr>
          <w:rFonts w:ascii="Verdana" w:hAnsi="Verdana"/>
          <w:b/>
          <w:sz w:val="20"/>
          <w:szCs w:val="20"/>
          <w:u w:val="single"/>
          <w:lang w:val="cy-GB"/>
        </w:rPr>
      </w:pPr>
    </w:p>
    <w:p w14:paraId="3FA7DD1F" w14:textId="77777777" w:rsidR="003860FD" w:rsidRPr="00EF0379" w:rsidRDefault="003860FD" w:rsidP="003860FD">
      <w:pPr>
        <w:spacing w:after="0" w:line="240" w:lineRule="auto"/>
        <w:jc w:val="center"/>
        <w:rPr>
          <w:rFonts w:ascii="Verdana" w:hAnsi="Verdana"/>
          <w:b/>
          <w:i/>
          <w:sz w:val="26"/>
          <w:szCs w:val="26"/>
          <w:lang w:val="cy-GB"/>
        </w:rPr>
      </w:pPr>
    </w:p>
    <w:p w14:paraId="25DABA9E" w14:textId="77777777" w:rsidR="00EF0379" w:rsidRPr="00530AF3" w:rsidRDefault="00EF0379" w:rsidP="00EF0379">
      <w:pPr>
        <w:spacing w:after="0" w:line="240" w:lineRule="auto"/>
        <w:rPr>
          <w:rFonts w:ascii="Verdana" w:hAnsi="Verdana"/>
          <w:b/>
          <w:sz w:val="20"/>
          <w:szCs w:val="20"/>
          <w:lang w:val="cy-GB"/>
        </w:rPr>
      </w:pPr>
      <w:proofErr w:type="spellStart"/>
      <w:r w:rsidRPr="00530AF3">
        <w:rPr>
          <w:rFonts w:ascii="Verdana" w:hAnsi="Verdana"/>
          <w:b/>
          <w:sz w:val="20"/>
          <w:szCs w:val="20"/>
          <w:lang w:val="cy-GB"/>
        </w:rPr>
        <w:t>FfG</w:t>
      </w:r>
      <w:proofErr w:type="spellEnd"/>
      <w:r w:rsidRPr="00530AF3">
        <w:rPr>
          <w:rFonts w:ascii="Verdana" w:hAnsi="Verdana"/>
          <w:b/>
          <w:sz w:val="20"/>
          <w:szCs w:val="20"/>
          <w:lang w:val="cy-GB"/>
        </w:rPr>
        <w:t xml:space="preserve"> – Ffurflen Gais</w:t>
      </w:r>
    </w:p>
    <w:p w14:paraId="5335F665" w14:textId="77777777" w:rsidR="00EF0379" w:rsidRPr="00530AF3" w:rsidRDefault="00EF0379" w:rsidP="00EF0379">
      <w:pPr>
        <w:spacing w:after="0" w:line="240" w:lineRule="auto"/>
        <w:rPr>
          <w:rFonts w:ascii="Verdana" w:hAnsi="Verdana"/>
          <w:b/>
          <w:sz w:val="20"/>
          <w:szCs w:val="20"/>
          <w:lang w:val="cy-GB"/>
        </w:rPr>
      </w:pPr>
      <w:r w:rsidRPr="00530AF3">
        <w:rPr>
          <w:rFonts w:ascii="Verdana" w:hAnsi="Verdana"/>
          <w:b/>
          <w:sz w:val="20"/>
          <w:szCs w:val="20"/>
          <w:lang w:val="cy-GB"/>
        </w:rPr>
        <w:t>C - Cyfweliad</w:t>
      </w:r>
    </w:p>
    <w:p w14:paraId="583A66F8" w14:textId="77777777" w:rsidR="00C330CC" w:rsidRPr="00EF0379" w:rsidRDefault="00EF0379" w:rsidP="00EF0379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  <w:r w:rsidRPr="00530AF3">
        <w:rPr>
          <w:rFonts w:ascii="Verdana" w:hAnsi="Verdana"/>
          <w:b/>
          <w:sz w:val="20"/>
          <w:szCs w:val="20"/>
          <w:lang w:val="cy-GB"/>
        </w:rPr>
        <w:t>YCG – Ymarfer Cysylltiedig â Gwaith</w:t>
      </w:r>
    </w:p>
    <w:p w14:paraId="538D0F9C" w14:textId="77777777" w:rsidR="0032534E" w:rsidRPr="00EF0379" w:rsidRDefault="0032534E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659CB381" w14:textId="77777777" w:rsidR="0032534E" w:rsidRPr="00EF0379" w:rsidRDefault="0032534E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479F41EA" w14:textId="77777777" w:rsidR="0032534E" w:rsidRPr="00EF0379" w:rsidRDefault="0032534E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43B096FC" w14:textId="77777777" w:rsidR="0032534E" w:rsidRPr="00EF0379" w:rsidRDefault="0032534E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689D0761" w14:textId="77777777" w:rsidR="0032534E" w:rsidRPr="00EF0379" w:rsidRDefault="0032534E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6B30F92A" w14:textId="77777777" w:rsidR="0032534E" w:rsidRPr="00EF0379" w:rsidRDefault="0032534E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50D3B3CC" w14:textId="77777777" w:rsidR="0032534E" w:rsidRPr="00EF0379" w:rsidRDefault="0032534E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64A5768B" w14:textId="77777777" w:rsidR="0032534E" w:rsidRPr="00EF0379" w:rsidRDefault="0032534E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3AC19FBE" w14:textId="77777777" w:rsidR="0032534E" w:rsidRPr="00EF0379" w:rsidRDefault="0032534E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311A0F6B" w14:textId="77777777" w:rsidR="0032534E" w:rsidRPr="00EF0379" w:rsidRDefault="0032534E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4FCE5C14" w14:textId="77777777" w:rsidR="0032534E" w:rsidRPr="00EF0379" w:rsidRDefault="0032534E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3AAF4DCC" w14:textId="77777777" w:rsidR="0032534E" w:rsidRPr="00EF0379" w:rsidRDefault="0032534E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72485F7A" w14:textId="77777777" w:rsidR="0032534E" w:rsidRPr="00EF0379" w:rsidRDefault="0032534E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5D83B963" w14:textId="77777777" w:rsidR="0032534E" w:rsidRPr="00EF0379" w:rsidRDefault="0032534E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216C04BA" w14:textId="77777777" w:rsidR="0032534E" w:rsidRPr="00EF0379" w:rsidRDefault="0032534E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47FE0D6A" w14:textId="77777777" w:rsidR="0032534E" w:rsidRPr="00EF0379" w:rsidRDefault="0032534E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78557E09" w14:textId="77777777" w:rsidR="0032534E" w:rsidRPr="00EF0379" w:rsidRDefault="0032534E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02D11A02" w14:textId="77777777" w:rsidR="0032534E" w:rsidRPr="00EF0379" w:rsidRDefault="0032534E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2ADF6039" w14:textId="77777777" w:rsidR="0032534E" w:rsidRPr="00EF0379" w:rsidRDefault="0032534E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567B259A" w14:textId="77777777" w:rsidR="0032534E" w:rsidRPr="00EF0379" w:rsidRDefault="0032534E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4D5E6CF2" w14:textId="77777777" w:rsidR="0032534E" w:rsidRPr="00EF0379" w:rsidRDefault="0032534E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3A865E40" w14:textId="77777777" w:rsidR="0032534E" w:rsidRPr="00EF0379" w:rsidRDefault="0032534E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4FDA8B06" w14:textId="77777777" w:rsidR="0032534E" w:rsidRPr="00EF0379" w:rsidRDefault="0032534E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0E1453DA" w14:textId="77777777" w:rsidR="0032534E" w:rsidRPr="00EF0379" w:rsidRDefault="0032534E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3CE19089" w14:textId="77777777" w:rsidR="0032534E" w:rsidRPr="00EF0379" w:rsidRDefault="0032534E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3472B668" w14:textId="77777777" w:rsidR="0032534E" w:rsidRPr="00EF0379" w:rsidRDefault="0032534E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2FCC7711" w14:textId="77777777" w:rsidR="0032534E" w:rsidRPr="00EF0379" w:rsidRDefault="0032534E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5200A55C" w14:textId="77777777" w:rsidR="0032534E" w:rsidRPr="00EF0379" w:rsidRDefault="0032534E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7DD4A09F" w14:textId="77777777" w:rsidR="0032534E" w:rsidRPr="00EF0379" w:rsidRDefault="0032534E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6122EAAC" w14:textId="77777777" w:rsidR="0032534E" w:rsidRPr="00EF0379" w:rsidRDefault="0032534E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1391AC84" w14:textId="77777777" w:rsidR="0032534E" w:rsidRPr="00EF0379" w:rsidRDefault="0032534E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56940A3C" w14:textId="77777777" w:rsidR="0032534E" w:rsidRPr="00EF0379" w:rsidRDefault="0032534E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0859882D" w14:textId="77777777" w:rsidR="0032534E" w:rsidRPr="00EF0379" w:rsidRDefault="0032534E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6DC9DACC" w14:textId="2E4ADAA5" w:rsidR="0032534E" w:rsidRDefault="0032534E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08B2ADBB" w14:textId="132A1E42" w:rsidR="001D20A1" w:rsidRDefault="001D20A1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51D78AA4" w14:textId="30EED33A" w:rsidR="001D20A1" w:rsidRDefault="001D20A1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  <w:bookmarkStart w:id="0" w:name="_GoBack"/>
      <w:bookmarkEnd w:id="0"/>
    </w:p>
    <w:p w14:paraId="552A1FED" w14:textId="3887C3C5" w:rsidR="001D20A1" w:rsidRDefault="001D20A1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4B6E33EF" w14:textId="6D3D532E" w:rsidR="001D20A1" w:rsidRDefault="001D20A1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64ACF296" w14:textId="54E4B4FB" w:rsidR="001D20A1" w:rsidRDefault="001D20A1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64FFD39A" w14:textId="3F3BE359" w:rsidR="001D20A1" w:rsidRDefault="001D20A1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778DADFD" w14:textId="053E63E1" w:rsidR="001D20A1" w:rsidRDefault="001D20A1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458A4FB5" w14:textId="5B1CC5A7" w:rsidR="001D20A1" w:rsidRDefault="001D20A1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79D7783F" w14:textId="00F532B2" w:rsidR="001D20A1" w:rsidRDefault="001D20A1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59A68F89" w14:textId="77777777" w:rsidR="001D20A1" w:rsidRPr="00EF0379" w:rsidRDefault="001D20A1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73DBA3A4" w14:textId="77777777" w:rsidR="0032534E" w:rsidRPr="00EF0379" w:rsidRDefault="0032534E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4C21BB32" w14:textId="77777777" w:rsidR="0032534E" w:rsidRPr="00EF0379" w:rsidRDefault="0032534E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4517474E" w14:textId="77777777" w:rsidR="0032534E" w:rsidRPr="00EF0379" w:rsidRDefault="0032534E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29174285" w14:textId="77777777" w:rsidR="0032534E" w:rsidRPr="00EF0379" w:rsidRDefault="0032534E" w:rsidP="003860FD">
      <w:pPr>
        <w:spacing w:after="0" w:line="240" w:lineRule="auto"/>
        <w:rPr>
          <w:rFonts w:ascii="Verdana" w:hAnsi="Verdana"/>
          <w:b/>
          <w:i/>
          <w:sz w:val="20"/>
          <w:szCs w:val="20"/>
          <w:lang w:val="cy-GB"/>
        </w:rPr>
      </w:pPr>
    </w:p>
    <w:p w14:paraId="7C5FB138" w14:textId="77777777" w:rsidR="00EF0379" w:rsidRPr="00E8163A" w:rsidRDefault="00EF0379" w:rsidP="00EF0379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  <w:sz w:val="24"/>
          <w:szCs w:val="24"/>
        </w:rPr>
      </w:pPr>
      <w:r w:rsidRPr="00E8163A">
        <w:rPr>
          <w:b/>
          <w:sz w:val="24"/>
          <w:szCs w:val="24"/>
        </w:rPr>
        <w:lastRenderedPageBreak/>
        <w:t>DISGRIFYDD</w:t>
      </w:r>
      <w:r>
        <w:rPr>
          <w:b/>
          <w:sz w:val="24"/>
          <w:szCs w:val="24"/>
        </w:rPr>
        <w:t>ION</w:t>
      </w:r>
      <w:r w:rsidRPr="00E8163A">
        <w:rPr>
          <w:b/>
          <w:sz w:val="24"/>
          <w:szCs w:val="24"/>
        </w:rPr>
        <w:t xml:space="preserve"> LEFEL IAITH GYMRAEG </w:t>
      </w:r>
    </w:p>
    <w:p w14:paraId="7E1EA76D" w14:textId="77777777" w:rsidR="00EF0379" w:rsidRPr="00E8163A" w:rsidRDefault="00EF0379" w:rsidP="00EF0379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  <w:i/>
          <w:sz w:val="24"/>
          <w:szCs w:val="24"/>
        </w:rPr>
      </w:pPr>
      <w:r w:rsidRPr="00E8163A">
        <w:rPr>
          <w:b/>
          <w:i/>
          <w:sz w:val="24"/>
          <w:szCs w:val="24"/>
        </w:rPr>
        <w:t>WELSH LANGUAGE LEVEL DESCRIPTORS</w:t>
      </w:r>
    </w:p>
    <w:p w14:paraId="790A0AFD" w14:textId="77777777" w:rsidR="00EF0379" w:rsidRPr="00E8163A" w:rsidRDefault="00EF0379" w:rsidP="00EF0379">
      <w:pPr>
        <w:spacing w:after="0" w:line="240" w:lineRule="auto"/>
        <w:ind w:left="720"/>
        <w:rPr>
          <w:rFonts w:ascii="Verdana" w:hAnsi="Verdana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1"/>
        <w:gridCol w:w="2410"/>
        <w:gridCol w:w="2409"/>
        <w:gridCol w:w="2268"/>
        <w:gridCol w:w="2127"/>
      </w:tblGrid>
      <w:tr w:rsidR="00EF0379" w:rsidRPr="00E8163A" w14:paraId="322F6C1F" w14:textId="77777777" w:rsidTr="00AE06AE">
        <w:trPr>
          <w:cantSplit/>
          <w:trHeight w:val="983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15478A2" w14:textId="77777777" w:rsidR="00EF0379" w:rsidRPr="00E8163A" w:rsidRDefault="00EF0379" w:rsidP="00AE06A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8163A">
              <w:rPr>
                <w:b/>
                <w:sz w:val="24"/>
                <w:szCs w:val="24"/>
              </w:rPr>
              <w:t>Welsh Essential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70A4A7E7" w14:textId="77777777" w:rsidR="00EF0379" w:rsidRPr="00E8163A" w:rsidRDefault="00EF0379" w:rsidP="00AE06AE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E8163A">
              <w:rPr>
                <w:b/>
              </w:rPr>
              <w:t>LEVELS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CA4CF0" w14:textId="77777777" w:rsidR="00EF0379" w:rsidRPr="00E8163A" w:rsidRDefault="00EF0379" w:rsidP="00AE06AE">
            <w:pPr>
              <w:spacing w:after="0" w:line="240" w:lineRule="auto"/>
              <w:jc w:val="center"/>
              <w:rPr>
                <w:b/>
              </w:rPr>
            </w:pPr>
            <w:r w:rsidRPr="00E8163A">
              <w:rPr>
                <w:b/>
              </w:rPr>
              <w:t>Listening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6F6957D" w14:textId="77777777" w:rsidR="00EF0379" w:rsidRPr="00E8163A" w:rsidRDefault="00EF0379" w:rsidP="00AE06AE">
            <w:pPr>
              <w:spacing w:after="0" w:line="240" w:lineRule="auto"/>
              <w:jc w:val="center"/>
              <w:rPr>
                <w:b/>
              </w:rPr>
            </w:pPr>
            <w:r w:rsidRPr="00E8163A">
              <w:rPr>
                <w:b/>
              </w:rPr>
              <w:t>Speaking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D1B174" w14:textId="77777777" w:rsidR="00EF0379" w:rsidRPr="00E8163A" w:rsidRDefault="00EF0379" w:rsidP="00AE06AE">
            <w:pPr>
              <w:spacing w:after="0" w:line="240" w:lineRule="auto"/>
              <w:jc w:val="center"/>
              <w:rPr>
                <w:b/>
              </w:rPr>
            </w:pPr>
            <w:r w:rsidRPr="00E8163A">
              <w:rPr>
                <w:b/>
              </w:rPr>
              <w:t>Writing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918F32" w14:textId="77777777" w:rsidR="00EF0379" w:rsidRPr="00E8163A" w:rsidRDefault="00EF0379" w:rsidP="00AE06AE">
            <w:pPr>
              <w:spacing w:after="0" w:line="240" w:lineRule="auto"/>
              <w:jc w:val="center"/>
              <w:rPr>
                <w:b/>
              </w:rPr>
            </w:pPr>
            <w:r w:rsidRPr="00E8163A">
              <w:rPr>
                <w:b/>
              </w:rPr>
              <w:t>Reading</w:t>
            </w:r>
          </w:p>
        </w:tc>
      </w:tr>
      <w:tr w:rsidR="00EF0379" w:rsidRPr="00E8163A" w14:paraId="78657C17" w14:textId="77777777" w:rsidTr="00AE06AE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14:paraId="6053BDF2" w14:textId="77777777" w:rsidR="00EF0379" w:rsidRPr="00E8163A" w:rsidRDefault="00EF0379" w:rsidP="00AE06AE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07AAE135" w14:textId="77777777" w:rsidR="00EF0379" w:rsidRPr="00E8163A" w:rsidRDefault="00EF0379" w:rsidP="00AE06AE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E8163A">
              <w:rPr>
                <w:b/>
              </w:rPr>
              <w:t>Level 4</w:t>
            </w:r>
          </w:p>
          <w:p w14:paraId="418E5E22" w14:textId="77777777" w:rsidR="00EF0379" w:rsidRPr="00E8163A" w:rsidRDefault="00EF0379" w:rsidP="00AE06AE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E8163A">
              <w:rPr>
                <w:b/>
              </w:rPr>
              <w:t>Proficient</w:t>
            </w:r>
          </w:p>
        </w:tc>
        <w:tc>
          <w:tcPr>
            <w:tcW w:w="2410" w:type="dxa"/>
            <w:shd w:val="clear" w:color="auto" w:fill="auto"/>
          </w:tcPr>
          <w:p w14:paraId="0DBE1AD1" w14:textId="77777777" w:rsidR="00EF0379" w:rsidRPr="00E8163A" w:rsidRDefault="00EF0379" w:rsidP="00AE06AE">
            <w:pPr>
              <w:spacing w:after="0" w:line="240" w:lineRule="auto"/>
            </w:pPr>
            <w:r w:rsidRPr="00E8163A">
              <w:t>Able to understand all conversations involving work</w:t>
            </w:r>
          </w:p>
        </w:tc>
        <w:tc>
          <w:tcPr>
            <w:tcW w:w="2409" w:type="dxa"/>
            <w:shd w:val="clear" w:color="auto" w:fill="auto"/>
          </w:tcPr>
          <w:p w14:paraId="51177CF2" w14:textId="77777777" w:rsidR="00EF0379" w:rsidRPr="00E8163A" w:rsidRDefault="00EF0379" w:rsidP="00AE06AE">
            <w:pPr>
              <w:spacing w:after="0" w:line="240" w:lineRule="auto"/>
            </w:pPr>
            <w:r w:rsidRPr="00E8163A">
              <w:t>Fluent – able to conduct a conversation and answer questions, for an extended period of time where necessary</w:t>
            </w:r>
          </w:p>
          <w:p w14:paraId="0D213286" w14:textId="77777777" w:rsidR="00EF0379" w:rsidRPr="00E8163A" w:rsidRDefault="00EF0379" w:rsidP="00AE06AE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14:paraId="4D9BF3A7" w14:textId="77777777" w:rsidR="00EF0379" w:rsidRPr="00E8163A" w:rsidRDefault="00EF0379" w:rsidP="00AE06AE">
            <w:pPr>
              <w:spacing w:after="0" w:line="240" w:lineRule="auto"/>
            </w:pPr>
            <w:r w:rsidRPr="00E8163A">
              <w:t>Skilled – able to complete complex written work without the need for revision</w:t>
            </w:r>
          </w:p>
        </w:tc>
        <w:tc>
          <w:tcPr>
            <w:tcW w:w="2127" w:type="dxa"/>
            <w:shd w:val="clear" w:color="auto" w:fill="auto"/>
          </w:tcPr>
          <w:p w14:paraId="72DF379D" w14:textId="77777777" w:rsidR="00EF0379" w:rsidRPr="00E8163A" w:rsidRDefault="00EF0379" w:rsidP="00AE06AE">
            <w:pPr>
              <w:spacing w:after="0" w:line="240" w:lineRule="auto"/>
            </w:pPr>
            <w:r w:rsidRPr="00E8163A">
              <w:t>Able to understand all material involving work</w:t>
            </w:r>
          </w:p>
        </w:tc>
      </w:tr>
      <w:tr w:rsidR="00EF0379" w:rsidRPr="00E8163A" w14:paraId="7F673832" w14:textId="77777777" w:rsidTr="00AE06AE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14:paraId="68567A82" w14:textId="77777777" w:rsidR="00EF0379" w:rsidRPr="00E8163A" w:rsidRDefault="00EF0379" w:rsidP="00AE06AE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58A6CCAE" w14:textId="77777777" w:rsidR="00EF0379" w:rsidRPr="00E8163A" w:rsidRDefault="00EF0379" w:rsidP="00AE06AE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E8163A">
              <w:rPr>
                <w:b/>
              </w:rPr>
              <w:t>Level 3</w:t>
            </w:r>
          </w:p>
          <w:p w14:paraId="120707EE" w14:textId="77777777" w:rsidR="00EF0379" w:rsidRPr="00E8163A" w:rsidRDefault="00EF0379" w:rsidP="00AE06AE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E8163A">
              <w:rPr>
                <w:b/>
              </w:rPr>
              <w:t>High</w:t>
            </w:r>
          </w:p>
        </w:tc>
        <w:tc>
          <w:tcPr>
            <w:tcW w:w="2410" w:type="dxa"/>
            <w:shd w:val="clear" w:color="auto" w:fill="auto"/>
          </w:tcPr>
          <w:p w14:paraId="32C7EB56" w14:textId="77777777" w:rsidR="00EF0379" w:rsidRPr="00E8163A" w:rsidRDefault="00EF0379" w:rsidP="00AE06AE">
            <w:pPr>
              <w:spacing w:after="0" w:line="240" w:lineRule="auto"/>
            </w:pPr>
            <w:r w:rsidRPr="00E8163A">
              <w:t>Able to follow the majority of conversations involving work including group discussions</w:t>
            </w:r>
          </w:p>
        </w:tc>
        <w:tc>
          <w:tcPr>
            <w:tcW w:w="2409" w:type="dxa"/>
            <w:shd w:val="clear" w:color="auto" w:fill="auto"/>
          </w:tcPr>
          <w:p w14:paraId="3A9C0CB9" w14:textId="77777777" w:rsidR="00EF0379" w:rsidRPr="00E8163A" w:rsidRDefault="00EF0379" w:rsidP="00AE06AE">
            <w:pPr>
              <w:spacing w:after="0" w:line="240" w:lineRule="auto"/>
            </w:pPr>
            <w:r w:rsidRPr="00E8163A">
              <w:t>Able to speak the language in the majority of situations using some English words</w:t>
            </w:r>
          </w:p>
        </w:tc>
        <w:tc>
          <w:tcPr>
            <w:tcW w:w="2268" w:type="dxa"/>
            <w:shd w:val="clear" w:color="auto" w:fill="auto"/>
          </w:tcPr>
          <w:p w14:paraId="0FA0DDD1" w14:textId="77777777" w:rsidR="00EF0379" w:rsidRPr="00E8163A" w:rsidRDefault="00EF0379" w:rsidP="00AE06AE">
            <w:pPr>
              <w:spacing w:after="0" w:line="240" w:lineRule="auto"/>
            </w:pPr>
            <w:r w:rsidRPr="00E8163A">
              <w:t>Able to prepare the majority of written material related to the area, with some assistance in terms of revision</w:t>
            </w:r>
          </w:p>
          <w:p w14:paraId="296A4EC7" w14:textId="77777777" w:rsidR="00EF0379" w:rsidRPr="00E8163A" w:rsidRDefault="00EF0379" w:rsidP="00AE06AE">
            <w:pPr>
              <w:spacing w:after="0" w:line="240" w:lineRule="auto"/>
            </w:pPr>
          </w:p>
        </w:tc>
        <w:tc>
          <w:tcPr>
            <w:tcW w:w="2127" w:type="dxa"/>
            <w:shd w:val="clear" w:color="auto" w:fill="auto"/>
          </w:tcPr>
          <w:p w14:paraId="6E5CF671" w14:textId="77777777" w:rsidR="00EF0379" w:rsidRPr="00E8163A" w:rsidRDefault="00EF0379" w:rsidP="00AE06AE">
            <w:pPr>
              <w:spacing w:after="0" w:line="240" w:lineRule="auto"/>
            </w:pPr>
            <w:r w:rsidRPr="00E8163A">
              <w:t>Able to read the majority of material in own area</w:t>
            </w:r>
          </w:p>
        </w:tc>
      </w:tr>
      <w:tr w:rsidR="00EF0379" w:rsidRPr="00E8163A" w14:paraId="2A7C11DA" w14:textId="77777777" w:rsidTr="00AE06AE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14:paraId="35E3CCC7" w14:textId="77777777" w:rsidR="00EF0379" w:rsidRPr="00E8163A" w:rsidRDefault="00EF0379" w:rsidP="00AE06AE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7F33B672" w14:textId="77777777" w:rsidR="00EF0379" w:rsidRPr="00E8163A" w:rsidRDefault="00EF0379" w:rsidP="00AE06AE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E8163A">
              <w:rPr>
                <w:b/>
              </w:rPr>
              <w:t>Level 2</w:t>
            </w:r>
          </w:p>
          <w:p w14:paraId="7DEB308A" w14:textId="77777777" w:rsidR="00EF0379" w:rsidRPr="00E8163A" w:rsidRDefault="00EF0379" w:rsidP="00AE06AE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E8163A">
              <w:rPr>
                <w:b/>
              </w:rPr>
              <w:t>Intermediate</w:t>
            </w:r>
          </w:p>
        </w:tc>
        <w:tc>
          <w:tcPr>
            <w:tcW w:w="2410" w:type="dxa"/>
            <w:shd w:val="clear" w:color="auto" w:fill="auto"/>
          </w:tcPr>
          <w:p w14:paraId="42B22B86" w14:textId="77777777" w:rsidR="00EF0379" w:rsidRPr="00E8163A" w:rsidRDefault="00EF0379" w:rsidP="00AE06AE">
            <w:pPr>
              <w:spacing w:after="0" w:line="240" w:lineRule="auto"/>
            </w:pPr>
            <w:r w:rsidRPr="00E8163A">
              <w:t>Able to follow routine conversations involving work between fluent Welsh speakers</w:t>
            </w:r>
          </w:p>
          <w:p w14:paraId="483C843A" w14:textId="77777777" w:rsidR="00EF0379" w:rsidRPr="00E8163A" w:rsidRDefault="00EF0379" w:rsidP="00AE06AE">
            <w:pPr>
              <w:spacing w:after="0" w:line="240" w:lineRule="auto"/>
            </w:pPr>
          </w:p>
          <w:p w14:paraId="54A98906" w14:textId="77777777" w:rsidR="00EF0379" w:rsidRPr="00E8163A" w:rsidRDefault="00EF0379" w:rsidP="00AE06AE">
            <w:pPr>
              <w:spacing w:after="0" w:line="240" w:lineRule="auto"/>
            </w:pPr>
          </w:p>
          <w:p w14:paraId="06FA90DC" w14:textId="77777777" w:rsidR="00EF0379" w:rsidRPr="00E8163A" w:rsidRDefault="00EF0379" w:rsidP="00AE06AE">
            <w:pPr>
              <w:spacing w:after="0" w:line="240" w:lineRule="auto"/>
            </w:pPr>
          </w:p>
          <w:p w14:paraId="55940E0E" w14:textId="77777777" w:rsidR="00EF0379" w:rsidRPr="00E8163A" w:rsidRDefault="00EF0379" w:rsidP="00AE06AE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14:paraId="2BEC0987" w14:textId="77777777" w:rsidR="00EF0379" w:rsidRPr="00E8163A" w:rsidRDefault="00EF0379" w:rsidP="00AE06AE">
            <w:pPr>
              <w:spacing w:after="0" w:line="240" w:lineRule="auto"/>
            </w:pPr>
            <w:r w:rsidRPr="00E8163A">
              <w:t>Able to converse with someone else, with hesitancy, regarding routine work issues</w:t>
            </w:r>
          </w:p>
        </w:tc>
        <w:tc>
          <w:tcPr>
            <w:tcW w:w="2268" w:type="dxa"/>
            <w:shd w:val="clear" w:color="auto" w:fill="auto"/>
          </w:tcPr>
          <w:p w14:paraId="19363CBD" w14:textId="77777777" w:rsidR="00EF0379" w:rsidRPr="00E8163A" w:rsidRDefault="00EF0379" w:rsidP="00AE06AE">
            <w:pPr>
              <w:spacing w:after="0" w:line="240" w:lineRule="auto"/>
            </w:pPr>
            <w:r w:rsidRPr="00E8163A">
              <w:t>Able to draft routine text, with editing assistance</w:t>
            </w:r>
          </w:p>
        </w:tc>
        <w:tc>
          <w:tcPr>
            <w:tcW w:w="2127" w:type="dxa"/>
            <w:shd w:val="clear" w:color="auto" w:fill="auto"/>
          </w:tcPr>
          <w:p w14:paraId="50C4D715" w14:textId="77777777" w:rsidR="00EF0379" w:rsidRPr="00E8163A" w:rsidRDefault="00EF0379" w:rsidP="00AE06AE">
            <w:pPr>
              <w:spacing w:after="0" w:line="240" w:lineRule="auto"/>
            </w:pPr>
            <w:r w:rsidRPr="00E8163A">
              <w:t>Able to read routine material with a dictionary</w:t>
            </w:r>
          </w:p>
        </w:tc>
      </w:tr>
      <w:tr w:rsidR="00EF0379" w:rsidRPr="00E8163A" w14:paraId="5C9A8F25" w14:textId="77777777" w:rsidTr="00AE06AE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14:paraId="74C5AE23" w14:textId="77777777" w:rsidR="00EF0379" w:rsidRPr="00E8163A" w:rsidRDefault="00EF0379" w:rsidP="00AE06AE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5EB65BAA" w14:textId="77777777" w:rsidR="00EF0379" w:rsidRPr="00E8163A" w:rsidRDefault="00EF0379" w:rsidP="00AE06AE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E8163A">
              <w:rPr>
                <w:b/>
              </w:rPr>
              <w:t>Level 1</w:t>
            </w:r>
          </w:p>
          <w:p w14:paraId="14E778C7" w14:textId="77777777" w:rsidR="00EF0379" w:rsidRPr="00E8163A" w:rsidRDefault="00EF0379" w:rsidP="00AE06AE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E8163A">
              <w:rPr>
                <w:b/>
              </w:rPr>
              <w:t>Foundation</w:t>
            </w:r>
          </w:p>
        </w:tc>
        <w:tc>
          <w:tcPr>
            <w:tcW w:w="2410" w:type="dxa"/>
            <w:shd w:val="clear" w:color="auto" w:fill="auto"/>
          </w:tcPr>
          <w:p w14:paraId="0F1132FA" w14:textId="77777777" w:rsidR="00EF0379" w:rsidRPr="00E8163A" w:rsidRDefault="00EF0379" w:rsidP="00AE06AE">
            <w:pPr>
              <w:spacing w:after="0" w:line="240" w:lineRule="auto"/>
            </w:pPr>
            <w:r w:rsidRPr="00E8163A">
              <w:t>Able to understand a basic social conversation in Welsh</w:t>
            </w:r>
          </w:p>
          <w:p w14:paraId="21DD5BA4" w14:textId="77777777" w:rsidR="00EF0379" w:rsidRPr="00E8163A" w:rsidRDefault="00EF0379" w:rsidP="00AE06AE">
            <w:pPr>
              <w:spacing w:after="0" w:line="240" w:lineRule="auto"/>
            </w:pPr>
          </w:p>
          <w:p w14:paraId="44116C9B" w14:textId="77777777" w:rsidR="00EF0379" w:rsidRPr="00E8163A" w:rsidRDefault="00EF0379" w:rsidP="00AE06AE">
            <w:pPr>
              <w:spacing w:after="0" w:line="240" w:lineRule="auto"/>
            </w:pPr>
          </w:p>
          <w:p w14:paraId="6B8061D4" w14:textId="77777777" w:rsidR="00EF0379" w:rsidRPr="00E8163A" w:rsidRDefault="00EF0379" w:rsidP="00AE06AE">
            <w:pPr>
              <w:spacing w:after="0" w:line="240" w:lineRule="auto"/>
            </w:pPr>
          </w:p>
          <w:p w14:paraId="3735F4F5" w14:textId="77777777" w:rsidR="00EF0379" w:rsidRPr="00E8163A" w:rsidRDefault="00EF0379" w:rsidP="00AE06AE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14:paraId="2C03270F" w14:textId="77777777" w:rsidR="00EF0379" w:rsidRPr="00E8163A" w:rsidRDefault="00EF0379" w:rsidP="00AE06AE">
            <w:pPr>
              <w:spacing w:after="0" w:line="240" w:lineRule="auto"/>
            </w:pPr>
            <w:r w:rsidRPr="00E8163A">
              <w:t>Able to answer simple enquiries involving work</w:t>
            </w:r>
          </w:p>
        </w:tc>
        <w:tc>
          <w:tcPr>
            <w:tcW w:w="2268" w:type="dxa"/>
            <w:shd w:val="clear" w:color="auto" w:fill="auto"/>
          </w:tcPr>
          <w:p w14:paraId="0FFE2BF1" w14:textId="77777777" w:rsidR="00EF0379" w:rsidRPr="00E8163A" w:rsidRDefault="00EF0379" w:rsidP="00AE06AE">
            <w:pPr>
              <w:spacing w:after="0" w:line="240" w:lineRule="auto"/>
            </w:pPr>
            <w:r w:rsidRPr="00E8163A">
              <w:t>Able to answer simple correspondence with assistance</w:t>
            </w:r>
          </w:p>
        </w:tc>
        <w:tc>
          <w:tcPr>
            <w:tcW w:w="2127" w:type="dxa"/>
            <w:shd w:val="clear" w:color="auto" w:fill="auto"/>
          </w:tcPr>
          <w:p w14:paraId="24E86696" w14:textId="77777777" w:rsidR="00EF0379" w:rsidRPr="00E8163A" w:rsidRDefault="00EF0379" w:rsidP="00AE06AE">
            <w:pPr>
              <w:spacing w:after="0" w:line="240" w:lineRule="auto"/>
            </w:pPr>
            <w:r w:rsidRPr="00E8163A">
              <w:t>Able to read basic material involving work (slowly) and understand text that consist mainly of high frequency everyday work related language</w:t>
            </w:r>
          </w:p>
          <w:p w14:paraId="02B45E84" w14:textId="77777777" w:rsidR="00EF0379" w:rsidRPr="00E8163A" w:rsidRDefault="00EF0379" w:rsidP="00AE06AE">
            <w:pPr>
              <w:spacing w:after="0" w:line="240" w:lineRule="auto"/>
            </w:pPr>
          </w:p>
        </w:tc>
      </w:tr>
      <w:tr w:rsidR="00EF0379" w:rsidRPr="00E8163A" w14:paraId="7511A976" w14:textId="77777777" w:rsidTr="00AE06AE">
        <w:trPr>
          <w:cantSplit/>
          <w:trHeight w:val="113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0726A31" w14:textId="77777777" w:rsidR="00EF0379" w:rsidRPr="00E8163A" w:rsidRDefault="00EF0379" w:rsidP="00AE06A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8163A">
              <w:rPr>
                <w:b/>
                <w:sz w:val="24"/>
                <w:szCs w:val="24"/>
              </w:rPr>
              <w:t>Welsh Desirable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3060ABEC" w14:textId="77777777" w:rsidR="00EF0379" w:rsidRPr="00E8163A" w:rsidRDefault="00EF0379" w:rsidP="00AE06AE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E8163A">
              <w:rPr>
                <w:b/>
              </w:rPr>
              <w:t>Entry</w:t>
            </w:r>
          </w:p>
        </w:tc>
        <w:tc>
          <w:tcPr>
            <w:tcW w:w="2410" w:type="dxa"/>
            <w:shd w:val="clear" w:color="auto" w:fill="auto"/>
          </w:tcPr>
          <w:p w14:paraId="07B05993" w14:textId="77777777" w:rsidR="00EF0379" w:rsidRPr="00E8163A" w:rsidRDefault="00EF0379" w:rsidP="00AE06AE">
            <w:pPr>
              <w:spacing w:after="0" w:line="240" w:lineRule="auto"/>
            </w:pPr>
            <w:r w:rsidRPr="00E8163A">
              <w:t xml:space="preserve">Able to understand basic enquiries in Welsh </w:t>
            </w:r>
            <w:r w:rsidRPr="00E8163A">
              <w:rPr>
                <w:rFonts w:cs="Calibri"/>
              </w:rPr>
              <w:t>(“</w:t>
            </w:r>
            <w:proofErr w:type="spellStart"/>
            <w:r w:rsidRPr="00E8163A">
              <w:rPr>
                <w:rFonts w:cs="Calibri"/>
              </w:rPr>
              <w:t>Ble</w:t>
            </w:r>
            <w:proofErr w:type="spellEnd"/>
            <w:r w:rsidRPr="00E8163A">
              <w:rPr>
                <w:rFonts w:cs="Calibri"/>
              </w:rPr>
              <w:t xml:space="preserve"> </w:t>
            </w:r>
            <w:proofErr w:type="spellStart"/>
            <w:r w:rsidRPr="00E8163A">
              <w:rPr>
                <w:rFonts w:cs="Calibri"/>
              </w:rPr>
              <w:t>mae</w:t>
            </w:r>
            <w:proofErr w:type="spellEnd"/>
            <w:r w:rsidRPr="00E8163A">
              <w:rPr>
                <w:rFonts w:cs="Calibri"/>
              </w:rPr>
              <w:t xml:space="preserve">…? Ga’ </w:t>
            </w:r>
            <w:proofErr w:type="spellStart"/>
            <w:r w:rsidRPr="00E8163A">
              <w:rPr>
                <w:rFonts w:cs="Calibri"/>
              </w:rPr>
              <w:t>i</w:t>
            </w:r>
            <w:proofErr w:type="spellEnd"/>
            <w:r w:rsidRPr="00E8163A">
              <w:rPr>
                <w:rFonts w:cs="Calibri"/>
              </w:rPr>
              <w:t xml:space="preserve"> </w:t>
            </w:r>
            <w:proofErr w:type="spellStart"/>
            <w:r w:rsidRPr="00E8163A">
              <w:rPr>
                <w:rFonts w:cs="Calibri"/>
              </w:rPr>
              <w:t>siarad</w:t>
            </w:r>
            <w:proofErr w:type="spellEnd"/>
            <w:r w:rsidRPr="00E8163A">
              <w:rPr>
                <w:rFonts w:cs="Calibri"/>
              </w:rPr>
              <w:t xml:space="preserve"> â…?”)</w:t>
            </w:r>
          </w:p>
        </w:tc>
        <w:tc>
          <w:tcPr>
            <w:tcW w:w="2409" w:type="dxa"/>
            <w:shd w:val="clear" w:color="auto" w:fill="auto"/>
          </w:tcPr>
          <w:p w14:paraId="136911E7" w14:textId="77777777" w:rsidR="00EF0379" w:rsidRPr="00E8163A" w:rsidRDefault="00EF0379" w:rsidP="00AE06AE">
            <w:pPr>
              <w:spacing w:after="0" w:line="240" w:lineRule="auto"/>
            </w:pPr>
            <w:r w:rsidRPr="00E8163A">
              <w:t>Able to conduct a general conversation (greetings, names, sayings, place names)</w:t>
            </w:r>
          </w:p>
          <w:p w14:paraId="40E098EB" w14:textId="77777777" w:rsidR="00EF0379" w:rsidRPr="00E8163A" w:rsidRDefault="00EF0379" w:rsidP="00AE06AE">
            <w:pPr>
              <w:spacing w:after="0" w:line="240" w:lineRule="auto"/>
            </w:pPr>
          </w:p>
          <w:p w14:paraId="03574C96" w14:textId="77777777" w:rsidR="00EF0379" w:rsidRPr="00E8163A" w:rsidRDefault="00EF0379" w:rsidP="00AE06AE">
            <w:pPr>
              <w:spacing w:after="0" w:line="240" w:lineRule="auto"/>
            </w:pPr>
          </w:p>
          <w:p w14:paraId="4721C878" w14:textId="77777777" w:rsidR="00EF0379" w:rsidRPr="00E8163A" w:rsidRDefault="00EF0379" w:rsidP="00AE06AE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14:paraId="76148359" w14:textId="77777777" w:rsidR="00EF0379" w:rsidRPr="00E8163A" w:rsidRDefault="00EF0379" w:rsidP="00AE06AE">
            <w:pPr>
              <w:spacing w:after="0" w:line="240" w:lineRule="auto"/>
            </w:pPr>
            <w:r w:rsidRPr="00E8163A">
              <w:t>Able to write basic messages (“</w:t>
            </w:r>
            <w:proofErr w:type="spellStart"/>
            <w:r w:rsidRPr="00E8163A">
              <w:t>Diolch</w:t>
            </w:r>
            <w:proofErr w:type="spellEnd"/>
            <w:r w:rsidRPr="00E8163A">
              <w:t xml:space="preserve"> am </w:t>
            </w:r>
            <w:proofErr w:type="spellStart"/>
            <w:r w:rsidRPr="00E8163A">
              <w:t>dy</w:t>
            </w:r>
            <w:proofErr w:type="spellEnd"/>
            <w:r w:rsidRPr="00E8163A">
              <w:t xml:space="preserve"> help.”)</w:t>
            </w:r>
          </w:p>
        </w:tc>
        <w:tc>
          <w:tcPr>
            <w:tcW w:w="2127" w:type="dxa"/>
            <w:shd w:val="clear" w:color="auto" w:fill="auto"/>
          </w:tcPr>
          <w:p w14:paraId="0BFFF2C8" w14:textId="77777777" w:rsidR="00EF0379" w:rsidRPr="00E8163A" w:rsidRDefault="00EF0379" w:rsidP="00AE06AE">
            <w:pPr>
              <w:spacing w:after="0" w:line="240" w:lineRule="auto"/>
            </w:pPr>
            <w:r w:rsidRPr="00E8163A">
              <w:t>Able to understand and read very short, simple texts</w:t>
            </w:r>
          </w:p>
        </w:tc>
      </w:tr>
      <w:tr w:rsidR="00EF0379" w:rsidRPr="00E8163A" w14:paraId="26B8601F" w14:textId="77777777" w:rsidTr="00AE06AE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14:paraId="419F06A8" w14:textId="77777777" w:rsidR="00EF0379" w:rsidRPr="00E8163A" w:rsidRDefault="00EF0379" w:rsidP="00AE06AE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0CCF3F5D" w14:textId="77777777" w:rsidR="00EF0379" w:rsidRPr="00E8163A" w:rsidRDefault="00EF0379" w:rsidP="00AE06AE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E8163A">
              <w:rPr>
                <w:b/>
              </w:rPr>
              <w:t>None</w:t>
            </w:r>
          </w:p>
        </w:tc>
        <w:tc>
          <w:tcPr>
            <w:tcW w:w="2410" w:type="dxa"/>
            <w:shd w:val="clear" w:color="auto" w:fill="auto"/>
          </w:tcPr>
          <w:p w14:paraId="05BE8E95" w14:textId="77777777" w:rsidR="00EF0379" w:rsidRPr="00E8163A" w:rsidRDefault="00EF0379" w:rsidP="00AE06AE">
            <w:pPr>
              <w:spacing w:after="0" w:line="240" w:lineRule="auto"/>
            </w:pPr>
            <w:r w:rsidRPr="00E8163A">
              <w:t>No Welsh language skills at all</w:t>
            </w:r>
          </w:p>
          <w:p w14:paraId="7A709BA7" w14:textId="77777777" w:rsidR="00EF0379" w:rsidRPr="00E8163A" w:rsidRDefault="00EF0379" w:rsidP="00AE06AE">
            <w:pPr>
              <w:spacing w:after="0" w:line="240" w:lineRule="auto"/>
            </w:pPr>
          </w:p>
          <w:p w14:paraId="4D105858" w14:textId="77777777" w:rsidR="00EF0379" w:rsidRPr="00E8163A" w:rsidRDefault="00EF0379" w:rsidP="00AE06AE">
            <w:pPr>
              <w:spacing w:after="0" w:line="240" w:lineRule="auto"/>
            </w:pPr>
          </w:p>
          <w:p w14:paraId="0719F96B" w14:textId="77777777" w:rsidR="00EF0379" w:rsidRPr="00E8163A" w:rsidRDefault="00EF0379" w:rsidP="00AE06AE">
            <w:pPr>
              <w:spacing w:after="0" w:line="240" w:lineRule="auto"/>
            </w:pPr>
          </w:p>
          <w:p w14:paraId="0A82425C" w14:textId="77777777" w:rsidR="00EF0379" w:rsidRPr="00E8163A" w:rsidRDefault="00EF0379" w:rsidP="00AE06AE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14:paraId="423877A6" w14:textId="77777777" w:rsidR="00EF0379" w:rsidRPr="00E8163A" w:rsidRDefault="00EF0379" w:rsidP="00AE06AE">
            <w:pPr>
              <w:spacing w:after="0" w:line="240" w:lineRule="auto"/>
            </w:pPr>
            <w:r w:rsidRPr="00E8163A">
              <w:t>No Welsh language skills at all</w:t>
            </w:r>
          </w:p>
        </w:tc>
        <w:tc>
          <w:tcPr>
            <w:tcW w:w="2268" w:type="dxa"/>
            <w:shd w:val="clear" w:color="auto" w:fill="auto"/>
          </w:tcPr>
          <w:p w14:paraId="0B52E5F0" w14:textId="77777777" w:rsidR="00EF0379" w:rsidRPr="00E8163A" w:rsidRDefault="00EF0379" w:rsidP="00AE06AE">
            <w:pPr>
              <w:spacing w:after="0" w:line="240" w:lineRule="auto"/>
            </w:pPr>
            <w:r w:rsidRPr="00E8163A">
              <w:t>No Welsh language skills at all</w:t>
            </w:r>
          </w:p>
        </w:tc>
        <w:tc>
          <w:tcPr>
            <w:tcW w:w="2127" w:type="dxa"/>
            <w:shd w:val="clear" w:color="auto" w:fill="auto"/>
          </w:tcPr>
          <w:p w14:paraId="064BD85F" w14:textId="77777777" w:rsidR="00EF0379" w:rsidRPr="00E8163A" w:rsidRDefault="00EF0379" w:rsidP="00AE06AE">
            <w:pPr>
              <w:spacing w:after="0" w:line="240" w:lineRule="auto"/>
            </w:pPr>
            <w:r w:rsidRPr="00E8163A">
              <w:t>No Welsh language skills at all</w:t>
            </w:r>
          </w:p>
        </w:tc>
      </w:tr>
    </w:tbl>
    <w:p w14:paraId="0A4C542A" w14:textId="77777777" w:rsidR="00EF0379" w:rsidRPr="00E8163A" w:rsidRDefault="00EF0379" w:rsidP="00EF0379">
      <w:pPr>
        <w:spacing w:after="0" w:line="240" w:lineRule="auto"/>
        <w:ind w:left="720"/>
        <w:rPr>
          <w:rFonts w:ascii="Verdana" w:hAnsi="Verdana"/>
        </w:rPr>
      </w:pPr>
    </w:p>
    <w:p w14:paraId="2D458D00" w14:textId="77777777" w:rsidR="00EF0379" w:rsidRDefault="00EF0379" w:rsidP="00EF0379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  <w:sz w:val="24"/>
          <w:szCs w:val="24"/>
        </w:rPr>
      </w:pPr>
    </w:p>
    <w:p w14:paraId="603F0640" w14:textId="77777777" w:rsidR="00EF0379" w:rsidRDefault="00EF0379" w:rsidP="00EF0379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  <w:sz w:val="24"/>
          <w:szCs w:val="24"/>
        </w:rPr>
      </w:pPr>
    </w:p>
    <w:p w14:paraId="6CDFA980" w14:textId="77777777" w:rsidR="00EF0379" w:rsidRDefault="00EF0379" w:rsidP="00EF0379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  <w:sz w:val="24"/>
          <w:szCs w:val="24"/>
        </w:rPr>
      </w:pPr>
    </w:p>
    <w:p w14:paraId="5B76950D" w14:textId="77777777" w:rsidR="00EF0379" w:rsidRDefault="00EF0379" w:rsidP="00EF0379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  <w:sz w:val="24"/>
          <w:szCs w:val="24"/>
          <w:lang w:val="cy-GB"/>
        </w:rPr>
      </w:pPr>
      <w:r>
        <w:rPr>
          <w:b/>
          <w:sz w:val="24"/>
          <w:szCs w:val="24"/>
          <w:lang w:val="cy-GB"/>
        </w:rPr>
        <w:lastRenderedPageBreak/>
        <w:t xml:space="preserve">DISGRIFYDDION LEFEL IAITH GYMRAEG </w:t>
      </w:r>
    </w:p>
    <w:p w14:paraId="6F40EFCF" w14:textId="77777777" w:rsidR="00EF0379" w:rsidRDefault="00EF0379" w:rsidP="00EF0379">
      <w:pPr>
        <w:spacing w:after="0" w:line="240" w:lineRule="auto"/>
        <w:ind w:left="720"/>
        <w:rPr>
          <w:rFonts w:ascii="Verdana" w:hAnsi="Verdana"/>
          <w:lang w:val="cy-GB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1"/>
        <w:gridCol w:w="2410"/>
        <w:gridCol w:w="2409"/>
        <w:gridCol w:w="2268"/>
        <w:gridCol w:w="2127"/>
      </w:tblGrid>
      <w:tr w:rsidR="00EF0379" w14:paraId="27695DEA" w14:textId="77777777" w:rsidTr="00AE06AE">
        <w:trPr>
          <w:cantSplit/>
          <w:trHeight w:val="9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3CBB1B" w14:textId="77777777" w:rsidR="00EF0379" w:rsidRDefault="00EF0379" w:rsidP="00AE06A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cy-GB"/>
              </w:rPr>
            </w:pPr>
            <w:r>
              <w:rPr>
                <w:b/>
                <w:sz w:val="24"/>
                <w:szCs w:val="24"/>
                <w:lang w:val="cy-GB"/>
              </w:rPr>
              <w:t>Cymraeg Hanfodol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E2CBA9" w14:textId="77777777" w:rsidR="00EF0379" w:rsidRDefault="00EF0379" w:rsidP="00AE06AE">
            <w:pPr>
              <w:spacing w:after="0" w:line="240" w:lineRule="auto"/>
              <w:ind w:left="113" w:right="113"/>
              <w:jc w:val="center"/>
              <w:rPr>
                <w:b/>
                <w:lang w:val="cy-GB"/>
              </w:rPr>
            </w:pPr>
            <w:r>
              <w:rPr>
                <w:b/>
                <w:lang w:val="cy-GB"/>
              </w:rPr>
              <w:t>LEFEL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C57F" w14:textId="77777777" w:rsidR="00EF0379" w:rsidRDefault="00EF0379" w:rsidP="00AE06AE">
            <w:pPr>
              <w:spacing w:after="0" w:line="240" w:lineRule="auto"/>
              <w:jc w:val="center"/>
              <w:rPr>
                <w:b/>
                <w:lang w:val="cy-GB"/>
              </w:rPr>
            </w:pPr>
            <w:r>
              <w:rPr>
                <w:b/>
                <w:lang w:val="cy-GB"/>
              </w:rPr>
              <w:t>Gwrando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6E54" w14:textId="77777777" w:rsidR="00EF0379" w:rsidRDefault="00EF0379" w:rsidP="00AE06AE">
            <w:pPr>
              <w:spacing w:after="0" w:line="240" w:lineRule="auto"/>
              <w:jc w:val="center"/>
              <w:rPr>
                <w:b/>
                <w:lang w:val="cy-GB"/>
              </w:rPr>
            </w:pPr>
            <w:r>
              <w:rPr>
                <w:b/>
                <w:lang w:val="cy-GB"/>
              </w:rPr>
              <w:t>Siarad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7A84" w14:textId="77777777" w:rsidR="00EF0379" w:rsidRDefault="00EF0379" w:rsidP="00AE06AE">
            <w:pPr>
              <w:spacing w:after="0" w:line="240" w:lineRule="auto"/>
              <w:jc w:val="center"/>
              <w:rPr>
                <w:b/>
                <w:lang w:val="cy-GB"/>
              </w:rPr>
            </w:pPr>
            <w:r>
              <w:rPr>
                <w:b/>
                <w:lang w:val="cy-GB"/>
              </w:rPr>
              <w:t>Ysgrifennu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BFF1" w14:textId="77777777" w:rsidR="00EF0379" w:rsidRDefault="00EF0379" w:rsidP="00AE06AE">
            <w:pPr>
              <w:spacing w:after="0" w:line="240" w:lineRule="auto"/>
              <w:jc w:val="center"/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Darllen </w:t>
            </w:r>
          </w:p>
        </w:tc>
      </w:tr>
      <w:tr w:rsidR="00EF0379" w14:paraId="00E161DA" w14:textId="77777777" w:rsidTr="00AE06AE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99ED" w14:textId="77777777" w:rsidR="00EF0379" w:rsidRDefault="00EF0379" w:rsidP="00AE06AE">
            <w:pPr>
              <w:spacing w:after="0" w:line="240" w:lineRule="auto"/>
              <w:rPr>
                <w:b/>
                <w:sz w:val="24"/>
                <w:szCs w:val="24"/>
                <w:lang w:val="cy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D1CA40" w14:textId="77777777" w:rsidR="00EF0379" w:rsidRDefault="00EF0379" w:rsidP="00AE06AE">
            <w:pPr>
              <w:spacing w:after="0" w:line="240" w:lineRule="auto"/>
              <w:ind w:left="113" w:right="113"/>
              <w:jc w:val="center"/>
              <w:rPr>
                <w:b/>
                <w:lang w:val="cy-GB"/>
              </w:rPr>
            </w:pPr>
            <w:r>
              <w:rPr>
                <w:b/>
                <w:lang w:val="cy-GB"/>
              </w:rPr>
              <w:t>Lefel 4</w:t>
            </w:r>
          </w:p>
          <w:p w14:paraId="3548D916" w14:textId="77777777" w:rsidR="00EF0379" w:rsidRDefault="00EF0379" w:rsidP="00AE06AE">
            <w:pPr>
              <w:spacing w:after="0" w:line="240" w:lineRule="auto"/>
              <w:ind w:left="113" w:right="113"/>
              <w:jc w:val="center"/>
              <w:rPr>
                <w:b/>
                <w:lang w:val="cy-GB"/>
              </w:rPr>
            </w:pPr>
            <w:r>
              <w:rPr>
                <w:b/>
                <w:lang w:val="cy-GB"/>
              </w:rPr>
              <w:t>Rhugl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E0AE" w14:textId="77777777" w:rsidR="00EF0379" w:rsidRDefault="00EF0379" w:rsidP="00AE06AE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 xml:space="preserve">Gallu deall pob sgwrs yn ymwneud â’r gwaith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C2F" w14:textId="77777777" w:rsidR="00EF0379" w:rsidRDefault="00EF0379" w:rsidP="00AE06AE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 xml:space="preserve">Rhugl – gallu cynnal sgwrs a gofyn cwestiynau, am gyfnod estynedig pan fod angen </w:t>
            </w:r>
          </w:p>
          <w:p w14:paraId="5D516345" w14:textId="77777777" w:rsidR="00EF0379" w:rsidRDefault="00EF0379" w:rsidP="00AE06AE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32FF" w14:textId="77777777" w:rsidR="00EF0379" w:rsidRDefault="00EF0379" w:rsidP="00AE06AE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Medrus – gallu cwblhau gwaith ysgrifenedig cymhleth heb angen adolygu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2DD1" w14:textId="77777777" w:rsidR="00EF0379" w:rsidRDefault="00EF0379" w:rsidP="00AE06AE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 xml:space="preserve">Gallu deall deunyddiau yn ymwneud â’r gwaith </w:t>
            </w:r>
          </w:p>
        </w:tc>
      </w:tr>
      <w:tr w:rsidR="00EF0379" w14:paraId="140C5297" w14:textId="77777777" w:rsidTr="00AE06AE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A124" w14:textId="77777777" w:rsidR="00EF0379" w:rsidRDefault="00EF0379" w:rsidP="00AE06AE">
            <w:pPr>
              <w:spacing w:after="0" w:line="240" w:lineRule="auto"/>
              <w:rPr>
                <w:b/>
                <w:sz w:val="24"/>
                <w:szCs w:val="24"/>
                <w:lang w:val="cy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F9BDB8" w14:textId="77777777" w:rsidR="00EF0379" w:rsidRDefault="00EF0379" w:rsidP="00AE06AE">
            <w:pPr>
              <w:spacing w:after="0" w:line="240" w:lineRule="auto"/>
              <w:ind w:left="113" w:right="113"/>
              <w:jc w:val="center"/>
              <w:rPr>
                <w:b/>
                <w:lang w:val="cy-GB"/>
              </w:rPr>
            </w:pPr>
            <w:r>
              <w:rPr>
                <w:b/>
                <w:lang w:val="cy-GB"/>
              </w:rPr>
              <w:t>Lefel 3</w:t>
            </w:r>
          </w:p>
          <w:p w14:paraId="26F00068" w14:textId="77777777" w:rsidR="00EF0379" w:rsidRDefault="00EF0379" w:rsidP="00AE06AE">
            <w:pPr>
              <w:spacing w:after="0" w:line="240" w:lineRule="auto"/>
              <w:ind w:left="113" w:right="113"/>
              <w:jc w:val="center"/>
              <w:rPr>
                <w:b/>
                <w:lang w:val="cy-GB"/>
              </w:rPr>
            </w:pPr>
            <w:r>
              <w:rPr>
                <w:b/>
                <w:lang w:val="cy-GB"/>
              </w:rPr>
              <w:t>Uchel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50F9" w14:textId="77777777" w:rsidR="00EF0379" w:rsidRDefault="00EF0379" w:rsidP="00AE06AE">
            <w:pPr>
              <w:spacing w:after="0" w:line="240" w:lineRule="auto"/>
              <w:rPr>
                <w:lang w:val="cy-GB"/>
              </w:rPr>
            </w:pPr>
            <w:r>
              <w:rPr>
                <w:rFonts w:cs="Calibri"/>
                <w:lang w:val="cy-GB" w:eastAsia="cy-GB"/>
              </w:rPr>
              <w:t>Gallu dilyn y mwyafrif o sgyrsiau yn ymwneud â’r gwaith yn cynnwys trafodaethau grŵp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4D53" w14:textId="77777777" w:rsidR="00EF0379" w:rsidRDefault="00EF0379" w:rsidP="00AE06AE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 xml:space="preserve">Gallu siarad yr iaith yn y mwyafrif o sefyllfaoedd gan ddefnyddio rhai geiriau Saesneg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666F" w14:textId="77777777" w:rsidR="00EF0379" w:rsidRDefault="00EF0379" w:rsidP="00AE06AE">
            <w:pPr>
              <w:autoSpaceDE w:val="0"/>
              <w:autoSpaceDN w:val="0"/>
              <w:adjustRightInd w:val="0"/>
              <w:spacing w:after="0" w:line="240" w:lineRule="auto"/>
              <w:rPr>
                <w:lang w:val="cy-GB"/>
              </w:rPr>
            </w:pPr>
            <w:r>
              <w:rPr>
                <w:rFonts w:cs="Calibri"/>
                <w:lang w:val="cy-GB"/>
              </w:rPr>
              <w:t xml:space="preserve">Gallu paratoi'r mwyafrif o waith ysgrifenedig yn ymwneud â’r maes, gyda pheth cymorth o ran adolygu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7EC7" w14:textId="77777777" w:rsidR="00EF0379" w:rsidRDefault="00EF0379" w:rsidP="00AE06AE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 xml:space="preserve">Gallu darllen y mwyafrif o ddeunyddiau yn fy maes </w:t>
            </w:r>
          </w:p>
        </w:tc>
      </w:tr>
      <w:tr w:rsidR="00EF0379" w14:paraId="24372A09" w14:textId="77777777" w:rsidTr="00AE06AE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2A78" w14:textId="77777777" w:rsidR="00EF0379" w:rsidRDefault="00EF0379" w:rsidP="00AE06AE">
            <w:pPr>
              <w:spacing w:after="0" w:line="240" w:lineRule="auto"/>
              <w:rPr>
                <w:b/>
                <w:sz w:val="24"/>
                <w:szCs w:val="24"/>
                <w:lang w:val="cy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6F1F9A" w14:textId="77777777" w:rsidR="00EF0379" w:rsidRDefault="00EF0379" w:rsidP="00AE06AE">
            <w:pPr>
              <w:spacing w:after="0" w:line="240" w:lineRule="auto"/>
              <w:ind w:left="113" w:right="113"/>
              <w:jc w:val="center"/>
              <w:rPr>
                <w:b/>
                <w:lang w:val="cy-GB"/>
              </w:rPr>
            </w:pPr>
            <w:r>
              <w:rPr>
                <w:b/>
                <w:lang w:val="cy-GB"/>
              </w:rPr>
              <w:t>Lefel 2</w:t>
            </w:r>
          </w:p>
          <w:p w14:paraId="311C20E7" w14:textId="77777777" w:rsidR="00EF0379" w:rsidRDefault="00EF0379" w:rsidP="00AE06AE">
            <w:pPr>
              <w:spacing w:after="0" w:line="240" w:lineRule="auto"/>
              <w:ind w:left="113" w:right="113"/>
              <w:jc w:val="center"/>
              <w:rPr>
                <w:b/>
                <w:lang w:val="cy-GB"/>
              </w:rPr>
            </w:pPr>
            <w:r>
              <w:rPr>
                <w:b/>
                <w:lang w:val="cy-GB"/>
              </w:rPr>
              <w:t>Canolradd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FC1C" w14:textId="77777777" w:rsidR="00EF0379" w:rsidRDefault="00EF0379" w:rsidP="00AE06AE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 xml:space="preserve">Gallu dilyn sgyrsiau arferol yn ymwneud â gwaith, rhwng siaradwyr Cymraeg rhugl  </w:t>
            </w:r>
          </w:p>
          <w:p w14:paraId="35A28EDF" w14:textId="77777777" w:rsidR="00EF0379" w:rsidRDefault="00EF0379" w:rsidP="00AE06AE">
            <w:pPr>
              <w:spacing w:after="0" w:line="240" w:lineRule="auto"/>
              <w:rPr>
                <w:lang w:val="cy-GB"/>
              </w:rPr>
            </w:pPr>
          </w:p>
          <w:p w14:paraId="384FCC8A" w14:textId="77777777" w:rsidR="00EF0379" w:rsidRDefault="00EF0379" w:rsidP="00AE06AE">
            <w:pPr>
              <w:spacing w:after="0" w:line="240" w:lineRule="auto"/>
              <w:rPr>
                <w:lang w:val="cy-GB"/>
              </w:rPr>
            </w:pPr>
          </w:p>
          <w:p w14:paraId="6866A791" w14:textId="77777777" w:rsidR="00EF0379" w:rsidRDefault="00EF0379" w:rsidP="00AE06AE">
            <w:pPr>
              <w:spacing w:after="0" w:line="240" w:lineRule="auto"/>
              <w:rPr>
                <w:lang w:val="cy-GB"/>
              </w:rPr>
            </w:pPr>
          </w:p>
          <w:p w14:paraId="453752EC" w14:textId="77777777" w:rsidR="00EF0379" w:rsidRDefault="00EF0379" w:rsidP="00AE06AE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FB20" w14:textId="77777777" w:rsidR="00EF0379" w:rsidRDefault="00EF0379" w:rsidP="00AE06AE">
            <w:pPr>
              <w:spacing w:after="0" w:line="240" w:lineRule="auto"/>
              <w:rPr>
                <w:lang w:val="cy-GB"/>
              </w:rPr>
            </w:pPr>
            <w:r>
              <w:rPr>
                <w:rFonts w:cs="Calibri"/>
                <w:lang w:val="cy-GB"/>
              </w:rPr>
              <w:t>Gallu sgwrsio gyda rhywun arall am faterion gwaith arferol, ond yn petruso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0133" w14:textId="77777777" w:rsidR="00EF0379" w:rsidRDefault="00EF0379" w:rsidP="00AE06AE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Gallu drafftio testun arferol, gyda chymorth golygu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BDB2" w14:textId="77777777" w:rsidR="00EF0379" w:rsidRDefault="00EF0379" w:rsidP="00AE06AE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 xml:space="preserve">Gallu darllen deunyddiau arferol gyda geiriadur </w:t>
            </w:r>
          </w:p>
        </w:tc>
      </w:tr>
      <w:tr w:rsidR="00EF0379" w14:paraId="185B5BA4" w14:textId="77777777" w:rsidTr="00AE06AE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6E70" w14:textId="77777777" w:rsidR="00EF0379" w:rsidRDefault="00EF0379" w:rsidP="00AE06AE">
            <w:pPr>
              <w:spacing w:after="0" w:line="240" w:lineRule="auto"/>
              <w:rPr>
                <w:b/>
                <w:sz w:val="24"/>
                <w:szCs w:val="24"/>
                <w:lang w:val="cy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1DB05B" w14:textId="77777777" w:rsidR="00EF0379" w:rsidRDefault="00EF0379" w:rsidP="00AE06AE">
            <w:pPr>
              <w:spacing w:after="0" w:line="240" w:lineRule="auto"/>
              <w:ind w:left="113" w:right="113"/>
              <w:jc w:val="center"/>
              <w:rPr>
                <w:b/>
                <w:lang w:val="cy-GB"/>
              </w:rPr>
            </w:pPr>
            <w:r>
              <w:rPr>
                <w:b/>
                <w:lang w:val="cy-GB"/>
              </w:rPr>
              <w:t>Lefel 1</w:t>
            </w:r>
          </w:p>
          <w:p w14:paraId="53035BAA" w14:textId="77777777" w:rsidR="00EF0379" w:rsidRDefault="00EF0379" w:rsidP="00AE06AE">
            <w:pPr>
              <w:spacing w:after="0" w:line="240" w:lineRule="auto"/>
              <w:ind w:left="113" w:right="113"/>
              <w:jc w:val="center"/>
              <w:rPr>
                <w:b/>
                <w:lang w:val="cy-GB"/>
              </w:rPr>
            </w:pPr>
            <w:r>
              <w:rPr>
                <w:b/>
                <w:lang w:val="cy-GB"/>
              </w:rPr>
              <w:t>Sylfaen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62F9" w14:textId="77777777" w:rsidR="00EF0379" w:rsidRDefault="00EF0379" w:rsidP="00AE06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 xml:space="preserve">Gallu deall sgwrs gymdeithasol sylfaenol yn Gymraeg </w:t>
            </w:r>
          </w:p>
          <w:p w14:paraId="3541B89C" w14:textId="77777777" w:rsidR="00EF0379" w:rsidRDefault="00EF0379" w:rsidP="00AE06AE">
            <w:pPr>
              <w:spacing w:after="0" w:line="240" w:lineRule="auto"/>
              <w:rPr>
                <w:lang w:val="cy-GB"/>
              </w:rPr>
            </w:pPr>
          </w:p>
          <w:p w14:paraId="3553FD75" w14:textId="77777777" w:rsidR="00EF0379" w:rsidRDefault="00EF0379" w:rsidP="00AE06AE">
            <w:pPr>
              <w:spacing w:after="0" w:line="240" w:lineRule="auto"/>
              <w:rPr>
                <w:lang w:val="cy-GB"/>
              </w:rPr>
            </w:pPr>
          </w:p>
          <w:p w14:paraId="722F4199" w14:textId="77777777" w:rsidR="00EF0379" w:rsidRDefault="00EF0379" w:rsidP="00AE06AE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9175" w14:textId="77777777" w:rsidR="00EF0379" w:rsidRDefault="00EF0379" w:rsidP="00AE06AE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 xml:space="preserve">Gallu ateb cwestiynau sylfaenol yn ymwneud â’r gwaith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E72E" w14:textId="77777777" w:rsidR="00EF0379" w:rsidRDefault="00EF0379" w:rsidP="00AE06AE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 xml:space="preserve">Gallu ateb gohebiaeth gyda chymorth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B9F6" w14:textId="77777777" w:rsidR="00EF0379" w:rsidRDefault="00EF0379" w:rsidP="00AE06AE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 xml:space="preserve">Gallu darllen deunyddiau syml yn ymwneud â gwaith (yn araf) a gallu deall testun sy’n cynnwys iaith gwaith pob dydd yn bennaf </w:t>
            </w:r>
          </w:p>
          <w:p w14:paraId="5993DB92" w14:textId="77777777" w:rsidR="00EF0379" w:rsidRDefault="00EF0379" w:rsidP="00AE06AE">
            <w:pPr>
              <w:spacing w:after="0" w:line="240" w:lineRule="auto"/>
              <w:rPr>
                <w:lang w:val="cy-GB"/>
              </w:rPr>
            </w:pPr>
          </w:p>
        </w:tc>
      </w:tr>
      <w:tr w:rsidR="00EF0379" w14:paraId="6FDC8F31" w14:textId="77777777" w:rsidTr="00AE06AE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D74FC4" w14:textId="77777777" w:rsidR="00EF0379" w:rsidRDefault="00EF0379" w:rsidP="00AE06A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cy-GB"/>
              </w:rPr>
            </w:pPr>
            <w:r>
              <w:rPr>
                <w:b/>
                <w:sz w:val="24"/>
                <w:szCs w:val="24"/>
                <w:lang w:val="cy-GB"/>
              </w:rPr>
              <w:t>Cymraeg Dymunol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1BB39E" w14:textId="77777777" w:rsidR="00EF0379" w:rsidRDefault="00EF0379" w:rsidP="00AE06AE">
            <w:pPr>
              <w:spacing w:after="0" w:line="240" w:lineRule="auto"/>
              <w:ind w:left="113" w:right="113"/>
              <w:jc w:val="center"/>
              <w:rPr>
                <w:b/>
                <w:lang w:val="cy-GB"/>
              </w:rPr>
            </w:pPr>
            <w:r>
              <w:rPr>
                <w:b/>
                <w:lang w:val="cy-GB"/>
              </w:rPr>
              <w:t>Mynediad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B50D" w14:textId="77777777" w:rsidR="00EF0379" w:rsidRDefault="00EF0379" w:rsidP="00AE06AE">
            <w:pPr>
              <w:spacing w:after="0" w:line="240" w:lineRule="auto"/>
              <w:rPr>
                <w:lang w:val="cy-GB"/>
              </w:rPr>
            </w:pPr>
            <w:r>
              <w:rPr>
                <w:rFonts w:cs="Calibri"/>
                <w:lang w:val="cy-GB"/>
              </w:rPr>
              <w:t xml:space="preserve">Gallu deall ymholiadau sylfaenol yn Gymraeg (“Ble mae…? </w:t>
            </w:r>
            <w:proofErr w:type="spellStart"/>
            <w:r>
              <w:rPr>
                <w:rFonts w:cs="Calibri"/>
                <w:lang w:val="cy-GB"/>
              </w:rPr>
              <w:t>Ga</w:t>
            </w:r>
            <w:proofErr w:type="spellEnd"/>
            <w:r>
              <w:rPr>
                <w:rFonts w:cs="Calibri"/>
                <w:lang w:val="cy-GB"/>
              </w:rPr>
              <w:t>’ i siarad â…?”)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88EB" w14:textId="77777777" w:rsidR="00EF0379" w:rsidRDefault="00EF0379" w:rsidP="00AE06AE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Gallu cynnal sgwrs gyffredinol (</w:t>
            </w:r>
            <w:proofErr w:type="spellStart"/>
            <w:r>
              <w:rPr>
                <w:lang w:val="cy-GB"/>
              </w:rPr>
              <w:t>cyfarchion</w:t>
            </w:r>
            <w:proofErr w:type="spellEnd"/>
            <w:r>
              <w:rPr>
                <w:lang w:val="cy-GB"/>
              </w:rPr>
              <w:t xml:space="preserve">, enwau, dywediadau, enwau llefydd) </w:t>
            </w:r>
          </w:p>
          <w:p w14:paraId="52BD6700" w14:textId="77777777" w:rsidR="00EF0379" w:rsidRDefault="00EF0379" w:rsidP="00AE06AE">
            <w:pPr>
              <w:spacing w:after="0" w:line="240" w:lineRule="auto"/>
              <w:rPr>
                <w:lang w:val="cy-GB"/>
              </w:rPr>
            </w:pPr>
          </w:p>
          <w:p w14:paraId="47255DB7" w14:textId="77777777" w:rsidR="00EF0379" w:rsidRDefault="00EF0379" w:rsidP="00AE06AE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12D6" w14:textId="77777777" w:rsidR="00EF0379" w:rsidRDefault="00EF0379" w:rsidP="00AE06AE">
            <w:pPr>
              <w:spacing w:after="0" w:line="240" w:lineRule="auto"/>
              <w:rPr>
                <w:lang w:val="cy-GB"/>
              </w:rPr>
            </w:pPr>
            <w:r>
              <w:rPr>
                <w:rFonts w:cs="Calibri"/>
                <w:lang w:val="cy-GB" w:eastAsia="cy-GB"/>
              </w:rPr>
              <w:t>Gallu ysgrifennu negeseuon sylfaenol (“Diolch am dy help.”)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A862" w14:textId="77777777" w:rsidR="00EF0379" w:rsidRDefault="00EF0379" w:rsidP="00AE06AE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 xml:space="preserve">Gallu deall a darllen testunau byr, syml iawn </w:t>
            </w:r>
          </w:p>
        </w:tc>
      </w:tr>
      <w:tr w:rsidR="00EF0379" w14:paraId="49FF479F" w14:textId="77777777" w:rsidTr="00AE06AE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3199" w14:textId="77777777" w:rsidR="00EF0379" w:rsidRDefault="00EF0379" w:rsidP="00AE06AE">
            <w:pPr>
              <w:spacing w:after="0" w:line="240" w:lineRule="auto"/>
              <w:rPr>
                <w:b/>
                <w:sz w:val="24"/>
                <w:szCs w:val="24"/>
                <w:lang w:val="cy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71C2E0" w14:textId="77777777" w:rsidR="00EF0379" w:rsidRDefault="00EF0379" w:rsidP="00AE06AE">
            <w:pPr>
              <w:spacing w:after="0" w:line="240" w:lineRule="auto"/>
              <w:ind w:left="113" w:right="113"/>
              <w:jc w:val="center"/>
              <w:rPr>
                <w:b/>
                <w:lang w:val="cy-GB"/>
              </w:rPr>
            </w:pPr>
            <w:r>
              <w:rPr>
                <w:b/>
                <w:lang w:val="cy-GB"/>
              </w:rPr>
              <w:t>Dim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F4CD" w14:textId="77777777" w:rsidR="00EF0379" w:rsidRDefault="00EF0379" w:rsidP="00AE06AE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 xml:space="preserve">Dim sgiliau Cymraeg o gwbl </w:t>
            </w:r>
          </w:p>
          <w:p w14:paraId="69B525C0" w14:textId="77777777" w:rsidR="00EF0379" w:rsidRDefault="00EF0379" w:rsidP="00AE06AE">
            <w:pPr>
              <w:spacing w:after="0" w:line="240" w:lineRule="auto"/>
              <w:rPr>
                <w:lang w:val="cy-GB"/>
              </w:rPr>
            </w:pPr>
          </w:p>
          <w:p w14:paraId="65762950" w14:textId="77777777" w:rsidR="00EF0379" w:rsidRDefault="00EF0379" w:rsidP="00AE06AE">
            <w:pPr>
              <w:spacing w:after="0" w:line="240" w:lineRule="auto"/>
              <w:rPr>
                <w:lang w:val="cy-GB"/>
              </w:rPr>
            </w:pPr>
          </w:p>
          <w:p w14:paraId="011BD7DB" w14:textId="77777777" w:rsidR="00EF0379" w:rsidRDefault="00EF0379" w:rsidP="00AE06AE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8E5A" w14:textId="77777777" w:rsidR="00EF0379" w:rsidRDefault="00EF0379" w:rsidP="00AE06AE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 xml:space="preserve">Dim sgiliau Cymraeg o gwbl </w:t>
            </w:r>
          </w:p>
          <w:p w14:paraId="0F45E977" w14:textId="77777777" w:rsidR="00EF0379" w:rsidRDefault="00EF0379" w:rsidP="00AE06AE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4640" w14:textId="77777777" w:rsidR="00EF0379" w:rsidRDefault="00EF0379" w:rsidP="00AE06AE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 xml:space="preserve">Dim sgiliau Cymraeg o gwbl </w:t>
            </w:r>
          </w:p>
          <w:p w14:paraId="7305B012" w14:textId="77777777" w:rsidR="00EF0379" w:rsidRDefault="00EF0379" w:rsidP="00AE06AE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882E" w14:textId="77777777" w:rsidR="00EF0379" w:rsidRDefault="00EF0379" w:rsidP="00AE06AE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 xml:space="preserve">Dim sgiliau Cymraeg o gwbl </w:t>
            </w:r>
          </w:p>
          <w:p w14:paraId="12B522A8" w14:textId="77777777" w:rsidR="00EF0379" w:rsidRDefault="00EF0379" w:rsidP="00AE06AE">
            <w:pPr>
              <w:spacing w:after="0" w:line="240" w:lineRule="auto"/>
              <w:rPr>
                <w:lang w:val="cy-GB"/>
              </w:rPr>
            </w:pPr>
          </w:p>
        </w:tc>
      </w:tr>
    </w:tbl>
    <w:p w14:paraId="616B6844" w14:textId="77777777" w:rsidR="00EF0379" w:rsidRDefault="00EF0379" w:rsidP="00EF0379">
      <w:pPr>
        <w:spacing w:after="0" w:line="240" w:lineRule="auto"/>
        <w:ind w:left="720"/>
        <w:rPr>
          <w:rFonts w:ascii="Verdana" w:hAnsi="Verdana"/>
          <w:lang w:val="cy-GB"/>
        </w:rPr>
      </w:pPr>
    </w:p>
    <w:p w14:paraId="708BD9CF" w14:textId="77777777" w:rsidR="00EF0379" w:rsidRDefault="00EF0379" w:rsidP="00EF0379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val="cy-GB"/>
        </w:rPr>
      </w:pPr>
    </w:p>
    <w:p w14:paraId="402FC3A0" w14:textId="77777777" w:rsidR="00EF0379" w:rsidRDefault="00EF0379" w:rsidP="00EF0379">
      <w:pPr>
        <w:spacing w:after="0" w:line="240" w:lineRule="auto"/>
        <w:rPr>
          <w:rFonts w:ascii="Verdana" w:hAnsi="Verdana"/>
          <w:b/>
          <w:u w:val="single"/>
          <w:lang w:val="cy-GB"/>
        </w:rPr>
      </w:pPr>
    </w:p>
    <w:p w14:paraId="03709A7C" w14:textId="77777777" w:rsidR="00EF0379" w:rsidRPr="00AE15BD" w:rsidRDefault="00EF0379" w:rsidP="00EF0379">
      <w:pPr>
        <w:tabs>
          <w:tab w:val="center" w:pos="4513"/>
          <w:tab w:val="right" w:pos="9026"/>
        </w:tabs>
        <w:spacing w:after="0" w:line="240" w:lineRule="auto"/>
        <w:jc w:val="center"/>
        <w:rPr>
          <w:color w:val="000000"/>
        </w:rPr>
      </w:pPr>
    </w:p>
    <w:p w14:paraId="11E333DB" w14:textId="77777777" w:rsidR="003860FD" w:rsidRPr="00EF0379" w:rsidRDefault="003860FD" w:rsidP="00C05B99">
      <w:pPr>
        <w:rPr>
          <w:rFonts w:ascii="Verdana" w:hAnsi="Verdana"/>
          <w:b/>
          <w:i/>
          <w:sz w:val="20"/>
          <w:szCs w:val="20"/>
          <w:lang w:val="cy-GB"/>
        </w:rPr>
      </w:pPr>
    </w:p>
    <w:sectPr w:rsidR="003860FD" w:rsidRPr="00EF0379" w:rsidSect="008723BA">
      <w:headerReference w:type="default" r:id="rId9"/>
      <w:footerReference w:type="default" r:id="rId10"/>
      <w:pgSz w:w="11906" w:h="16838"/>
      <w:pgMar w:top="567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A4862" w14:textId="77777777" w:rsidR="00BF4253" w:rsidRDefault="00BF4253" w:rsidP="007D598E">
      <w:pPr>
        <w:spacing w:after="0" w:line="240" w:lineRule="auto"/>
      </w:pPr>
      <w:r>
        <w:separator/>
      </w:r>
    </w:p>
  </w:endnote>
  <w:endnote w:type="continuationSeparator" w:id="0">
    <w:p w14:paraId="11331631" w14:textId="77777777" w:rsidR="00BF4253" w:rsidRDefault="00BF4253" w:rsidP="007D5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 (Founder Extended)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9BFF5" w14:textId="5D05320E" w:rsidR="002C01D2" w:rsidRPr="00B54D18" w:rsidRDefault="001D20A1" w:rsidP="000528CB">
    <w:pPr>
      <w:pStyle w:val="Footer"/>
      <w:tabs>
        <w:tab w:val="clear" w:pos="4513"/>
      </w:tabs>
      <w:rPr>
        <w:rFonts w:ascii="Verdana" w:hAnsi="Verdana"/>
        <w:i/>
        <w:sz w:val="18"/>
        <w:szCs w:val="18"/>
      </w:rPr>
    </w:pPr>
    <w:r>
      <w:rPr>
        <w:rFonts w:ascii="Verdana" w:hAnsi="Verdana"/>
        <w:i/>
        <w:sz w:val="18"/>
        <w:szCs w:val="18"/>
        <w:lang w:val="en-GB"/>
      </w:rPr>
      <w:t>25/05/2023</w:t>
    </w:r>
    <w:r w:rsidR="002C01D2" w:rsidRPr="00B54D18">
      <w:rPr>
        <w:rFonts w:ascii="Verdana" w:hAnsi="Verdana"/>
        <w:i/>
        <w:sz w:val="18"/>
        <w:szCs w:val="18"/>
      </w:rPr>
      <w:tab/>
    </w:r>
    <w:proofErr w:type="spellStart"/>
    <w:r w:rsidR="00EF0379">
      <w:rPr>
        <w:rFonts w:ascii="Verdana" w:hAnsi="Verdana"/>
        <w:i/>
        <w:sz w:val="18"/>
        <w:szCs w:val="18"/>
        <w:lang w:val="en-GB"/>
      </w:rPr>
      <w:t>Tudalen</w:t>
    </w:r>
    <w:proofErr w:type="spellEnd"/>
    <w:r w:rsidR="002C01D2" w:rsidRPr="00B54D18">
      <w:rPr>
        <w:rFonts w:ascii="Verdana" w:hAnsi="Verdana"/>
        <w:i/>
        <w:sz w:val="18"/>
        <w:szCs w:val="18"/>
      </w:rPr>
      <w:t xml:space="preserve"> </w:t>
    </w:r>
    <w:r w:rsidR="0063183A" w:rsidRPr="00B54D18">
      <w:rPr>
        <w:rFonts w:ascii="Verdana" w:hAnsi="Verdana"/>
        <w:i/>
        <w:sz w:val="18"/>
        <w:szCs w:val="18"/>
      </w:rPr>
      <w:fldChar w:fldCharType="begin"/>
    </w:r>
    <w:r w:rsidR="002C01D2" w:rsidRPr="00B54D18">
      <w:rPr>
        <w:rFonts w:ascii="Verdana" w:hAnsi="Verdana"/>
        <w:i/>
        <w:sz w:val="18"/>
        <w:szCs w:val="18"/>
      </w:rPr>
      <w:instrText xml:space="preserve"> PAGE   \* MERGEFORMAT </w:instrText>
    </w:r>
    <w:r w:rsidR="0063183A" w:rsidRPr="00B54D18">
      <w:rPr>
        <w:rFonts w:ascii="Verdana" w:hAnsi="Verdana"/>
        <w:i/>
        <w:sz w:val="18"/>
        <w:szCs w:val="18"/>
      </w:rPr>
      <w:fldChar w:fldCharType="separate"/>
    </w:r>
    <w:r>
      <w:rPr>
        <w:rFonts w:ascii="Verdana" w:hAnsi="Verdana"/>
        <w:i/>
        <w:noProof/>
        <w:sz w:val="18"/>
        <w:szCs w:val="18"/>
      </w:rPr>
      <w:t>9</w:t>
    </w:r>
    <w:r w:rsidR="0063183A" w:rsidRPr="00B54D18">
      <w:rPr>
        <w:rFonts w:ascii="Verdana" w:hAnsi="Verdana"/>
        <w:i/>
        <w:sz w:val="18"/>
        <w:szCs w:val="18"/>
      </w:rPr>
      <w:fldChar w:fldCharType="end"/>
    </w:r>
    <w:r w:rsidR="002C01D2" w:rsidRPr="00B54D18">
      <w:rPr>
        <w:rFonts w:ascii="Verdana" w:hAnsi="Verdana"/>
        <w:i/>
        <w:sz w:val="18"/>
        <w:szCs w:val="18"/>
      </w:rPr>
      <w:t xml:space="preserve"> o </w:t>
    </w:r>
    <w:r w:rsidR="0063183A" w:rsidRPr="00B54D18">
      <w:rPr>
        <w:rStyle w:val="PageNumber"/>
        <w:rFonts w:ascii="Verdana" w:hAnsi="Verdana"/>
        <w:i/>
        <w:sz w:val="18"/>
        <w:szCs w:val="18"/>
      </w:rPr>
      <w:fldChar w:fldCharType="begin"/>
    </w:r>
    <w:r w:rsidR="002C01D2" w:rsidRPr="00B54D18">
      <w:rPr>
        <w:rStyle w:val="PageNumber"/>
        <w:rFonts w:ascii="Verdana" w:hAnsi="Verdana"/>
        <w:i/>
        <w:sz w:val="18"/>
        <w:szCs w:val="18"/>
      </w:rPr>
      <w:instrText xml:space="preserve"> NUMPAGES </w:instrText>
    </w:r>
    <w:r w:rsidR="0063183A" w:rsidRPr="00B54D18">
      <w:rPr>
        <w:rStyle w:val="PageNumber"/>
        <w:rFonts w:ascii="Verdana" w:hAnsi="Verdana"/>
        <w:i/>
        <w:sz w:val="18"/>
        <w:szCs w:val="18"/>
      </w:rPr>
      <w:fldChar w:fldCharType="separate"/>
    </w:r>
    <w:r>
      <w:rPr>
        <w:rStyle w:val="PageNumber"/>
        <w:rFonts w:ascii="Verdana" w:hAnsi="Verdana"/>
        <w:i/>
        <w:noProof/>
        <w:sz w:val="18"/>
        <w:szCs w:val="18"/>
      </w:rPr>
      <w:t>9</w:t>
    </w:r>
    <w:r w:rsidR="0063183A" w:rsidRPr="00B54D18">
      <w:rPr>
        <w:rStyle w:val="PageNumber"/>
        <w:rFonts w:ascii="Verdana" w:hAnsi="Verdana"/>
        <w:i/>
        <w:sz w:val="18"/>
        <w:szCs w:val="18"/>
      </w:rPr>
      <w:fldChar w:fldCharType="end"/>
    </w:r>
    <w:r w:rsidR="002C01D2" w:rsidRPr="00B54D18">
      <w:rPr>
        <w:rFonts w:ascii="Verdana" w:hAnsi="Verdana"/>
        <w:i/>
        <w:sz w:val="18"/>
        <w:szCs w:val="18"/>
      </w:rPr>
      <w:t xml:space="preserve"> </w:t>
    </w:r>
  </w:p>
  <w:p w14:paraId="22C608FA" w14:textId="77777777" w:rsidR="002C01D2" w:rsidRPr="00B54D18" w:rsidRDefault="002C01D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923DC" w14:textId="77777777" w:rsidR="00BF4253" w:rsidRDefault="00BF4253" w:rsidP="007D598E">
      <w:pPr>
        <w:spacing w:after="0" w:line="240" w:lineRule="auto"/>
      </w:pPr>
      <w:r>
        <w:separator/>
      </w:r>
    </w:p>
  </w:footnote>
  <w:footnote w:type="continuationSeparator" w:id="0">
    <w:p w14:paraId="14402E2D" w14:textId="77777777" w:rsidR="00BF4253" w:rsidRDefault="00BF4253" w:rsidP="007D5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EFBC3" w14:textId="77777777" w:rsidR="002C01D2" w:rsidRPr="009A7260" w:rsidRDefault="002C01D2" w:rsidP="009A7260">
    <w:pPr>
      <w:pStyle w:val="Header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F8C"/>
    <w:multiLevelType w:val="hybridMultilevel"/>
    <w:tmpl w:val="C154253C"/>
    <w:lvl w:ilvl="0" w:tplc="B7E0AC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EB55C9"/>
    <w:multiLevelType w:val="hybridMultilevel"/>
    <w:tmpl w:val="B55AB88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FC27BB"/>
    <w:multiLevelType w:val="hybridMultilevel"/>
    <w:tmpl w:val="B9C2C9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00097"/>
    <w:multiLevelType w:val="hybridMultilevel"/>
    <w:tmpl w:val="D23030CA"/>
    <w:lvl w:ilvl="0" w:tplc="84FE6276">
      <w:start w:val="5"/>
      <w:numFmt w:val="bullet"/>
      <w:lvlText w:val="-"/>
      <w:lvlJc w:val="left"/>
      <w:pPr>
        <w:ind w:left="1443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4" w15:restartNumberingAfterBreak="0">
    <w:nsid w:val="22FC4975"/>
    <w:multiLevelType w:val="hybridMultilevel"/>
    <w:tmpl w:val="B85E98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B3008"/>
    <w:multiLevelType w:val="hybridMultilevel"/>
    <w:tmpl w:val="C5889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D1B74"/>
    <w:multiLevelType w:val="hybridMultilevel"/>
    <w:tmpl w:val="D1A8A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45523"/>
    <w:multiLevelType w:val="hybridMultilevel"/>
    <w:tmpl w:val="CB7CD47C"/>
    <w:lvl w:ilvl="0" w:tplc="D228CD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A4886"/>
    <w:multiLevelType w:val="hybridMultilevel"/>
    <w:tmpl w:val="035E8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A7FEF"/>
    <w:multiLevelType w:val="hybridMultilevel"/>
    <w:tmpl w:val="710A1FA0"/>
    <w:lvl w:ilvl="0" w:tplc="6E7CF57E">
      <w:numFmt w:val="bullet"/>
      <w:lvlText w:val="-"/>
      <w:lvlJc w:val="left"/>
      <w:pPr>
        <w:ind w:left="1794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0" w15:restartNumberingAfterBreak="0">
    <w:nsid w:val="464A3E55"/>
    <w:multiLevelType w:val="hybridMultilevel"/>
    <w:tmpl w:val="9C6C87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05435"/>
    <w:multiLevelType w:val="hybridMultilevel"/>
    <w:tmpl w:val="5C76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B4365"/>
    <w:multiLevelType w:val="hybridMultilevel"/>
    <w:tmpl w:val="711473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97CDC"/>
    <w:multiLevelType w:val="hybridMultilevel"/>
    <w:tmpl w:val="E2963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43332"/>
    <w:multiLevelType w:val="hybridMultilevel"/>
    <w:tmpl w:val="045203D0"/>
    <w:lvl w:ilvl="0" w:tplc="41BAEE88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5" w15:restartNumberingAfterBreak="0">
    <w:nsid w:val="5E93006A"/>
    <w:multiLevelType w:val="hybridMultilevel"/>
    <w:tmpl w:val="7A92A910"/>
    <w:lvl w:ilvl="0" w:tplc="41BAEE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E3C31"/>
    <w:multiLevelType w:val="hybridMultilevel"/>
    <w:tmpl w:val="8E9C8F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E25DA"/>
    <w:multiLevelType w:val="hybridMultilevel"/>
    <w:tmpl w:val="552E5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A37E4"/>
    <w:multiLevelType w:val="hybridMultilevel"/>
    <w:tmpl w:val="576EA4A6"/>
    <w:lvl w:ilvl="0" w:tplc="84FE6276">
      <w:start w:val="5"/>
      <w:numFmt w:val="bullet"/>
      <w:lvlText w:val="-"/>
      <w:lvlJc w:val="left"/>
      <w:pPr>
        <w:ind w:left="2163" w:hanging="360"/>
      </w:pPr>
      <w:rPr>
        <w:rFonts w:ascii="Verdana" w:eastAsia="Calibri" w:hAnsi="Verdana" w:cs="Times New Roman" w:hint="default"/>
      </w:rPr>
    </w:lvl>
    <w:lvl w:ilvl="1" w:tplc="49DE4E9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4A2EBE"/>
    <w:multiLevelType w:val="hybridMultilevel"/>
    <w:tmpl w:val="E7540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659EE"/>
    <w:multiLevelType w:val="hybridMultilevel"/>
    <w:tmpl w:val="88128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B51D6"/>
    <w:multiLevelType w:val="hybridMultilevel"/>
    <w:tmpl w:val="9F2AA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E6FF7"/>
    <w:multiLevelType w:val="hybridMultilevel"/>
    <w:tmpl w:val="2B1EA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D11DE"/>
    <w:multiLevelType w:val="hybridMultilevel"/>
    <w:tmpl w:val="5B544090"/>
    <w:lvl w:ilvl="0" w:tplc="045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4C3ED5"/>
    <w:multiLevelType w:val="hybridMultilevel"/>
    <w:tmpl w:val="4F725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539FD"/>
    <w:multiLevelType w:val="hybridMultilevel"/>
    <w:tmpl w:val="C0A65420"/>
    <w:lvl w:ilvl="0" w:tplc="B7E0A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177B40"/>
    <w:multiLevelType w:val="hybridMultilevel"/>
    <w:tmpl w:val="3DF07E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E41F8"/>
    <w:multiLevelType w:val="hybridMultilevel"/>
    <w:tmpl w:val="2DA22C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96328E"/>
    <w:multiLevelType w:val="hybridMultilevel"/>
    <w:tmpl w:val="4C9A4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81782"/>
    <w:multiLevelType w:val="hybridMultilevel"/>
    <w:tmpl w:val="C316A8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9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6"/>
  </w:num>
  <w:num w:numId="11">
    <w:abstractNumId w:val="19"/>
  </w:num>
  <w:num w:numId="12">
    <w:abstractNumId w:val="10"/>
  </w:num>
  <w:num w:numId="13">
    <w:abstractNumId w:val="27"/>
  </w:num>
  <w:num w:numId="14">
    <w:abstractNumId w:val="12"/>
  </w:num>
  <w:num w:numId="15">
    <w:abstractNumId w:val="9"/>
  </w:num>
  <w:num w:numId="16">
    <w:abstractNumId w:val="26"/>
  </w:num>
  <w:num w:numId="17">
    <w:abstractNumId w:val="3"/>
  </w:num>
  <w:num w:numId="18">
    <w:abstractNumId w:val="18"/>
  </w:num>
  <w:num w:numId="19">
    <w:abstractNumId w:val="14"/>
  </w:num>
  <w:num w:numId="20">
    <w:abstractNumId w:val="25"/>
  </w:num>
  <w:num w:numId="21">
    <w:abstractNumId w:val="0"/>
  </w:num>
  <w:num w:numId="22">
    <w:abstractNumId w:val="7"/>
  </w:num>
  <w:num w:numId="23">
    <w:abstractNumId w:val="11"/>
  </w:num>
  <w:num w:numId="24">
    <w:abstractNumId w:val="28"/>
  </w:num>
  <w:num w:numId="25">
    <w:abstractNumId w:val="17"/>
  </w:num>
  <w:num w:numId="26">
    <w:abstractNumId w:val="20"/>
  </w:num>
  <w:num w:numId="27">
    <w:abstractNumId w:val="24"/>
  </w:num>
  <w:num w:numId="28">
    <w:abstractNumId w:val="21"/>
  </w:num>
  <w:num w:numId="29">
    <w:abstractNumId w:val="22"/>
  </w:num>
  <w:num w:numId="30">
    <w:abstractNumId w:val="23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8E"/>
    <w:rsid w:val="00007FB8"/>
    <w:rsid w:val="00013542"/>
    <w:rsid w:val="00015DC2"/>
    <w:rsid w:val="00022CF4"/>
    <w:rsid w:val="00023E2C"/>
    <w:rsid w:val="00034591"/>
    <w:rsid w:val="000354B4"/>
    <w:rsid w:val="00046419"/>
    <w:rsid w:val="00052470"/>
    <w:rsid w:val="000528CB"/>
    <w:rsid w:val="00066199"/>
    <w:rsid w:val="0006713B"/>
    <w:rsid w:val="00072A8B"/>
    <w:rsid w:val="0008145C"/>
    <w:rsid w:val="00082F9E"/>
    <w:rsid w:val="00085973"/>
    <w:rsid w:val="00085F86"/>
    <w:rsid w:val="00094706"/>
    <w:rsid w:val="000A2164"/>
    <w:rsid w:val="000C3DA0"/>
    <w:rsid w:val="000C5961"/>
    <w:rsid w:val="000D5C81"/>
    <w:rsid w:val="000D68E0"/>
    <w:rsid w:val="000E4F95"/>
    <w:rsid w:val="0010315D"/>
    <w:rsid w:val="00112D9B"/>
    <w:rsid w:val="001154FF"/>
    <w:rsid w:val="00117AE4"/>
    <w:rsid w:val="001336CD"/>
    <w:rsid w:val="00135BFD"/>
    <w:rsid w:val="00137352"/>
    <w:rsid w:val="00164EBB"/>
    <w:rsid w:val="001718B1"/>
    <w:rsid w:val="00172369"/>
    <w:rsid w:val="00174C93"/>
    <w:rsid w:val="00176820"/>
    <w:rsid w:val="00185AD3"/>
    <w:rsid w:val="001A084C"/>
    <w:rsid w:val="001A1ECC"/>
    <w:rsid w:val="001B4A5A"/>
    <w:rsid w:val="001B6434"/>
    <w:rsid w:val="001D20A1"/>
    <w:rsid w:val="001D3E5F"/>
    <w:rsid w:val="001D4516"/>
    <w:rsid w:val="001F2FD0"/>
    <w:rsid w:val="001F31EA"/>
    <w:rsid w:val="002032D5"/>
    <w:rsid w:val="00206F11"/>
    <w:rsid w:val="00212741"/>
    <w:rsid w:val="00216E8F"/>
    <w:rsid w:val="00240E01"/>
    <w:rsid w:val="00243838"/>
    <w:rsid w:val="0024799B"/>
    <w:rsid w:val="002515C1"/>
    <w:rsid w:val="00254F75"/>
    <w:rsid w:val="00256504"/>
    <w:rsid w:val="00267D99"/>
    <w:rsid w:val="00285759"/>
    <w:rsid w:val="00286C3A"/>
    <w:rsid w:val="0029015A"/>
    <w:rsid w:val="002A226B"/>
    <w:rsid w:val="002B2275"/>
    <w:rsid w:val="002C01D2"/>
    <w:rsid w:val="002D4CA7"/>
    <w:rsid w:val="002D606C"/>
    <w:rsid w:val="002E775F"/>
    <w:rsid w:val="002F67C5"/>
    <w:rsid w:val="003025A9"/>
    <w:rsid w:val="00302B19"/>
    <w:rsid w:val="00314664"/>
    <w:rsid w:val="0031790D"/>
    <w:rsid w:val="003217F8"/>
    <w:rsid w:val="0032534E"/>
    <w:rsid w:val="00327480"/>
    <w:rsid w:val="00342A20"/>
    <w:rsid w:val="00346E84"/>
    <w:rsid w:val="00361646"/>
    <w:rsid w:val="003860FD"/>
    <w:rsid w:val="0039027F"/>
    <w:rsid w:val="003B0D65"/>
    <w:rsid w:val="003B22BD"/>
    <w:rsid w:val="003C7332"/>
    <w:rsid w:val="003D7A27"/>
    <w:rsid w:val="003E22CA"/>
    <w:rsid w:val="003E4EE7"/>
    <w:rsid w:val="003F0497"/>
    <w:rsid w:val="00406865"/>
    <w:rsid w:val="004076D9"/>
    <w:rsid w:val="00416939"/>
    <w:rsid w:val="00425F3B"/>
    <w:rsid w:val="00427255"/>
    <w:rsid w:val="004333FB"/>
    <w:rsid w:val="004429EC"/>
    <w:rsid w:val="00444648"/>
    <w:rsid w:val="004558FD"/>
    <w:rsid w:val="00461DB0"/>
    <w:rsid w:val="00466536"/>
    <w:rsid w:val="004849B0"/>
    <w:rsid w:val="00497B47"/>
    <w:rsid w:val="004A0AB1"/>
    <w:rsid w:val="004A68F5"/>
    <w:rsid w:val="004C46E1"/>
    <w:rsid w:val="004F1882"/>
    <w:rsid w:val="004F1AC8"/>
    <w:rsid w:val="005179D4"/>
    <w:rsid w:val="00520222"/>
    <w:rsid w:val="005361AD"/>
    <w:rsid w:val="005369AA"/>
    <w:rsid w:val="0054257C"/>
    <w:rsid w:val="005436A8"/>
    <w:rsid w:val="00545C36"/>
    <w:rsid w:val="0054658D"/>
    <w:rsid w:val="00546A70"/>
    <w:rsid w:val="005505D7"/>
    <w:rsid w:val="00550D60"/>
    <w:rsid w:val="00553DF4"/>
    <w:rsid w:val="0055537F"/>
    <w:rsid w:val="005566EF"/>
    <w:rsid w:val="005600BC"/>
    <w:rsid w:val="00565F46"/>
    <w:rsid w:val="0058104E"/>
    <w:rsid w:val="00581E3F"/>
    <w:rsid w:val="00592BBF"/>
    <w:rsid w:val="005A093B"/>
    <w:rsid w:val="005A20C0"/>
    <w:rsid w:val="005B0C4F"/>
    <w:rsid w:val="005B4CD2"/>
    <w:rsid w:val="005B732A"/>
    <w:rsid w:val="005B7F2D"/>
    <w:rsid w:val="005C6ED3"/>
    <w:rsid w:val="005D6D81"/>
    <w:rsid w:val="005F6DDB"/>
    <w:rsid w:val="005F783F"/>
    <w:rsid w:val="006022A0"/>
    <w:rsid w:val="006051BC"/>
    <w:rsid w:val="00605342"/>
    <w:rsid w:val="00621D92"/>
    <w:rsid w:val="0063118C"/>
    <w:rsid w:val="0063183A"/>
    <w:rsid w:val="00633DB3"/>
    <w:rsid w:val="00642E63"/>
    <w:rsid w:val="006451B5"/>
    <w:rsid w:val="006567FB"/>
    <w:rsid w:val="0066063C"/>
    <w:rsid w:val="0066197F"/>
    <w:rsid w:val="00663FA7"/>
    <w:rsid w:val="0066682E"/>
    <w:rsid w:val="006701EB"/>
    <w:rsid w:val="006770D7"/>
    <w:rsid w:val="0069196C"/>
    <w:rsid w:val="006A1CF5"/>
    <w:rsid w:val="006B3BF2"/>
    <w:rsid w:val="006C0D10"/>
    <w:rsid w:val="006C7606"/>
    <w:rsid w:val="006D2A77"/>
    <w:rsid w:val="006D4480"/>
    <w:rsid w:val="006E4346"/>
    <w:rsid w:val="006E6E41"/>
    <w:rsid w:val="007003DC"/>
    <w:rsid w:val="00736DBA"/>
    <w:rsid w:val="00740196"/>
    <w:rsid w:val="00740B9B"/>
    <w:rsid w:val="0074264E"/>
    <w:rsid w:val="00742660"/>
    <w:rsid w:val="007432DE"/>
    <w:rsid w:val="00750BA1"/>
    <w:rsid w:val="00751C78"/>
    <w:rsid w:val="00752926"/>
    <w:rsid w:val="00754394"/>
    <w:rsid w:val="0076461A"/>
    <w:rsid w:val="00780D50"/>
    <w:rsid w:val="00783E29"/>
    <w:rsid w:val="007908C9"/>
    <w:rsid w:val="00790ED6"/>
    <w:rsid w:val="007B1B81"/>
    <w:rsid w:val="007B1C3C"/>
    <w:rsid w:val="007B69EA"/>
    <w:rsid w:val="007C64D1"/>
    <w:rsid w:val="007C6856"/>
    <w:rsid w:val="007D2439"/>
    <w:rsid w:val="007D3E88"/>
    <w:rsid w:val="007D598E"/>
    <w:rsid w:val="007F30E9"/>
    <w:rsid w:val="00801E8D"/>
    <w:rsid w:val="00803DF3"/>
    <w:rsid w:val="008177E8"/>
    <w:rsid w:val="008310FD"/>
    <w:rsid w:val="00833775"/>
    <w:rsid w:val="0083569C"/>
    <w:rsid w:val="0084637E"/>
    <w:rsid w:val="00847E87"/>
    <w:rsid w:val="00857822"/>
    <w:rsid w:val="008723BA"/>
    <w:rsid w:val="00877D3C"/>
    <w:rsid w:val="00886D34"/>
    <w:rsid w:val="0089268D"/>
    <w:rsid w:val="008A1A19"/>
    <w:rsid w:val="008A24F4"/>
    <w:rsid w:val="008A4EE6"/>
    <w:rsid w:val="008B66C2"/>
    <w:rsid w:val="008C20E5"/>
    <w:rsid w:val="008D4D6E"/>
    <w:rsid w:val="008D588B"/>
    <w:rsid w:val="008D67DC"/>
    <w:rsid w:val="009140D0"/>
    <w:rsid w:val="00915D3E"/>
    <w:rsid w:val="009167CD"/>
    <w:rsid w:val="00917CCE"/>
    <w:rsid w:val="00920E8D"/>
    <w:rsid w:val="00941F06"/>
    <w:rsid w:val="00941FF8"/>
    <w:rsid w:val="00944C8D"/>
    <w:rsid w:val="00952204"/>
    <w:rsid w:val="00953455"/>
    <w:rsid w:val="00967606"/>
    <w:rsid w:val="00967E22"/>
    <w:rsid w:val="0098319D"/>
    <w:rsid w:val="009A07B4"/>
    <w:rsid w:val="009A7260"/>
    <w:rsid w:val="009C3166"/>
    <w:rsid w:val="009D3CCC"/>
    <w:rsid w:val="009E4936"/>
    <w:rsid w:val="009F34A3"/>
    <w:rsid w:val="009F596E"/>
    <w:rsid w:val="00A002F4"/>
    <w:rsid w:val="00A0143E"/>
    <w:rsid w:val="00A031E7"/>
    <w:rsid w:val="00A061F2"/>
    <w:rsid w:val="00A25DCE"/>
    <w:rsid w:val="00A50A4B"/>
    <w:rsid w:val="00A62A61"/>
    <w:rsid w:val="00A662C8"/>
    <w:rsid w:val="00A67355"/>
    <w:rsid w:val="00A67B70"/>
    <w:rsid w:val="00A717D0"/>
    <w:rsid w:val="00A819EE"/>
    <w:rsid w:val="00A835A3"/>
    <w:rsid w:val="00A835D0"/>
    <w:rsid w:val="00A95937"/>
    <w:rsid w:val="00AA14A3"/>
    <w:rsid w:val="00AA3452"/>
    <w:rsid w:val="00AC6A4B"/>
    <w:rsid w:val="00AD0F65"/>
    <w:rsid w:val="00AD16A2"/>
    <w:rsid w:val="00AE06AE"/>
    <w:rsid w:val="00AE4419"/>
    <w:rsid w:val="00AF1B08"/>
    <w:rsid w:val="00B07F73"/>
    <w:rsid w:val="00B1517A"/>
    <w:rsid w:val="00B267E3"/>
    <w:rsid w:val="00B412E9"/>
    <w:rsid w:val="00B41B6D"/>
    <w:rsid w:val="00B54D18"/>
    <w:rsid w:val="00B55A4C"/>
    <w:rsid w:val="00B55D28"/>
    <w:rsid w:val="00B568D8"/>
    <w:rsid w:val="00B65ED1"/>
    <w:rsid w:val="00B76CFB"/>
    <w:rsid w:val="00B846EA"/>
    <w:rsid w:val="00B92708"/>
    <w:rsid w:val="00BA6183"/>
    <w:rsid w:val="00BB4074"/>
    <w:rsid w:val="00BB5165"/>
    <w:rsid w:val="00BB7F52"/>
    <w:rsid w:val="00BC3B1A"/>
    <w:rsid w:val="00BC52FE"/>
    <w:rsid w:val="00BC5C93"/>
    <w:rsid w:val="00BC656F"/>
    <w:rsid w:val="00BC7A81"/>
    <w:rsid w:val="00BD27EF"/>
    <w:rsid w:val="00BD57E7"/>
    <w:rsid w:val="00BF01AC"/>
    <w:rsid w:val="00BF08A1"/>
    <w:rsid w:val="00BF4253"/>
    <w:rsid w:val="00BF64BC"/>
    <w:rsid w:val="00C03593"/>
    <w:rsid w:val="00C05B99"/>
    <w:rsid w:val="00C108AE"/>
    <w:rsid w:val="00C10B9A"/>
    <w:rsid w:val="00C16BA9"/>
    <w:rsid w:val="00C240B2"/>
    <w:rsid w:val="00C250A6"/>
    <w:rsid w:val="00C330CC"/>
    <w:rsid w:val="00C36DC0"/>
    <w:rsid w:val="00C43501"/>
    <w:rsid w:val="00C46EC1"/>
    <w:rsid w:val="00C52931"/>
    <w:rsid w:val="00C52A8C"/>
    <w:rsid w:val="00C561C6"/>
    <w:rsid w:val="00C57980"/>
    <w:rsid w:val="00C6754F"/>
    <w:rsid w:val="00C67828"/>
    <w:rsid w:val="00C70F0A"/>
    <w:rsid w:val="00C743B9"/>
    <w:rsid w:val="00C7621A"/>
    <w:rsid w:val="00C835CC"/>
    <w:rsid w:val="00C85842"/>
    <w:rsid w:val="00CA7E96"/>
    <w:rsid w:val="00CC4CA5"/>
    <w:rsid w:val="00CD699B"/>
    <w:rsid w:val="00CE1942"/>
    <w:rsid w:val="00CF5D17"/>
    <w:rsid w:val="00D000BF"/>
    <w:rsid w:val="00D0385A"/>
    <w:rsid w:val="00D044CE"/>
    <w:rsid w:val="00D06148"/>
    <w:rsid w:val="00D0720A"/>
    <w:rsid w:val="00D128B9"/>
    <w:rsid w:val="00D31C55"/>
    <w:rsid w:val="00D32B64"/>
    <w:rsid w:val="00D344C7"/>
    <w:rsid w:val="00D430D2"/>
    <w:rsid w:val="00D4516F"/>
    <w:rsid w:val="00D55DC9"/>
    <w:rsid w:val="00D7071E"/>
    <w:rsid w:val="00D74A9A"/>
    <w:rsid w:val="00D75A9F"/>
    <w:rsid w:val="00D82354"/>
    <w:rsid w:val="00D85134"/>
    <w:rsid w:val="00D921EC"/>
    <w:rsid w:val="00DB114E"/>
    <w:rsid w:val="00DB2C8F"/>
    <w:rsid w:val="00DC19F3"/>
    <w:rsid w:val="00DD07CB"/>
    <w:rsid w:val="00DD4C98"/>
    <w:rsid w:val="00DE1CF0"/>
    <w:rsid w:val="00E0242F"/>
    <w:rsid w:val="00E20087"/>
    <w:rsid w:val="00E23AAF"/>
    <w:rsid w:val="00E26CA4"/>
    <w:rsid w:val="00E42890"/>
    <w:rsid w:val="00E43C28"/>
    <w:rsid w:val="00E61E16"/>
    <w:rsid w:val="00E8654E"/>
    <w:rsid w:val="00E86682"/>
    <w:rsid w:val="00E87D87"/>
    <w:rsid w:val="00E9024B"/>
    <w:rsid w:val="00E909DD"/>
    <w:rsid w:val="00E944C1"/>
    <w:rsid w:val="00E954F2"/>
    <w:rsid w:val="00EA296A"/>
    <w:rsid w:val="00EA5696"/>
    <w:rsid w:val="00EC48F2"/>
    <w:rsid w:val="00EC6B88"/>
    <w:rsid w:val="00ED379C"/>
    <w:rsid w:val="00ED5591"/>
    <w:rsid w:val="00EE5E62"/>
    <w:rsid w:val="00EF0379"/>
    <w:rsid w:val="00F074E0"/>
    <w:rsid w:val="00F54059"/>
    <w:rsid w:val="00F55059"/>
    <w:rsid w:val="00F642A0"/>
    <w:rsid w:val="00F7393F"/>
    <w:rsid w:val="00F75185"/>
    <w:rsid w:val="00F80CE0"/>
    <w:rsid w:val="00F82795"/>
    <w:rsid w:val="00F871A0"/>
    <w:rsid w:val="00FA2D35"/>
    <w:rsid w:val="00FA7FF2"/>
    <w:rsid w:val="00FB0824"/>
    <w:rsid w:val="00FE0877"/>
    <w:rsid w:val="00FE4CE0"/>
    <w:rsid w:val="00FE6A34"/>
    <w:rsid w:val="00FF4A69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1D39881A"/>
  <w15:chartTrackingRefBased/>
  <w15:docId w15:val="{B982009C-17F1-4CC7-AC60-07C696D1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85A"/>
    <w:pPr>
      <w:spacing w:after="200" w:line="276" w:lineRule="auto"/>
    </w:pPr>
    <w:rPr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locked/>
    <w:rsid w:val="00605342"/>
    <w:pPr>
      <w:keepNext/>
      <w:tabs>
        <w:tab w:val="left" w:pos="567"/>
      </w:tabs>
      <w:spacing w:after="0" w:line="240" w:lineRule="auto"/>
      <w:ind w:left="567" w:hanging="567"/>
      <w:outlineLvl w:val="4"/>
    </w:pPr>
    <w:rPr>
      <w:rFonts w:ascii="Verdana" w:eastAsia="Times New Roman" w:hAnsi="Verdana"/>
      <w:b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D59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7D59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D598E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7D598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D598E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7D598E"/>
    <w:rPr>
      <w:rFonts w:cs="Times New Roman"/>
    </w:rPr>
  </w:style>
  <w:style w:type="table" w:styleId="TableGrid">
    <w:name w:val="Table Grid"/>
    <w:basedOn w:val="TableNormal"/>
    <w:uiPriority w:val="99"/>
    <w:rsid w:val="00C05B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801E8D"/>
    <w:pPr>
      <w:ind w:left="720"/>
      <w:contextualSpacing/>
    </w:pPr>
  </w:style>
  <w:style w:type="character" w:styleId="PageNumber">
    <w:name w:val="page number"/>
    <w:uiPriority w:val="99"/>
    <w:rsid w:val="003C7332"/>
    <w:rPr>
      <w:rFonts w:cs="Times New Roman"/>
    </w:rPr>
  </w:style>
  <w:style w:type="character" w:customStyle="1" w:styleId="Heading5Char">
    <w:name w:val="Heading 5 Char"/>
    <w:link w:val="Heading5"/>
    <w:rsid w:val="00605342"/>
    <w:rPr>
      <w:rFonts w:ascii="Verdana" w:eastAsia="Times New Roman" w:hAnsi="Verdana"/>
      <w:b/>
      <w:sz w:val="24"/>
      <w:lang w:val="en-US"/>
    </w:rPr>
  </w:style>
  <w:style w:type="paragraph" w:customStyle="1" w:styleId="ColorfulList-Accent12">
    <w:name w:val="Colorful List - Accent 12"/>
    <w:basedOn w:val="Normal"/>
    <w:uiPriority w:val="34"/>
    <w:qFormat/>
    <w:rsid w:val="00605342"/>
    <w:pPr>
      <w:ind w:left="720"/>
      <w:contextualSpacing/>
    </w:pPr>
  </w:style>
  <w:style w:type="paragraph" w:styleId="BodyText">
    <w:name w:val="Body Text"/>
    <w:basedOn w:val="Normal"/>
    <w:link w:val="BodyTextChar"/>
    <w:rsid w:val="00605342"/>
    <w:pPr>
      <w:spacing w:after="0" w:line="240" w:lineRule="auto"/>
    </w:pPr>
    <w:rPr>
      <w:rFonts w:ascii="Verdana" w:eastAsia="Times New Roman" w:hAnsi="Verdana"/>
      <w:b/>
      <w:sz w:val="24"/>
      <w:szCs w:val="20"/>
      <w:lang w:eastAsia="en-GB"/>
    </w:rPr>
  </w:style>
  <w:style w:type="character" w:customStyle="1" w:styleId="BodyTextChar">
    <w:name w:val="Body Text Char"/>
    <w:link w:val="BodyText"/>
    <w:rsid w:val="00605342"/>
    <w:rPr>
      <w:rFonts w:ascii="Verdana" w:eastAsia="Times New Roman" w:hAnsi="Verdana"/>
      <w:b/>
      <w:sz w:val="24"/>
    </w:rPr>
  </w:style>
  <w:style w:type="paragraph" w:customStyle="1" w:styleId="ColorfulList-Accent11">
    <w:name w:val="Colorful List - Accent 11"/>
    <w:basedOn w:val="Normal"/>
    <w:rsid w:val="00605342"/>
    <w:pPr>
      <w:suppressAutoHyphens/>
      <w:ind w:left="720"/>
    </w:pPr>
    <w:rPr>
      <w:rFonts w:eastAsia="Times New Roman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53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60534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00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3C7E8-9ED6-4CD7-BA5D-9EA5B44F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2287</Words>
  <Characters>12793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Gower College Swansea</Company>
  <LinksUpToDate>false</LinksUpToDate>
  <CharactersWithSpaces>15050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OptiPlex GX520</dc:creator>
  <cp:keywords/>
  <cp:lastModifiedBy>Samantha Beynon</cp:lastModifiedBy>
  <cp:revision>3</cp:revision>
  <cp:lastPrinted>2017-06-05T11:12:00Z</cp:lastPrinted>
  <dcterms:created xsi:type="dcterms:W3CDTF">2022-03-31T09:35:00Z</dcterms:created>
  <dcterms:modified xsi:type="dcterms:W3CDTF">2023-05-25T11:55:00Z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