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C944" w14:textId="08634ADC" w:rsidR="00DD00ED" w:rsidRDefault="0075624A" w:rsidP="00D86A98">
      <w:r>
        <w:rPr>
          <w:noProof/>
          <w:lang w:val="en-GB"/>
        </w:rPr>
        <w:drawing>
          <wp:anchor distT="0" distB="0" distL="114300" distR="114300" simplePos="0" relativeHeight="251658240" behindDoc="0" locked="0" layoutInCell="1" allowOverlap="1" wp14:anchorId="2C9962D5" wp14:editId="749EBA70">
            <wp:simplePos x="0" y="0"/>
            <wp:positionH relativeFrom="column">
              <wp:posOffset>4733925</wp:posOffset>
            </wp:positionH>
            <wp:positionV relativeFrom="paragraph">
              <wp:posOffset>-215265</wp:posOffset>
            </wp:positionV>
            <wp:extent cx="1021080" cy="904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pic:spPr>
                </pic:pic>
              </a:graphicData>
            </a:graphic>
            <wp14:sizeRelH relativeFrom="page">
              <wp14:pctWidth>0</wp14:pctWidth>
            </wp14:sizeRelH>
            <wp14:sizeRelV relativeFrom="page">
              <wp14:pctHeight>0</wp14:pctHeight>
            </wp14:sizeRelV>
          </wp:anchor>
        </w:drawing>
      </w:r>
      <w:r w:rsidR="0077581D">
        <w:rPr>
          <w:noProof/>
        </w:rPr>
        <w:tab/>
      </w:r>
      <w:r w:rsidR="0077581D">
        <w:rPr>
          <w:noProof/>
        </w:rPr>
        <w:tab/>
      </w:r>
      <w:r w:rsidR="0077581D">
        <w:rPr>
          <w:noProof/>
        </w:rPr>
        <w:tab/>
      </w:r>
      <w:r w:rsidR="00D86A98">
        <w:tab/>
      </w:r>
      <w:r w:rsidR="00D86A98">
        <w:tab/>
      </w:r>
    </w:p>
    <w:p w14:paraId="331405CD" w14:textId="77777777" w:rsidR="00DD00ED" w:rsidRDefault="00DD00ED" w:rsidP="00D86A98"/>
    <w:p w14:paraId="222F69FC" w14:textId="77777777" w:rsidR="00DD00ED" w:rsidRDefault="00DD00ED" w:rsidP="00D86A98"/>
    <w:p w14:paraId="10019A3A" w14:textId="77777777" w:rsidR="00D86A98" w:rsidRPr="006609BF" w:rsidRDefault="00D86A98" w:rsidP="00DD00ED">
      <w:pPr>
        <w:jc w:val="center"/>
        <w:rPr>
          <w:rFonts w:ascii="Trebuchet MS" w:hAnsi="Trebuchet MS"/>
          <w:sz w:val="40"/>
          <w:szCs w:val="40"/>
          <w:u w:val="single"/>
        </w:rPr>
      </w:pPr>
      <w:r w:rsidRPr="006609BF">
        <w:rPr>
          <w:rFonts w:ascii="Trebuchet MS" w:hAnsi="Trebuchet MS" w:cs="Arial"/>
          <w:b/>
          <w:sz w:val="40"/>
          <w:szCs w:val="40"/>
          <w:u w:val="single"/>
        </w:rPr>
        <w:t>Job Description</w:t>
      </w:r>
    </w:p>
    <w:p w14:paraId="288666F5" w14:textId="77777777" w:rsidR="00D86A98" w:rsidRPr="006609BF" w:rsidRDefault="00D86A98">
      <w:pPr>
        <w:rPr>
          <w:rFonts w:ascii="Trebuchet MS" w:hAnsi="Trebuchet MS"/>
        </w:rPr>
      </w:pPr>
    </w:p>
    <w:p w14:paraId="47288E35" w14:textId="77777777" w:rsidR="00066571" w:rsidRPr="00AF659F" w:rsidRDefault="00066571" w:rsidP="007803CD">
      <w:pPr>
        <w:pStyle w:val="Heading1"/>
        <w:jc w:val="both"/>
        <w:rPr>
          <w:rFonts w:ascii="Trebuchet MS" w:hAnsi="Trebuchet MS" w:cs="Arial"/>
          <w:sz w:val="22"/>
          <w:szCs w:val="22"/>
        </w:rPr>
      </w:pPr>
      <w:r w:rsidRPr="00AF659F">
        <w:rPr>
          <w:rFonts w:ascii="Trebuchet MS" w:hAnsi="Trebuchet MS" w:cs="Arial"/>
          <w:b/>
          <w:sz w:val="22"/>
          <w:szCs w:val="22"/>
        </w:rPr>
        <w:t>Job Title:</w:t>
      </w:r>
      <w:r w:rsidRPr="00AF659F">
        <w:rPr>
          <w:rFonts w:ascii="Trebuchet MS" w:hAnsi="Trebuchet MS" w:cs="Arial"/>
          <w:sz w:val="22"/>
          <w:szCs w:val="22"/>
        </w:rPr>
        <w:tab/>
      </w:r>
      <w:r w:rsidRPr="00AF659F">
        <w:rPr>
          <w:rFonts w:ascii="Trebuchet MS" w:hAnsi="Trebuchet MS" w:cs="Arial"/>
          <w:sz w:val="22"/>
          <w:szCs w:val="22"/>
        </w:rPr>
        <w:tab/>
      </w:r>
      <w:r w:rsidRPr="00AF659F">
        <w:rPr>
          <w:rFonts w:ascii="Trebuchet MS" w:hAnsi="Trebuchet MS" w:cs="Arial"/>
          <w:sz w:val="22"/>
          <w:szCs w:val="22"/>
        </w:rPr>
        <w:tab/>
      </w:r>
      <w:r w:rsidR="00A3059B" w:rsidRPr="00AF659F">
        <w:rPr>
          <w:rFonts w:ascii="Trebuchet MS" w:hAnsi="Trebuchet MS" w:cs="Arial"/>
          <w:sz w:val="22"/>
          <w:szCs w:val="22"/>
        </w:rPr>
        <w:t>Work Based</w:t>
      </w:r>
      <w:r w:rsidR="004B15DF" w:rsidRPr="00AF659F">
        <w:rPr>
          <w:rFonts w:ascii="Trebuchet MS" w:hAnsi="Trebuchet MS" w:cs="Arial"/>
          <w:sz w:val="22"/>
          <w:szCs w:val="22"/>
        </w:rPr>
        <w:t xml:space="preserve"> Assessor – </w:t>
      </w:r>
      <w:r w:rsidR="00E9642E" w:rsidRPr="00AF659F">
        <w:rPr>
          <w:rFonts w:ascii="Trebuchet MS" w:hAnsi="Trebuchet MS" w:cs="Arial"/>
          <w:sz w:val="22"/>
          <w:szCs w:val="22"/>
        </w:rPr>
        <w:t>Electrotechnical</w:t>
      </w:r>
    </w:p>
    <w:p w14:paraId="79E472D9" w14:textId="77777777" w:rsidR="00DD00ED" w:rsidRPr="00AF659F" w:rsidRDefault="00DD00ED" w:rsidP="00DD00ED">
      <w:pPr>
        <w:rPr>
          <w:rFonts w:ascii="Trebuchet MS" w:hAnsi="Trebuchet MS"/>
          <w:sz w:val="22"/>
          <w:szCs w:val="22"/>
        </w:rPr>
      </w:pPr>
    </w:p>
    <w:p w14:paraId="4C16E8BD" w14:textId="77777777" w:rsidR="00DD00ED" w:rsidRPr="00AF659F" w:rsidRDefault="004B15DF" w:rsidP="00DD00ED">
      <w:pPr>
        <w:rPr>
          <w:rFonts w:ascii="Trebuchet MS" w:hAnsi="Trebuchet MS" w:cs="Arial"/>
          <w:sz w:val="22"/>
          <w:szCs w:val="22"/>
        </w:rPr>
      </w:pPr>
      <w:r w:rsidRPr="00AF659F">
        <w:rPr>
          <w:rFonts w:ascii="Trebuchet MS" w:hAnsi="Trebuchet MS" w:cs="Arial"/>
          <w:b/>
          <w:sz w:val="22"/>
          <w:szCs w:val="22"/>
        </w:rPr>
        <w:t>Department</w:t>
      </w:r>
      <w:r w:rsidR="00DD00ED" w:rsidRPr="00AF659F">
        <w:rPr>
          <w:rFonts w:ascii="Trebuchet MS" w:hAnsi="Trebuchet MS" w:cs="Arial"/>
          <w:b/>
          <w:sz w:val="22"/>
          <w:szCs w:val="22"/>
        </w:rPr>
        <w:t>:</w:t>
      </w:r>
      <w:r w:rsidR="00DD00ED" w:rsidRPr="00AF659F">
        <w:rPr>
          <w:rFonts w:ascii="Trebuchet MS" w:hAnsi="Trebuchet MS" w:cs="Arial"/>
          <w:b/>
          <w:sz w:val="22"/>
          <w:szCs w:val="22"/>
        </w:rPr>
        <w:tab/>
      </w:r>
      <w:r w:rsidR="00DD00ED" w:rsidRPr="00AF659F">
        <w:rPr>
          <w:rFonts w:ascii="Trebuchet MS" w:hAnsi="Trebuchet MS" w:cs="Arial"/>
          <w:b/>
          <w:sz w:val="22"/>
          <w:szCs w:val="22"/>
        </w:rPr>
        <w:tab/>
      </w:r>
      <w:r w:rsidR="00DD00ED" w:rsidRPr="00AF659F">
        <w:rPr>
          <w:rFonts w:ascii="Trebuchet MS" w:hAnsi="Trebuchet MS" w:cs="Arial"/>
          <w:b/>
          <w:sz w:val="22"/>
          <w:szCs w:val="22"/>
        </w:rPr>
        <w:tab/>
      </w:r>
      <w:r w:rsidRPr="00AF659F">
        <w:rPr>
          <w:rFonts w:ascii="Trebuchet MS" w:hAnsi="Trebuchet MS" w:cs="Arial"/>
          <w:sz w:val="22"/>
          <w:szCs w:val="22"/>
        </w:rPr>
        <w:t>Apprenticeships</w:t>
      </w:r>
    </w:p>
    <w:p w14:paraId="25EB88E2" w14:textId="77777777" w:rsidR="00DD00ED" w:rsidRPr="00AF659F" w:rsidRDefault="00DD00ED" w:rsidP="00DD00ED">
      <w:pPr>
        <w:rPr>
          <w:rFonts w:ascii="Trebuchet MS" w:hAnsi="Trebuchet MS"/>
          <w:sz w:val="22"/>
          <w:szCs w:val="22"/>
        </w:rPr>
      </w:pPr>
    </w:p>
    <w:p w14:paraId="57EF00FE" w14:textId="5B34F5F6" w:rsidR="00DD00ED" w:rsidRPr="00AF659F" w:rsidRDefault="00DD00ED" w:rsidP="00DD00ED">
      <w:pPr>
        <w:rPr>
          <w:rFonts w:ascii="Trebuchet MS" w:hAnsi="Trebuchet MS" w:cs="Arial"/>
          <w:sz w:val="22"/>
          <w:szCs w:val="22"/>
        </w:rPr>
      </w:pPr>
      <w:r w:rsidRPr="00AF659F">
        <w:rPr>
          <w:rFonts w:ascii="Trebuchet MS" w:hAnsi="Trebuchet MS" w:cs="Arial"/>
          <w:b/>
          <w:sz w:val="22"/>
          <w:szCs w:val="22"/>
        </w:rPr>
        <w:t>Location:</w:t>
      </w:r>
      <w:r w:rsidRPr="00AF659F">
        <w:rPr>
          <w:rFonts w:ascii="Trebuchet MS" w:hAnsi="Trebuchet MS" w:cs="Arial"/>
          <w:b/>
          <w:sz w:val="22"/>
          <w:szCs w:val="22"/>
        </w:rPr>
        <w:tab/>
      </w:r>
      <w:r w:rsidRPr="00AF659F">
        <w:rPr>
          <w:rFonts w:ascii="Trebuchet MS" w:hAnsi="Trebuchet MS" w:cs="Arial"/>
          <w:b/>
          <w:sz w:val="22"/>
          <w:szCs w:val="22"/>
        </w:rPr>
        <w:tab/>
      </w:r>
      <w:r w:rsidRPr="00AF659F">
        <w:rPr>
          <w:rFonts w:ascii="Trebuchet MS" w:hAnsi="Trebuchet MS" w:cs="Arial"/>
          <w:b/>
          <w:sz w:val="22"/>
          <w:szCs w:val="22"/>
        </w:rPr>
        <w:tab/>
      </w:r>
      <w:r w:rsidR="0087496A" w:rsidRPr="00AF659F">
        <w:rPr>
          <w:rFonts w:ascii="Trebuchet MS" w:hAnsi="Trebuchet MS" w:cs="Arial"/>
          <w:sz w:val="22"/>
          <w:szCs w:val="22"/>
        </w:rPr>
        <w:t>Crosskeys</w:t>
      </w:r>
    </w:p>
    <w:p w14:paraId="070607A3" w14:textId="77777777" w:rsidR="0078764F" w:rsidRPr="00AF659F" w:rsidRDefault="0078764F" w:rsidP="007803CD">
      <w:pPr>
        <w:jc w:val="both"/>
        <w:rPr>
          <w:rFonts w:ascii="Trebuchet MS" w:hAnsi="Trebuchet MS" w:cs="Arial"/>
          <w:sz w:val="22"/>
          <w:szCs w:val="22"/>
        </w:rPr>
      </w:pPr>
    </w:p>
    <w:p w14:paraId="0D5FB942" w14:textId="624FC68C" w:rsidR="00066571" w:rsidRPr="00AF659F" w:rsidRDefault="00066571" w:rsidP="0054638C">
      <w:pPr>
        <w:ind w:left="2880" w:hanging="2880"/>
        <w:jc w:val="both"/>
        <w:rPr>
          <w:rFonts w:ascii="Trebuchet MS" w:hAnsi="Trebuchet MS" w:cs="Arial"/>
          <w:sz w:val="22"/>
          <w:szCs w:val="22"/>
        </w:rPr>
      </w:pPr>
      <w:r w:rsidRPr="00AF659F">
        <w:rPr>
          <w:rFonts w:ascii="Trebuchet MS" w:hAnsi="Trebuchet MS" w:cs="Arial"/>
          <w:b/>
          <w:sz w:val="22"/>
          <w:szCs w:val="22"/>
        </w:rPr>
        <w:t>Responsible To:</w:t>
      </w:r>
      <w:r w:rsidR="0054638C" w:rsidRPr="00AF659F">
        <w:rPr>
          <w:rFonts w:ascii="Trebuchet MS" w:hAnsi="Trebuchet MS" w:cs="Arial"/>
          <w:sz w:val="22"/>
          <w:szCs w:val="22"/>
        </w:rPr>
        <w:tab/>
      </w:r>
      <w:r w:rsidR="0087496A" w:rsidRPr="00AF659F">
        <w:rPr>
          <w:rFonts w:ascii="Trebuchet MS" w:hAnsi="Trebuchet MS" w:cs="Arial"/>
          <w:sz w:val="22"/>
          <w:szCs w:val="22"/>
        </w:rPr>
        <w:t>Apprenticeships Manager</w:t>
      </w:r>
    </w:p>
    <w:p w14:paraId="2C52BF91" w14:textId="77777777" w:rsidR="00DD00ED" w:rsidRPr="00AF659F" w:rsidRDefault="00DD00ED" w:rsidP="0054638C">
      <w:pPr>
        <w:ind w:left="2880" w:hanging="2880"/>
        <w:jc w:val="both"/>
        <w:rPr>
          <w:rFonts w:ascii="Trebuchet MS" w:hAnsi="Trebuchet MS" w:cs="Arial"/>
          <w:sz w:val="22"/>
          <w:szCs w:val="22"/>
        </w:rPr>
      </w:pPr>
    </w:p>
    <w:p w14:paraId="7D8BE60E" w14:textId="2F6A4368" w:rsidR="008A3BEA" w:rsidRPr="00AF659F" w:rsidRDefault="00066571" w:rsidP="006E2792">
      <w:pPr>
        <w:jc w:val="both"/>
        <w:rPr>
          <w:rFonts w:ascii="Trebuchet MS" w:hAnsi="Trebuchet MS" w:cs="Arial"/>
          <w:sz w:val="22"/>
          <w:szCs w:val="22"/>
        </w:rPr>
      </w:pPr>
      <w:r w:rsidRPr="1447EFA5">
        <w:rPr>
          <w:rFonts w:ascii="Trebuchet MS" w:hAnsi="Trebuchet MS" w:cs="Arial"/>
          <w:b/>
          <w:bCs/>
          <w:sz w:val="22"/>
          <w:szCs w:val="22"/>
        </w:rPr>
        <w:t>Job Purpose:</w:t>
      </w:r>
      <w:r>
        <w:tab/>
      </w:r>
      <w:r w:rsidR="008A3BEA" w:rsidRPr="1447EFA5">
        <w:rPr>
          <w:rFonts w:ascii="Trebuchet MS" w:hAnsi="Trebuchet MS" w:cs="Arial"/>
          <w:sz w:val="22"/>
          <w:szCs w:val="22"/>
        </w:rPr>
        <w:t xml:space="preserve">To ensure </w:t>
      </w:r>
      <w:r w:rsidR="00C11B5A" w:rsidRPr="1447EFA5">
        <w:rPr>
          <w:rFonts w:ascii="Trebuchet MS" w:hAnsi="Trebuchet MS" w:cs="Arial"/>
          <w:sz w:val="22"/>
          <w:szCs w:val="22"/>
        </w:rPr>
        <w:t>apprentices achieve the</w:t>
      </w:r>
      <w:r w:rsidR="008A3BEA" w:rsidRPr="1447EFA5">
        <w:rPr>
          <w:rFonts w:ascii="Trebuchet MS" w:hAnsi="Trebuchet MS" w:cs="Arial"/>
          <w:sz w:val="22"/>
          <w:szCs w:val="22"/>
        </w:rPr>
        <w:t xml:space="preserve"> </w:t>
      </w:r>
      <w:r w:rsidR="0087496A" w:rsidRPr="1447EFA5">
        <w:rPr>
          <w:rFonts w:ascii="Trebuchet MS" w:hAnsi="Trebuchet MS" w:cs="Arial"/>
          <w:sz w:val="22"/>
          <w:szCs w:val="22"/>
        </w:rPr>
        <w:t>work</w:t>
      </w:r>
      <w:r w:rsidR="00C11B5A" w:rsidRPr="1447EFA5">
        <w:rPr>
          <w:rFonts w:ascii="Trebuchet MS" w:hAnsi="Trebuchet MS" w:cs="Arial"/>
          <w:sz w:val="22"/>
          <w:szCs w:val="22"/>
        </w:rPr>
        <w:t>-</w:t>
      </w:r>
      <w:r w:rsidR="0087496A" w:rsidRPr="1447EFA5">
        <w:rPr>
          <w:rFonts w:ascii="Trebuchet MS" w:hAnsi="Trebuchet MS" w:cs="Arial"/>
          <w:sz w:val="22"/>
          <w:szCs w:val="22"/>
        </w:rPr>
        <w:t xml:space="preserve">based </w:t>
      </w:r>
      <w:r w:rsidR="00C11B5A" w:rsidRPr="1447EFA5">
        <w:rPr>
          <w:rFonts w:ascii="Trebuchet MS" w:hAnsi="Trebuchet MS" w:cs="Arial"/>
          <w:sz w:val="22"/>
          <w:szCs w:val="22"/>
        </w:rPr>
        <w:t xml:space="preserve">element of their </w:t>
      </w:r>
      <w:r w:rsidR="0087496A" w:rsidRPr="1447EFA5">
        <w:rPr>
          <w:rFonts w:ascii="Trebuchet MS" w:hAnsi="Trebuchet MS" w:cs="Arial"/>
          <w:sz w:val="22"/>
          <w:szCs w:val="22"/>
        </w:rPr>
        <w:t>qualifica</w:t>
      </w:r>
      <w:r w:rsidR="00C11B5A" w:rsidRPr="1447EFA5">
        <w:rPr>
          <w:rFonts w:ascii="Trebuchet MS" w:hAnsi="Trebuchet MS" w:cs="Arial"/>
          <w:sz w:val="22"/>
          <w:szCs w:val="22"/>
        </w:rPr>
        <w:t>tion (typically an NVQ at level</w:t>
      </w:r>
      <w:r w:rsidR="0087496A" w:rsidRPr="1447EFA5">
        <w:rPr>
          <w:rFonts w:ascii="Trebuchet MS" w:hAnsi="Trebuchet MS" w:cs="Arial"/>
          <w:sz w:val="22"/>
          <w:szCs w:val="22"/>
        </w:rPr>
        <w:t xml:space="preserve"> 2 or 3)</w:t>
      </w:r>
      <w:r w:rsidR="008A3BEA" w:rsidRPr="1447EFA5">
        <w:rPr>
          <w:rFonts w:ascii="Trebuchet MS" w:hAnsi="Trebuchet MS" w:cs="Arial"/>
          <w:sz w:val="22"/>
          <w:szCs w:val="22"/>
        </w:rPr>
        <w:t xml:space="preserve">, </w:t>
      </w:r>
      <w:r w:rsidR="0087496A" w:rsidRPr="1447EFA5">
        <w:rPr>
          <w:rFonts w:ascii="Trebuchet MS" w:hAnsi="Trebuchet MS" w:cs="Arial"/>
          <w:sz w:val="22"/>
          <w:szCs w:val="22"/>
        </w:rPr>
        <w:t>conducting regular reviews with both the</w:t>
      </w:r>
      <w:r w:rsidR="00C11B5A" w:rsidRPr="1447EFA5">
        <w:rPr>
          <w:rFonts w:ascii="Trebuchet MS" w:hAnsi="Trebuchet MS" w:cs="Arial"/>
          <w:sz w:val="22"/>
          <w:szCs w:val="22"/>
        </w:rPr>
        <w:t xml:space="preserve"> learner and employer to facilitate</w:t>
      </w:r>
      <w:r w:rsidR="0087496A" w:rsidRPr="1447EFA5">
        <w:rPr>
          <w:rFonts w:ascii="Trebuchet MS" w:hAnsi="Trebuchet MS" w:cs="Arial"/>
          <w:sz w:val="22"/>
          <w:szCs w:val="22"/>
        </w:rPr>
        <w:t xml:space="preserve"> progress</w:t>
      </w:r>
      <w:r w:rsidR="009042C8" w:rsidRPr="1447EFA5">
        <w:rPr>
          <w:rFonts w:ascii="Trebuchet MS" w:hAnsi="Trebuchet MS" w:cs="Arial"/>
          <w:sz w:val="22"/>
          <w:szCs w:val="22"/>
        </w:rPr>
        <w:t>.</w:t>
      </w:r>
      <w:r w:rsidR="0087496A" w:rsidRPr="1447EFA5">
        <w:rPr>
          <w:rFonts w:ascii="Trebuchet MS" w:hAnsi="Trebuchet MS" w:cs="Arial"/>
          <w:sz w:val="22"/>
          <w:szCs w:val="22"/>
        </w:rPr>
        <w:t xml:space="preserve"> </w:t>
      </w:r>
      <w:r w:rsidR="00C11B5A" w:rsidRPr="1447EFA5">
        <w:rPr>
          <w:rFonts w:ascii="Trebuchet MS" w:hAnsi="Trebuchet MS" w:cs="Arial"/>
          <w:sz w:val="22"/>
          <w:szCs w:val="22"/>
        </w:rPr>
        <w:t>You will be responsible for</w:t>
      </w:r>
      <w:r w:rsidR="0087496A" w:rsidRPr="1447EFA5">
        <w:rPr>
          <w:rFonts w:ascii="Trebuchet MS" w:hAnsi="Trebuchet MS" w:cs="Arial"/>
          <w:sz w:val="22"/>
          <w:szCs w:val="22"/>
        </w:rPr>
        <w:t xml:space="preserve"> an </w:t>
      </w:r>
      <w:r w:rsidR="00C11B5A" w:rsidRPr="1447EFA5">
        <w:rPr>
          <w:rFonts w:ascii="Trebuchet MS" w:hAnsi="Trebuchet MS" w:cs="Arial"/>
          <w:sz w:val="22"/>
          <w:szCs w:val="22"/>
        </w:rPr>
        <w:t>agreed number of candidates</w:t>
      </w:r>
      <w:r w:rsidR="008A3BEA" w:rsidRPr="1447EFA5">
        <w:rPr>
          <w:rFonts w:ascii="Trebuchet MS" w:hAnsi="Trebuchet MS" w:cs="Arial"/>
          <w:sz w:val="22"/>
          <w:szCs w:val="22"/>
        </w:rPr>
        <w:t xml:space="preserve"> (</w:t>
      </w:r>
      <w:r w:rsidR="009042C8" w:rsidRPr="1447EFA5">
        <w:rPr>
          <w:rFonts w:ascii="Trebuchet MS" w:hAnsi="Trebuchet MS" w:cs="Arial"/>
          <w:sz w:val="22"/>
          <w:szCs w:val="22"/>
        </w:rPr>
        <w:t>t</w:t>
      </w:r>
      <w:r w:rsidR="008A3BEA" w:rsidRPr="1447EFA5">
        <w:rPr>
          <w:rFonts w:ascii="Trebuchet MS" w:hAnsi="Trebuchet MS" w:cs="Arial"/>
          <w:sz w:val="22"/>
          <w:szCs w:val="22"/>
        </w:rPr>
        <w:t>he case</w:t>
      </w:r>
      <w:r w:rsidR="00C11B5A" w:rsidRPr="1447EFA5">
        <w:rPr>
          <w:rFonts w:ascii="Trebuchet MS" w:hAnsi="Trebuchet MS" w:cs="Arial"/>
          <w:sz w:val="22"/>
          <w:szCs w:val="22"/>
        </w:rPr>
        <w:t>load will depend on the</w:t>
      </w:r>
      <w:r w:rsidR="008A3BEA" w:rsidRPr="1447EFA5">
        <w:rPr>
          <w:rFonts w:ascii="Trebuchet MS" w:hAnsi="Trebuchet MS" w:cs="Arial"/>
          <w:sz w:val="22"/>
          <w:szCs w:val="22"/>
        </w:rPr>
        <w:t xml:space="preserve"> a</w:t>
      </w:r>
      <w:r w:rsidR="00C11B5A" w:rsidRPr="1447EFA5">
        <w:rPr>
          <w:rFonts w:ascii="Trebuchet MS" w:hAnsi="Trebuchet MS" w:cs="Arial"/>
          <w:sz w:val="22"/>
          <w:szCs w:val="22"/>
        </w:rPr>
        <w:t>pprenticeship level and</w:t>
      </w:r>
      <w:r w:rsidR="008A3BEA" w:rsidRPr="1447EFA5">
        <w:rPr>
          <w:rFonts w:ascii="Trebuchet MS" w:hAnsi="Trebuchet MS" w:cs="Arial"/>
          <w:sz w:val="22"/>
          <w:szCs w:val="22"/>
        </w:rPr>
        <w:t xml:space="preserve"> geographic location). To </w:t>
      </w:r>
      <w:r w:rsidR="00C11B5A" w:rsidRPr="1447EFA5">
        <w:rPr>
          <w:rFonts w:ascii="Trebuchet MS" w:hAnsi="Trebuchet MS" w:cs="Arial"/>
          <w:sz w:val="22"/>
          <w:szCs w:val="22"/>
        </w:rPr>
        <w:t xml:space="preserve">engage with stakeholders within your industry to </w:t>
      </w:r>
      <w:r w:rsidR="00FB566C" w:rsidRPr="1447EFA5">
        <w:rPr>
          <w:rFonts w:ascii="Trebuchet MS" w:hAnsi="Trebuchet MS" w:cs="Arial"/>
          <w:sz w:val="22"/>
          <w:szCs w:val="22"/>
        </w:rPr>
        <w:t xml:space="preserve">identify </w:t>
      </w:r>
      <w:r w:rsidR="008A3BEA" w:rsidRPr="1447EFA5">
        <w:rPr>
          <w:rFonts w:ascii="Trebuchet MS" w:hAnsi="Trebuchet MS" w:cs="Arial"/>
          <w:sz w:val="22"/>
          <w:szCs w:val="22"/>
        </w:rPr>
        <w:t xml:space="preserve"> new </w:t>
      </w:r>
      <w:r w:rsidR="006E2792" w:rsidRPr="1447EFA5">
        <w:rPr>
          <w:rFonts w:ascii="Trebuchet MS" w:hAnsi="Trebuchet MS" w:cs="Arial"/>
          <w:sz w:val="22"/>
          <w:szCs w:val="22"/>
        </w:rPr>
        <w:t xml:space="preserve">Apprenticeship </w:t>
      </w:r>
      <w:r w:rsidR="008A3BEA" w:rsidRPr="1447EFA5">
        <w:rPr>
          <w:rFonts w:ascii="Trebuchet MS" w:hAnsi="Trebuchet MS" w:cs="Arial"/>
          <w:sz w:val="22"/>
          <w:szCs w:val="22"/>
        </w:rPr>
        <w:t>opportunities outside of existing contract arrangements</w:t>
      </w:r>
      <w:r w:rsidR="0087496A" w:rsidRPr="1447EFA5">
        <w:rPr>
          <w:rFonts w:ascii="Trebuchet MS" w:hAnsi="Trebuchet MS" w:cs="Arial"/>
          <w:sz w:val="22"/>
          <w:szCs w:val="22"/>
        </w:rPr>
        <w:t>.</w:t>
      </w:r>
    </w:p>
    <w:p w14:paraId="7B0592C1" w14:textId="77777777" w:rsidR="00066571" w:rsidRPr="00AF659F" w:rsidRDefault="00066571" w:rsidP="004B15DF">
      <w:pPr>
        <w:ind w:left="2880" w:hanging="2880"/>
        <w:jc w:val="both"/>
        <w:rPr>
          <w:rFonts w:ascii="Trebuchet MS" w:hAnsi="Trebuchet MS" w:cs="Arial"/>
          <w:sz w:val="22"/>
          <w:szCs w:val="22"/>
        </w:rPr>
      </w:pPr>
    </w:p>
    <w:p w14:paraId="1FDBF711" w14:textId="77777777" w:rsidR="004B15DF" w:rsidRPr="00AF659F" w:rsidRDefault="004B15DF" w:rsidP="004B15DF">
      <w:pPr>
        <w:ind w:left="2880" w:hanging="2880"/>
        <w:jc w:val="both"/>
        <w:rPr>
          <w:rFonts w:ascii="Trebuchet MS" w:hAnsi="Trebuchet MS" w:cs="Arial"/>
          <w:sz w:val="24"/>
          <w:szCs w:val="24"/>
        </w:rPr>
      </w:pPr>
    </w:p>
    <w:p w14:paraId="54A211E1" w14:textId="77777777" w:rsidR="00E13CE7" w:rsidRPr="00AF659F" w:rsidRDefault="008C6AE3" w:rsidP="00E13CE7">
      <w:pPr>
        <w:pStyle w:val="Body1"/>
        <w:rPr>
          <w:rFonts w:ascii="Trebuchet MS" w:hAnsi="Trebuchet MS" w:cs="Arial"/>
          <w:b/>
          <w:color w:val="auto"/>
          <w:sz w:val="22"/>
          <w:szCs w:val="22"/>
          <w:u w:val="single"/>
        </w:rPr>
      </w:pPr>
      <w:r w:rsidRPr="00AF659F">
        <w:rPr>
          <w:rFonts w:ascii="Trebuchet MS" w:hAnsi="Trebuchet MS" w:cs="Arial"/>
          <w:b/>
          <w:color w:val="auto"/>
          <w:szCs w:val="24"/>
          <w:u w:val="single"/>
        </w:rPr>
        <w:t>Princip</w:t>
      </w:r>
      <w:r w:rsidR="00311770" w:rsidRPr="00AF659F">
        <w:rPr>
          <w:rFonts w:ascii="Trebuchet MS" w:hAnsi="Trebuchet MS" w:cs="Arial"/>
          <w:b/>
          <w:color w:val="auto"/>
          <w:szCs w:val="24"/>
          <w:u w:val="single"/>
        </w:rPr>
        <w:t>al</w:t>
      </w:r>
      <w:r w:rsidR="00066571" w:rsidRPr="00AF659F">
        <w:rPr>
          <w:rFonts w:ascii="Trebuchet MS" w:hAnsi="Trebuchet MS" w:cs="Arial"/>
          <w:b/>
          <w:color w:val="auto"/>
          <w:szCs w:val="24"/>
          <w:u w:val="single"/>
        </w:rPr>
        <w:t xml:space="preserve"> Responsibilities</w:t>
      </w:r>
    </w:p>
    <w:p w14:paraId="6894C23F" w14:textId="77777777" w:rsidR="00E13CE7" w:rsidRPr="00AF659F" w:rsidRDefault="00E13CE7" w:rsidP="00E13CE7">
      <w:pPr>
        <w:outlineLvl w:val="0"/>
        <w:rPr>
          <w:rFonts w:ascii="Trebuchet MS" w:eastAsia="Arial Unicode MS" w:hAnsi="Trebuchet MS" w:cs="Arial"/>
          <w:b/>
          <w:sz w:val="22"/>
          <w:szCs w:val="22"/>
          <w:u w:color="000000"/>
          <w:lang w:val="en-GB"/>
        </w:rPr>
      </w:pPr>
    </w:p>
    <w:p w14:paraId="7337B7B7" w14:textId="77777777" w:rsidR="00A563EC" w:rsidRPr="00AF659F" w:rsidRDefault="00A563EC" w:rsidP="00A563EC">
      <w:pPr>
        <w:ind w:left="720"/>
        <w:rPr>
          <w:rFonts w:ascii="Trebuchet MS" w:eastAsia="Arial Unicode MS" w:hAnsi="Trebuchet MS" w:cs="Arial"/>
          <w:sz w:val="22"/>
          <w:szCs w:val="22"/>
          <w:lang w:val="en-GB"/>
        </w:rPr>
      </w:pPr>
    </w:p>
    <w:p w14:paraId="2D551629" w14:textId="22279437" w:rsidR="00A563EC" w:rsidRPr="00AF659F" w:rsidRDefault="00A563EC" w:rsidP="1447EFA5">
      <w:pPr>
        <w:numPr>
          <w:ilvl w:val="0"/>
          <w:numId w:val="9"/>
        </w:numPr>
        <w:rPr>
          <w:rFonts w:ascii="Trebuchet MS" w:eastAsia="Arial Unicode MS" w:hAnsi="Trebuchet MS" w:cs="Arial"/>
          <w:sz w:val="22"/>
          <w:szCs w:val="22"/>
          <w:lang w:val="en-GB"/>
        </w:rPr>
      </w:pPr>
      <w:r w:rsidRPr="1447EFA5">
        <w:rPr>
          <w:rFonts w:ascii="Trebuchet MS" w:eastAsia="Arial Unicode MS" w:hAnsi="Trebuchet MS" w:cs="Arial"/>
          <w:sz w:val="22"/>
          <w:szCs w:val="22"/>
          <w:lang w:val="en-GB"/>
        </w:rPr>
        <w:t xml:space="preserve">Responsibility for initial assessment, assessment planning, carrying out assessments, and providing constructive and motivational feedback to candidates, completion of progress reviews of candidates. </w:t>
      </w:r>
    </w:p>
    <w:p w14:paraId="124052F8" w14:textId="77777777" w:rsidR="00A563EC" w:rsidRPr="00AF659F" w:rsidRDefault="00A563EC" w:rsidP="00A563EC">
      <w:pPr>
        <w:spacing w:line="200" w:lineRule="exact"/>
        <w:ind w:left="720"/>
        <w:outlineLvl w:val="0"/>
        <w:rPr>
          <w:rFonts w:ascii="Trebuchet MS" w:eastAsia="Arial Unicode MS" w:hAnsi="Trebuchet MS" w:cs="Arial"/>
          <w:sz w:val="22"/>
          <w:szCs w:val="22"/>
          <w:lang w:val="en-GB"/>
        </w:rPr>
      </w:pPr>
    </w:p>
    <w:p w14:paraId="48BBA925" w14:textId="77777777" w:rsidR="00A563EC" w:rsidRPr="00AF659F" w:rsidRDefault="00A563EC" w:rsidP="00A563EC">
      <w:pPr>
        <w:numPr>
          <w:ilvl w:val="0"/>
          <w:numId w:val="9"/>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Track and record trainee progress towards individual achievement of relevant criteria and provide evidence of unit completion.</w:t>
      </w:r>
    </w:p>
    <w:p w14:paraId="6254BAFE" w14:textId="77777777" w:rsidR="00A563EC" w:rsidRPr="00AF659F" w:rsidRDefault="00A563EC" w:rsidP="00A563EC">
      <w:pPr>
        <w:spacing w:line="200" w:lineRule="exact"/>
        <w:ind w:left="1800"/>
        <w:outlineLvl w:val="0"/>
        <w:rPr>
          <w:rFonts w:ascii="Trebuchet MS" w:eastAsia="Arial Unicode MS" w:hAnsi="Trebuchet MS" w:cs="Arial"/>
          <w:sz w:val="22"/>
          <w:szCs w:val="22"/>
          <w:lang w:val="en-GB"/>
        </w:rPr>
      </w:pPr>
    </w:p>
    <w:p w14:paraId="67969835" w14:textId="77777777" w:rsidR="00A563EC" w:rsidRPr="00AF659F" w:rsidRDefault="00A563EC" w:rsidP="00A563EC">
      <w:pPr>
        <w:numPr>
          <w:ilvl w:val="0"/>
          <w:numId w:val="9"/>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Select the relevant qualification and level, with reference to experience, range of work and ability of the candidate in conjunction with the needs of the employer.</w:t>
      </w:r>
    </w:p>
    <w:p w14:paraId="175A25B6" w14:textId="77777777" w:rsidR="00A563EC" w:rsidRPr="00AF659F" w:rsidRDefault="00A563EC" w:rsidP="00A563EC">
      <w:pPr>
        <w:spacing w:line="200" w:lineRule="exact"/>
        <w:ind w:left="720"/>
        <w:outlineLvl w:val="0"/>
        <w:rPr>
          <w:rFonts w:ascii="Trebuchet MS" w:eastAsia="Arial Unicode MS" w:hAnsi="Trebuchet MS" w:cs="Arial"/>
          <w:sz w:val="22"/>
          <w:szCs w:val="22"/>
          <w:lang w:val="en-GB"/>
        </w:rPr>
      </w:pPr>
    </w:p>
    <w:p w14:paraId="786585A4" w14:textId="77777777" w:rsidR="00A563EC" w:rsidRPr="00AF659F" w:rsidRDefault="00A563EC" w:rsidP="00A563EC">
      <w:pPr>
        <w:numPr>
          <w:ilvl w:val="0"/>
          <w:numId w:val="9"/>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Complete all registration documentation in line with the Consortium, College and Awarding Organisation guidelines.</w:t>
      </w:r>
    </w:p>
    <w:p w14:paraId="69C4CC34" w14:textId="77777777" w:rsidR="00A563EC" w:rsidRPr="00AF659F" w:rsidRDefault="00A563EC" w:rsidP="00A563EC">
      <w:pPr>
        <w:spacing w:line="200" w:lineRule="exact"/>
        <w:ind w:left="720"/>
        <w:outlineLvl w:val="0"/>
        <w:rPr>
          <w:rFonts w:ascii="Trebuchet MS" w:eastAsia="Arial Unicode MS" w:hAnsi="Trebuchet MS" w:cs="Arial"/>
          <w:sz w:val="22"/>
          <w:szCs w:val="22"/>
          <w:lang w:val="en-GB"/>
        </w:rPr>
      </w:pPr>
    </w:p>
    <w:p w14:paraId="3DDAC8D3" w14:textId="77777777" w:rsidR="00A563EC" w:rsidRPr="00AF659F" w:rsidRDefault="00A563EC" w:rsidP="00A563EC">
      <w:pPr>
        <w:numPr>
          <w:ilvl w:val="0"/>
          <w:numId w:val="9"/>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 xml:space="preserve">Ensure all work-based assessment is conducted objectively, fairly and transparently. Ensure that regular assessments/reviews are completed and that all relevant paperwork is submitted within the specified time scale. </w:t>
      </w:r>
    </w:p>
    <w:p w14:paraId="0D5709A4" w14:textId="77777777" w:rsidR="00A563EC" w:rsidRPr="00AF659F" w:rsidRDefault="00A563EC" w:rsidP="00A563EC">
      <w:pPr>
        <w:pStyle w:val="ListParagraph"/>
        <w:rPr>
          <w:rFonts w:ascii="Trebuchet MS" w:eastAsia="Arial Unicode MS" w:hAnsi="Trebuchet MS" w:cs="Arial"/>
          <w:sz w:val="22"/>
          <w:szCs w:val="22"/>
          <w:lang w:val="en-GB"/>
        </w:rPr>
      </w:pPr>
    </w:p>
    <w:p w14:paraId="5F199AE3" w14:textId="77777777" w:rsidR="00A563EC" w:rsidRPr="00AF659F" w:rsidRDefault="00A563EC" w:rsidP="00A563EC">
      <w:pPr>
        <w:ind w:left="720"/>
        <w:rPr>
          <w:rFonts w:ascii="Trebuchet MS" w:eastAsia="Arial Unicode MS" w:hAnsi="Trebuchet MS" w:cs="Arial"/>
          <w:sz w:val="22"/>
          <w:szCs w:val="22"/>
          <w:lang w:val="en-GB"/>
        </w:rPr>
      </w:pPr>
    </w:p>
    <w:p w14:paraId="7457ED26" w14:textId="77777777" w:rsidR="00A563EC" w:rsidRPr="00AF659F" w:rsidRDefault="00A563EC" w:rsidP="00A563EC">
      <w:pPr>
        <w:numPr>
          <w:ilvl w:val="0"/>
          <w:numId w:val="9"/>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Maintain a high standard in the completion of all assessment records and compilation of candidate work. Ensure that all documents are held securely for External Quality Assurance.</w:t>
      </w:r>
    </w:p>
    <w:p w14:paraId="6C31C037" w14:textId="77777777" w:rsidR="00A563EC" w:rsidRPr="00AF659F" w:rsidRDefault="00A563EC" w:rsidP="00A563EC">
      <w:pPr>
        <w:spacing w:line="200" w:lineRule="exact"/>
        <w:ind w:left="720"/>
        <w:outlineLvl w:val="0"/>
        <w:rPr>
          <w:rFonts w:ascii="Trebuchet MS" w:eastAsia="Arial Unicode MS" w:hAnsi="Trebuchet MS" w:cs="Arial"/>
          <w:sz w:val="22"/>
          <w:szCs w:val="22"/>
          <w:lang w:val="en-GB"/>
        </w:rPr>
      </w:pPr>
    </w:p>
    <w:p w14:paraId="4BA7F019" w14:textId="77777777" w:rsidR="00A563EC" w:rsidRPr="00AF659F" w:rsidRDefault="00A563EC" w:rsidP="00A563EC">
      <w:pPr>
        <w:numPr>
          <w:ilvl w:val="0"/>
          <w:numId w:val="9"/>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Complete all certification documentation requests to the satisfaction of the Awarding Organsation.</w:t>
      </w:r>
    </w:p>
    <w:p w14:paraId="04B2BB23" w14:textId="77777777" w:rsidR="00A563EC" w:rsidRPr="00AF659F" w:rsidRDefault="00A563EC" w:rsidP="00A563EC">
      <w:pPr>
        <w:spacing w:line="200" w:lineRule="exact"/>
        <w:ind w:left="1440"/>
        <w:outlineLvl w:val="0"/>
        <w:rPr>
          <w:rFonts w:ascii="Trebuchet MS" w:eastAsia="Arial Unicode MS" w:hAnsi="Trebuchet MS" w:cs="Arial"/>
          <w:sz w:val="22"/>
          <w:szCs w:val="22"/>
          <w:lang w:val="en-GB"/>
        </w:rPr>
      </w:pPr>
    </w:p>
    <w:p w14:paraId="57C1EF33" w14:textId="77777777" w:rsidR="00A563EC" w:rsidRPr="00AF659F" w:rsidRDefault="00A563EC" w:rsidP="00A563EC">
      <w:pPr>
        <w:numPr>
          <w:ilvl w:val="0"/>
          <w:numId w:val="9"/>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Administration &amp; Record Keeping</w:t>
      </w:r>
    </w:p>
    <w:p w14:paraId="46026E4A" w14:textId="77777777" w:rsidR="00A563EC" w:rsidRPr="00AF659F" w:rsidRDefault="00A563EC" w:rsidP="00A563EC">
      <w:pPr>
        <w:numPr>
          <w:ilvl w:val="0"/>
          <w:numId w:val="9"/>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Ensure that systems in place are adhered to.</w:t>
      </w:r>
    </w:p>
    <w:p w14:paraId="664DE2E6" w14:textId="77777777" w:rsidR="00A563EC" w:rsidRPr="00AF659F" w:rsidRDefault="00A563EC" w:rsidP="00A563EC">
      <w:pPr>
        <w:pStyle w:val="ListParagraph"/>
        <w:rPr>
          <w:rFonts w:ascii="Trebuchet MS" w:eastAsia="Arial Unicode MS" w:hAnsi="Trebuchet MS" w:cs="Arial"/>
          <w:sz w:val="22"/>
          <w:szCs w:val="22"/>
          <w:lang w:val="en-GB"/>
        </w:rPr>
      </w:pPr>
    </w:p>
    <w:p w14:paraId="55067F79" w14:textId="77777777" w:rsidR="00A563EC" w:rsidRPr="00AF659F" w:rsidRDefault="00A563EC" w:rsidP="00A563EC">
      <w:pPr>
        <w:numPr>
          <w:ilvl w:val="0"/>
          <w:numId w:val="9"/>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Implement systems which are in keeping with and operate to the limits set by Coleg Gwent and conform with its various contracts.</w:t>
      </w:r>
    </w:p>
    <w:p w14:paraId="755530B3" w14:textId="77777777" w:rsidR="00A563EC" w:rsidRPr="00AF659F" w:rsidRDefault="00A563EC" w:rsidP="00A563EC">
      <w:pPr>
        <w:pStyle w:val="ListParagraph"/>
        <w:rPr>
          <w:rFonts w:ascii="Trebuchet MS" w:eastAsia="Arial Unicode MS" w:hAnsi="Trebuchet MS" w:cs="Arial"/>
          <w:sz w:val="22"/>
          <w:szCs w:val="22"/>
          <w:lang w:val="en-GB"/>
        </w:rPr>
      </w:pPr>
    </w:p>
    <w:p w14:paraId="603A4ADF" w14:textId="77777777" w:rsidR="00A563EC" w:rsidRPr="00AF659F" w:rsidRDefault="00A563EC" w:rsidP="00A563EC">
      <w:pPr>
        <w:numPr>
          <w:ilvl w:val="0"/>
          <w:numId w:val="9"/>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Ensure the confidentiality of data at all times.</w:t>
      </w:r>
    </w:p>
    <w:p w14:paraId="375732FD" w14:textId="77777777" w:rsidR="00A563EC" w:rsidRPr="00AF659F" w:rsidRDefault="00A563EC" w:rsidP="00A563EC">
      <w:pPr>
        <w:pStyle w:val="ListParagraph"/>
        <w:rPr>
          <w:rFonts w:ascii="Trebuchet MS" w:eastAsia="Arial Unicode MS" w:hAnsi="Trebuchet MS" w:cs="Arial"/>
          <w:sz w:val="22"/>
          <w:szCs w:val="22"/>
          <w:lang w:val="en-GB"/>
        </w:rPr>
      </w:pPr>
    </w:p>
    <w:p w14:paraId="274BF5EB" w14:textId="77777777" w:rsidR="00A563EC" w:rsidRPr="00AF659F" w:rsidRDefault="00A563EC" w:rsidP="00A563EC">
      <w:pPr>
        <w:pStyle w:val="ListParagraph"/>
        <w:ind w:left="0"/>
        <w:rPr>
          <w:rFonts w:ascii="Trebuchet MS" w:eastAsia="Arial Unicode MS" w:hAnsi="Trebuchet MS" w:cs="Arial"/>
          <w:b/>
          <w:sz w:val="22"/>
          <w:szCs w:val="22"/>
          <w:lang w:val="en-GB"/>
        </w:rPr>
      </w:pPr>
      <w:r w:rsidRPr="00AF659F">
        <w:rPr>
          <w:rFonts w:ascii="Trebuchet MS" w:hAnsi="Trebuchet MS" w:cs="Arial"/>
          <w:b/>
          <w:sz w:val="22"/>
          <w:szCs w:val="22"/>
          <w:u w:val="single"/>
          <w:lang w:eastAsia="en-US"/>
        </w:rPr>
        <w:t>Team Work &amp; Contribution</w:t>
      </w:r>
    </w:p>
    <w:p w14:paraId="28260254" w14:textId="77777777" w:rsidR="00A563EC" w:rsidRPr="00AF659F" w:rsidRDefault="00A563EC" w:rsidP="00A563EC">
      <w:pPr>
        <w:pStyle w:val="ListParagraph"/>
        <w:rPr>
          <w:rFonts w:ascii="Trebuchet MS" w:eastAsia="Arial Unicode MS" w:hAnsi="Trebuchet MS" w:cs="Arial"/>
          <w:sz w:val="22"/>
          <w:szCs w:val="22"/>
          <w:lang w:val="en-GB"/>
        </w:rPr>
      </w:pPr>
    </w:p>
    <w:p w14:paraId="55340EB5" w14:textId="6F2FE53E" w:rsidR="00A563EC" w:rsidRPr="00AF659F" w:rsidRDefault="00A563EC" w:rsidP="00A563EC">
      <w:pPr>
        <w:pStyle w:val="ListParagraph"/>
        <w:numPr>
          <w:ilvl w:val="0"/>
          <w:numId w:val="10"/>
        </w:numPr>
        <w:rPr>
          <w:rFonts w:ascii="Trebuchet MS" w:eastAsia="Arial Unicode MS" w:hAnsi="Trebuchet MS" w:cs="Arial"/>
          <w:sz w:val="22"/>
          <w:szCs w:val="22"/>
          <w:lang w:val="en-GB"/>
        </w:rPr>
      </w:pPr>
      <w:r w:rsidRPr="1447EFA5">
        <w:rPr>
          <w:rFonts w:ascii="Trebuchet MS" w:eastAsia="Arial Unicode MS" w:hAnsi="Trebuchet MS" w:cs="Arial"/>
          <w:sz w:val="22"/>
          <w:szCs w:val="22"/>
          <w:lang w:val="en-GB"/>
        </w:rPr>
        <w:t>Co-operate and support the Apprenticeships Manager in all aspects relating directly to work based assessments/reviews.</w:t>
      </w:r>
    </w:p>
    <w:p w14:paraId="49250674" w14:textId="77777777" w:rsidR="00A563EC" w:rsidRPr="00AF659F" w:rsidRDefault="00A563EC" w:rsidP="00A563EC">
      <w:pPr>
        <w:pStyle w:val="ListParagraph"/>
        <w:rPr>
          <w:rFonts w:ascii="Trebuchet MS" w:eastAsia="Arial Unicode MS" w:hAnsi="Trebuchet MS" w:cs="Arial"/>
          <w:sz w:val="22"/>
          <w:szCs w:val="22"/>
          <w:lang w:val="en-GB"/>
        </w:rPr>
      </w:pPr>
    </w:p>
    <w:p w14:paraId="2C755BAB" w14:textId="77777777" w:rsidR="00A563EC" w:rsidRPr="00AF659F" w:rsidRDefault="00A563EC" w:rsidP="00A563EC">
      <w:pPr>
        <w:numPr>
          <w:ilvl w:val="0"/>
          <w:numId w:val="10"/>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Ensure the Apprenticeship Team is regularly updated in terms of reviews, learner progress, output related targets.</w:t>
      </w:r>
    </w:p>
    <w:p w14:paraId="2D4A8C8F" w14:textId="77777777" w:rsidR="00A563EC" w:rsidRPr="00AF659F" w:rsidRDefault="00A563EC" w:rsidP="00A563EC">
      <w:pPr>
        <w:ind w:left="720"/>
        <w:rPr>
          <w:rFonts w:ascii="Trebuchet MS" w:eastAsia="Arial Unicode MS" w:hAnsi="Trebuchet MS" w:cs="Arial"/>
          <w:sz w:val="22"/>
          <w:szCs w:val="22"/>
          <w:lang w:val="en-GB"/>
        </w:rPr>
      </w:pPr>
    </w:p>
    <w:p w14:paraId="1FFF10D5" w14:textId="6BE91C79" w:rsidR="00A563EC" w:rsidRPr="00AF659F" w:rsidRDefault="00A563EC" w:rsidP="00A563EC">
      <w:pPr>
        <w:numPr>
          <w:ilvl w:val="0"/>
          <w:numId w:val="10"/>
        </w:numPr>
        <w:rPr>
          <w:rFonts w:ascii="Trebuchet MS" w:eastAsia="Arial Unicode MS" w:hAnsi="Trebuchet MS" w:cs="Arial"/>
          <w:sz w:val="22"/>
          <w:szCs w:val="22"/>
          <w:lang w:val="en-GB"/>
        </w:rPr>
      </w:pPr>
      <w:r w:rsidRPr="1447EFA5">
        <w:rPr>
          <w:rFonts w:ascii="Trebuchet MS" w:eastAsia="Arial Unicode MS" w:hAnsi="Trebuchet MS" w:cs="Arial"/>
          <w:sz w:val="22"/>
          <w:szCs w:val="22"/>
          <w:lang w:val="en-GB"/>
        </w:rPr>
        <w:t>Liaise with the Internal Quality Assurer, other Apprenticeship Assessors and Apprenticeship Officers to ensure the highest standards of service to our clients.</w:t>
      </w:r>
    </w:p>
    <w:p w14:paraId="17358EC7" w14:textId="77777777" w:rsidR="00A563EC" w:rsidRPr="00AF659F" w:rsidRDefault="00A563EC" w:rsidP="00A563EC">
      <w:pPr>
        <w:pStyle w:val="ListParagraph"/>
        <w:rPr>
          <w:rFonts w:ascii="Trebuchet MS" w:eastAsia="Arial Unicode MS" w:hAnsi="Trebuchet MS" w:cs="Arial"/>
          <w:sz w:val="22"/>
          <w:szCs w:val="22"/>
          <w:lang w:val="en-GB"/>
        </w:rPr>
      </w:pPr>
    </w:p>
    <w:p w14:paraId="7CB32222" w14:textId="77777777" w:rsidR="00A563EC" w:rsidRPr="00AF659F" w:rsidRDefault="00A563EC" w:rsidP="00A563EC">
      <w:pPr>
        <w:numPr>
          <w:ilvl w:val="0"/>
          <w:numId w:val="10"/>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Ensure that best practice in assessment is adhered to at all times, take part in standardisation events and professional development to keep up to date with changes in industry, legislation and assessment practice.</w:t>
      </w:r>
    </w:p>
    <w:p w14:paraId="7F317B3E" w14:textId="77777777" w:rsidR="00A563EC" w:rsidRPr="00AF659F" w:rsidRDefault="00A563EC" w:rsidP="00A563EC">
      <w:pPr>
        <w:pStyle w:val="ListParagraph"/>
        <w:rPr>
          <w:rFonts w:ascii="Trebuchet MS" w:eastAsia="Arial Unicode MS" w:hAnsi="Trebuchet MS" w:cs="Arial"/>
          <w:sz w:val="22"/>
          <w:szCs w:val="22"/>
          <w:lang w:val="en-GB"/>
        </w:rPr>
      </w:pPr>
    </w:p>
    <w:p w14:paraId="2851F455" w14:textId="77777777" w:rsidR="00A563EC" w:rsidRPr="00AF659F" w:rsidRDefault="00A563EC" w:rsidP="00A563EC">
      <w:pPr>
        <w:pStyle w:val="ListParagraph"/>
        <w:numPr>
          <w:ilvl w:val="0"/>
          <w:numId w:val="10"/>
        </w:numPr>
        <w:rPr>
          <w:rFonts w:ascii="Trebuchet MS" w:eastAsia="Arial Unicode MS" w:hAnsi="Trebuchet MS" w:cs="Arial"/>
          <w:sz w:val="22"/>
          <w:szCs w:val="22"/>
          <w:lang w:val="en-GB"/>
        </w:rPr>
      </w:pPr>
      <w:r w:rsidRPr="00AF659F">
        <w:rPr>
          <w:rFonts w:ascii="Trebuchet MS" w:eastAsia="Arial Unicode MS" w:hAnsi="Trebuchet MS" w:cs="Arial"/>
          <w:sz w:val="22"/>
          <w:szCs w:val="22"/>
          <w:lang w:val="en-GB"/>
        </w:rPr>
        <w:t>Provide information/support to commercial/business partners with respect to individual trainee progress, assessment plans and assessment schedules.</w:t>
      </w:r>
    </w:p>
    <w:p w14:paraId="6B172FA0" w14:textId="77777777" w:rsidR="00A563EC" w:rsidRPr="00AF659F" w:rsidRDefault="00A563EC" w:rsidP="00A563EC">
      <w:pPr>
        <w:spacing w:line="200" w:lineRule="exact"/>
        <w:ind w:left="720"/>
        <w:outlineLvl w:val="0"/>
        <w:rPr>
          <w:rFonts w:ascii="Trebuchet MS" w:eastAsia="Arial Unicode MS" w:hAnsi="Trebuchet MS" w:cs="Arial"/>
          <w:sz w:val="22"/>
          <w:szCs w:val="22"/>
          <w:lang w:val="en-GB"/>
        </w:rPr>
      </w:pPr>
    </w:p>
    <w:p w14:paraId="738B09A7" w14:textId="77777777" w:rsidR="00A563EC" w:rsidRPr="00AF659F" w:rsidRDefault="00A563EC" w:rsidP="00A563EC">
      <w:pPr>
        <w:rPr>
          <w:rFonts w:ascii="Trebuchet MS" w:hAnsi="Trebuchet MS" w:cs="Arial"/>
          <w:b/>
          <w:bCs/>
          <w:sz w:val="22"/>
          <w:szCs w:val="22"/>
          <w:u w:val="single"/>
          <w:lang w:eastAsia="en-US"/>
        </w:rPr>
      </w:pPr>
      <w:r w:rsidRPr="00AF659F">
        <w:rPr>
          <w:rFonts w:ascii="Trebuchet MS" w:hAnsi="Trebuchet MS" w:cs="Arial"/>
          <w:b/>
          <w:bCs/>
          <w:sz w:val="22"/>
          <w:szCs w:val="22"/>
          <w:u w:val="single"/>
          <w:lang w:eastAsia="en-US"/>
        </w:rPr>
        <w:t>Policies &amp; Procedures</w:t>
      </w:r>
    </w:p>
    <w:p w14:paraId="37FE47AD" w14:textId="77777777" w:rsidR="00A563EC" w:rsidRPr="00AF659F" w:rsidRDefault="00A563EC" w:rsidP="00A563EC">
      <w:pPr>
        <w:rPr>
          <w:rFonts w:ascii="Trebuchet MS" w:hAnsi="Trebuchet MS" w:cs="Arial"/>
          <w:sz w:val="22"/>
          <w:szCs w:val="22"/>
          <w:u w:val="single"/>
          <w:lang w:eastAsia="en-US"/>
        </w:rPr>
      </w:pPr>
    </w:p>
    <w:p w14:paraId="31108301" w14:textId="77777777" w:rsidR="00A563EC" w:rsidRPr="00AF659F" w:rsidRDefault="00A563EC" w:rsidP="00A563EC">
      <w:pPr>
        <w:numPr>
          <w:ilvl w:val="0"/>
          <w:numId w:val="5"/>
        </w:numPr>
        <w:ind w:left="720"/>
        <w:rPr>
          <w:rFonts w:ascii="Trebuchet MS" w:hAnsi="Trebuchet MS" w:cs="Arial"/>
          <w:sz w:val="22"/>
          <w:szCs w:val="22"/>
          <w:lang w:eastAsia="en-US"/>
        </w:rPr>
      </w:pPr>
      <w:r w:rsidRPr="00AF659F">
        <w:rPr>
          <w:rFonts w:ascii="Trebuchet MS" w:hAnsi="Trebuchet MS" w:cs="Arial"/>
          <w:sz w:val="22"/>
          <w:szCs w:val="22"/>
          <w:lang w:eastAsia="en-US"/>
        </w:rPr>
        <w:t>To comply with all College Policies &amp; Procedures.</w:t>
      </w:r>
    </w:p>
    <w:p w14:paraId="617E77F5" w14:textId="77777777" w:rsidR="00A563EC" w:rsidRPr="00AF659F" w:rsidRDefault="00A563EC" w:rsidP="00A563EC">
      <w:pPr>
        <w:ind w:left="720"/>
        <w:rPr>
          <w:rFonts w:ascii="Trebuchet MS" w:hAnsi="Trebuchet MS" w:cs="Arial"/>
          <w:sz w:val="22"/>
          <w:szCs w:val="22"/>
          <w:lang w:eastAsia="en-US"/>
        </w:rPr>
      </w:pPr>
    </w:p>
    <w:p w14:paraId="4BCCCD7E" w14:textId="77777777" w:rsidR="00A563EC" w:rsidRPr="00AF659F" w:rsidRDefault="00A563EC" w:rsidP="00A563EC">
      <w:pPr>
        <w:numPr>
          <w:ilvl w:val="0"/>
          <w:numId w:val="5"/>
        </w:numPr>
        <w:ind w:left="720"/>
        <w:rPr>
          <w:rFonts w:ascii="Trebuchet MS" w:hAnsi="Trebuchet MS" w:cs="Arial"/>
          <w:sz w:val="22"/>
          <w:szCs w:val="22"/>
          <w:lang w:eastAsia="en-US"/>
        </w:rPr>
      </w:pPr>
      <w:r w:rsidRPr="00AF659F">
        <w:rPr>
          <w:rFonts w:ascii="Trebuchet MS" w:hAnsi="Trebuchet MS" w:cs="Arial"/>
          <w:sz w:val="22"/>
          <w:szCs w:val="22"/>
          <w:lang w:eastAsia="en-US"/>
        </w:rPr>
        <w:t>To keep abreast of changes to Policy &amp; Procedures and to make the necessary changes to administrative systems.</w:t>
      </w:r>
    </w:p>
    <w:p w14:paraId="0AF42C4D" w14:textId="77777777" w:rsidR="00A563EC" w:rsidRPr="00AF659F" w:rsidRDefault="00A563EC" w:rsidP="00A563EC">
      <w:pPr>
        <w:pStyle w:val="ListParagraph"/>
        <w:ind w:left="0"/>
        <w:rPr>
          <w:rFonts w:ascii="Trebuchet MS" w:hAnsi="Trebuchet MS" w:cs="Arial"/>
          <w:sz w:val="22"/>
          <w:szCs w:val="22"/>
          <w:lang w:eastAsia="en-US"/>
        </w:rPr>
      </w:pPr>
    </w:p>
    <w:p w14:paraId="54542B10" w14:textId="77777777" w:rsidR="00A563EC" w:rsidRPr="00AF659F" w:rsidRDefault="00A563EC" w:rsidP="00A563EC">
      <w:pPr>
        <w:numPr>
          <w:ilvl w:val="0"/>
          <w:numId w:val="5"/>
        </w:numPr>
        <w:ind w:left="720"/>
        <w:rPr>
          <w:rFonts w:ascii="Trebuchet MS" w:hAnsi="Trebuchet MS" w:cs="Arial"/>
          <w:sz w:val="22"/>
          <w:szCs w:val="22"/>
          <w:lang w:eastAsia="en-US"/>
        </w:rPr>
      </w:pPr>
      <w:r w:rsidRPr="00AF659F">
        <w:rPr>
          <w:rFonts w:ascii="Trebuchet MS" w:hAnsi="Trebuchet MS" w:cs="Arial"/>
          <w:sz w:val="22"/>
          <w:szCs w:val="22"/>
          <w:lang w:eastAsia="en-US"/>
        </w:rPr>
        <w:t>To ensure that all aspects of the College Financial Instructions and Financial Standing Orders are followed.</w:t>
      </w:r>
    </w:p>
    <w:p w14:paraId="3C04DB48" w14:textId="77777777" w:rsidR="00A563EC" w:rsidRPr="00AF659F" w:rsidRDefault="00A563EC" w:rsidP="00A563EC">
      <w:pPr>
        <w:pStyle w:val="ListParagraph"/>
        <w:ind w:left="0"/>
        <w:rPr>
          <w:rFonts w:ascii="Trebuchet MS" w:hAnsi="Trebuchet MS" w:cs="Arial"/>
          <w:sz w:val="22"/>
          <w:szCs w:val="22"/>
          <w:lang w:eastAsia="en-US"/>
        </w:rPr>
      </w:pPr>
    </w:p>
    <w:p w14:paraId="215D2429" w14:textId="77777777" w:rsidR="00A563EC" w:rsidRPr="00AF659F" w:rsidRDefault="00A563EC" w:rsidP="00A563EC">
      <w:pPr>
        <w:numPr>
          <w:ilvl w:val="0"/>
          <w:numId w:val="5"/>
        </w:numPr>
        <w:ind w:left="720"/>
        <w:rPr>
          <w:rFonts w:ascii="Trebuchet MS" w:hAnsi="Trebuchet MS" w:cs="Arial"/>
          <w:sz w:val="22"/>
          <w:szCs w:val="22"/>
          <w:lang w:eastAsia="en-US"/>
        </w:rPr>
      </w:pPr>
      <w:r w:rsidRPr="00AF659F">
        <w:rPr>
          <w:rFonts w:ascii="Trebuchet MS" w:hAnsi="Trebuchet MS" w:cs="Arial"/>
          <w:sz w:val="22"/>
          <w:szCs w:val="22"/>
          <w:lang w:eastAsia="en-US"/>
        </w:rPr>
        <w:t>Promote the college’s core values and incorporate them into all aspects of the role.</w:t>
      </w:r>
    </w:p>
    <w:p w14:paraId="0D410BEB" w14:textId="77777777" w:rsidR="00A563EC" w:rsidRPr="00AF659F" w:rsidRDefault="00A563EC" w:rsidP="00A563EC">
      <w:pPr>
        <w:pStyle w:val="ListParagraph"/>
        <w:ind w:left="0"/>
        <w:rPr>
          <w:rFonts w:ascii="Trebuchet MS" w:hAnsi="Trebuchet MS" w:cs="Arial"/>
          <w:sz w:val="22"/>
          <w:szCs w:val="22"/>
          <w:lang w:eastAsia="en-US"/>
        </w:rPr>
      </w:pPr>
    </w:p>
    <w:p w14:paraId="1372F3BE" w14:textId="77777777" w:rsidR="00A563EC" w:rsidRPr="00AF659F" w:rsidRDefault="00A563EC" w:rsidP="00A563EC">
      <w:pPr>
        <w:numPr>
          <w:ilvl w:val="0"/>
          <w:numId w:val="5"/>
        </w:numPr>
        <w:ind w:left="720"/>
        <w:rPr>
          <w:rFonts w:ascii="Trebuchet MS" w:hAnsi="Trebuchet MS" w:cs="Arial"/>
          <w:sz w:val="22"/>
          <w:szCs w:val="22"/>
          <w:lang w:eastAsia="en-US"/>
        </w:rPr>
      </w:pPr>
      <w:r w:rsidRPr="00AF659F">
        <w:rPr>
          <w:rFonts w:ascii="Trebuchet MS" w:hAnsi="Trebuchet MS" w:cs="Arial"/>
          <w:sz w:val="22"/>
          <w:szCs w:val="22"/>
          <w:lang w:eastAsia="en-US"/>
        </w:rPr>
        <w:t>To contribute to supporting and supervising learners, including taking action to ensure acceptable behaviour at all times.</w:t>
      </w:r>
    </w:p>
    <w:p w14:paraId="3BFD6A6F" w14:textId="77777777" w:rsidR="00A563EC" w:rsidRPr="00AF659F" w:rsidRDefault="00A563EC" w:rsidP="00A563EC">
      <w:pPr>
        <w:pStyle w:val="ListParagraph"/>
        <w:ind w:left="0"/>
        <w:rPr>
          <w:rFonts w:ascii="Trebuchet MS" w:hAnsi="Trebuchet MS" w:cs="Arial"/>
          <w:sz w:val="22"/>
          <w:szCs w:val="22"/>
          <w:lang w:eastAsia="en-US"/>
        </w:rPr>
      </w:pPr>
    </w:p>
    <w:p w14:paraId="03E8F6D3" w14:textId="77777777" w:rsidR="00A563EC" w:rsidRPr="00AF659F" w:rsidRDefault="00A563EC" w:rsidP="00A563EC">
      <w:pPr>
        <w:numPr>
          <w:ilvl w:val="0"/>
          <w:numId w:val="5"/>
        </w:numPr>
        <w:ind w:left="720"/>
        <w:rPr>
          <w:rFonts w:ascii="Trebuchet MS" w:hAnsi="Trebuchet MS" w:cs="Arial"/>
          <w:sz w:val="22"/>
          <w:szCs w:val="22"/>
          <w:lang w:eastAsia="en-US"/>
        </w:rPr>
      </w:pPr>
      <w:r w:rsidRPr="00AF659F">
        <w:rPr>
          <w:rFonts w:ascii="Trebuchet MS" w:hAnsi="Trebuchet MS" w:cs="Arial"/>
          <w:sz w:val="22"/>
          <w:szCs w:val="22"/>
          <w:lang w:eastAsia="en-US"/>
        </w:rPr>
        <w:t>To ensure that all activities are compliant with the General Data Protection Regulations.</w:t>
      </w:r>
    </w:p>
    <w:p w14:paraId="1B51AF9B" w14:textId="77777777" w:rsidR="00A563EC" w:rsidRPr="00AF659F" w:rsidRDefault="00A563EC" w:rsidP="00A563EC">
      <w:pPr>
        <w:pStyle w:val="ListParagraph"/>
        <w:rPr>
          <w:rFonts w:ascii="Trebuchet MS" w:hAnsi="Trebuchet MS" w:cs="Arial"/>
          <w:sz w:val="22"/>
          <w:szCs w:val="22"/>
          <w:lang w:eastAsia="en-US"/>
        </w:rPr>
      </w:pPr>
    </w:p>
    <w:p w14:paraId="27CA9491" w14:textId="77777777" w:rsidR="00A563EC" w:rsidRPr="00AF659F" w:rsidRDefault="00A563EC" w:rsidP="00A563EC">
      <w:pPr>
        <w:rPr>
          <w:rFonts w:ascii="Trebuchet MS" w:hAnsi="Trebuchet MS" w:cs="Arial"/>
          <w:b/>
          <w:bCs/>
          <w:sz w:val="22"/>
          <w:szCs w:val="22"/>
          <w:u w:val="single"/>
          <w:lang w:eastAsia="en-US"/>
        </w:rPr>
      </w:pPr>
      <w:r w:rsidRPr="00AF659F">
        <w:rPr>
          <w:rFonts w:ascii="Trebuchet MS" w:hAnsi="Trebuchet MS" w:cs="Arial"/>
          <w:b/>
          <w:bCs/>
          <w:sz w:val="22"/>
          <w:szCs w:val="22"/>
          <w:u w:val="single"/>
          <w:lang w:eastAsia="en-US"/>
        </w:rPr>
        <w:t>Health &amp; Safety</w:t>
      </w:r>
    </w:p>
    <w:p w14:paraId="21B24E8D" w14:textId="77777777" w:rsidR="00A563EC" w:rsidRPr="00AF659F" w:rsidRDefault="00A563EC" w:rsidP="00A563EC">
      <w:pPr>
        <w:rPr>
          <w:rFonts w:ascii="Trebuchet MS" w:hAnsi="Trebuchet MS" w:cs="Arial"/>
          <w:sz w:val="22"/>
          <w:szCs w:val="22"/>
          <w:u w:val="single"/>
          <w:lang w:eastAsia="en-US"/>
        </w:rPr>
      </w:pPr>
    </w:p>
    <w:p w14:paraId="507C42D3" w14:textId="77777777" w:rsidR="00A563EC" w:rsidRPr="00AF659F" w:rsidRDefault="00A563EC" w:rsidP="00A563EC">
      <w:pPr>
        <w:numPr>
          <w:ilvl w:val="0"/>
          <w:numId w:val="6"/>
        </w:numPr>
        <w:ind w:left="720"/>
        <w:rPr>
          <w:rFonts w:ascii="Trebuchet MS" w:hAnsi="Trebuchet MS" w:cs="Arial"/>
          <w:sz w:val="22"/>
          <w:szCs w:val="22"/>
          <w:lang w:eastAsia="en-US"/>
        </w:rPr>
      </w:pPr>
      <w:r w:rsidRPr="00AF659F">
        <w:rPr>
          <w:rFonts w:ascii="Trebuchet MS" w:hAnsi="Trebuchet MS" w:cs="Arial"/>
          <w:sz w:val="22"/>
          <w:szCs w:val="22"/>
          <w:lang w:eastAsia="en-US"/>
        </w:rPr>
        <w:t>To ensure that safe working practices are used and appropriate Health and Safety legislation adopted.</w:t>
      </w:r>
    </w:p>
    <w:p w14:paraId="4A1C7D0E" w14:textId="77777777" w:rsidR="00A563EC" w:rsidRPr="00AF659F" w:rsidRDefault="00A563EC" w:rsidP="00A563EC">
      <w:pPr>
        <w:ind w:left="720"/>
        <w:rPr>
          <w:rFonts w:ascii="Trebuchet MS" w:hAnsi="Trebuchet MS" w:cs="Arial"/>
          <w:sz w:val="22"/>
          <w:szCs w:val="22"/>
          <w:lang w:eastAsia="en-US"/>
        </w:rPr>
      </w:pPr>
    </w:p>
    <w:p w14:paraId="41F66B36" w14:textId="77777777" w:rsidR="00A563EC" w:rsidRPr="00AF659F" w:rsidRDefault="00A563EC" w:rsidP="00A563EC">
      <w:pPr>
        <w:numPr>
          <w:ilvl w:val="0"/>
          <w:numId w:val="6"/>
        </w:numPr>
        <w:ind w:left="720"/>
        <w:rPr>
          <w:rFonts w:ascii="Trebuchet MS" w:hAnsi="Trebuchet MS" w:cs="Arial"/>
          <w:sz w:val="22"/>
          <w:szCs w:val="22"/>
          <w:lang w:eastAsia="en-US"/>
        </w:rPr>
      </w:pPr>
      <w:r w:rsidRPr="00AF659F">
        <w:rPr>
          <w:rFonts w:ascii="Trebuchet MS" w:hAnsi="Trebuchet MS" w:cs="Arial"/>
          <w:sz w:val="22"/>
          <w:szCs w:val="22"/>
          <w:lang w:eastAsia="en-US"/>
        </w:rPr>
        <w:t>To exercise responsibility for carrying out and adhering to the Health, Safety and Welfare Policy and Procedure.</w:t>
      </w:r>
    </w:p>
    <w:p w14:paraId="257BCA64" w14:textId="77777777" w:rsidR="00A563EC" w:rsidRPr="00AF659F" w:rsidRDefault="00A563EC" w:rsidP="00A563EC">
      <w:pPr>
        <w:pStyle w:val="ListParagraph"/>
        <w:ind w:left="0"/>
        <w:rPr>
          <w:rFonts w:ascii="Trebuchet MS" w:hAnsi="Trebuchet MS" w:cs="Arial"/>
          <w:sz w:val="22"/>
          <w:szCs w:val="22"/>
          <w:lang w:eastAsia="en-US"/>
        </w:rPr>
      </w:pPr>
    </w:p>
    <w:p w14:paraId="191014A7" w14:textId="77777777" w:rsidR="00A563EC" w:rsidRPr="00AF659F" w:rsidRDefault="00A563EC" w:rsidP="00A563EC">
      <w:pPr>
        <w:numPr>
          <w:ilvl w:val="0"/>
          <w:numId w:val="6"/>
        </w:numPr>
        <w:ind w:left="720"/>
        <w:rPr>
          <w:rFonts w:ascii="Trebuchet MS" w:hAnsi="Trebuchet MS" w:cs="Arial"/>
          <w:sz w:val="16"/>
          <w:szCs w:val="16"/>
        </w:rPr>
      </w:pPr>
      <w:r w:rsidRPr="00AF659F">
        <w:rPr>
          <w:rFonts w:ascii="Trebuchet MS" w:hAnsi="Trebuchet MS" w:cs="Arial"/>
          <w:sz w:val="22"/>
          <w:szCs w:val="22"/>
          <w:lang w:eastAsia="en-US"/>
        </w:rPr>
        <w:t>To liaise with the Health and Safety Department to ensure accurate recording of related information.</w:t>
      </w:r>
    </w:p>
    <w:p w14:paraId="18F51899" w14:textId="77777777" w:rsidR="009F0177" w:rsidRPr="00AF659F" w:rsidRDefault="009F0177" w:rsidP="00D12D76">
      <w:pPr>
        <w:pStyle w:val="Body1"/>
        <w:ind w:left="1080"/>
        <w:rPr>
          <w:rFonts w:ascii="Trebuchet MS" w:hAnsi="Trebuchet MS" w:cs="Arial"/>
          <w:color w:val="auto"/>
          <w:sz w:val="22"/>
          <w:szCs w:val="22"/>
        </w:rPr>
      </w:pPr>
    </w:p>
    <w:p w14:paraId="0DBD5577" w14:textId="77777777" w:rsidR="009F0177" w:rsidRPr="00AF659F" w:rsidRDefault="009F0177" w:rsidP="009F0177">
      <w:pPr>
        <w:pStyle w:val="ListParagraph"/>
        <w:rPr>
          <w:rFonts w:ascii="Trebuchet MS" w:hAnsi="Trebuchet MS" w:cs="Arial"/>
          <w:sz w:val="22"/>
          <w:szCs w:val="22"/>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AF659F" w:rsidRPr="00AF659F" w14:paraId="0D226DA6" w14:textId="77777777" w:rsidTr="009A7BAB">
        <w:trPr>
          <w:trHeight w:val="2385"/>
        </w:trPr>
        <w:tc>
          <w:tcPr>
            <w:tcW w:w="11057" w:type="dxa"/>
            <w:shd w:val="clear" w:color="auto" w:fill="auto"/>
          </w:tcPr>
          <w:p w14:paraId="33846C54" w14:textId="77777777" w:rsidR="009F0177" w:rsidRPr="00AF659F" w:rsidRDefault="009F0177" w:rsidP="009A7BAB">
            <w:pPr>
              <w:pStyle w:val="BodyTextIndent"/>
              <w:jc w:val="both"/>
              <w:rPr>
                <w:rFonts w:ascii="Trebuchet MS" w:hAnsi="Trebuchet MS" w:cs="Arial"/>
                <w:b/>
                <w:sz w:val="16"/>
                <w:szCs w:val="16"/>
                <w:u w:val="single"/>
              </w:rPr>
            </w:pPr>
            <w:r w:rsidRPr="00AF659F">
              <w:rPr>
                <w:rFonts w:ascii="Trebuchet MS" w:hAnsi="Trebuchet MS" w:cs="Arial"/>
                <w:b/>
                <w:sz w:val="16"/>
                <w:szCs w:val="16"/>
                <w:u w:val="single"/>
              </w:rPr>
              <w:t>Note:</w:t>
            </w:r>
          </w:p>
          <w:p w14:paraId="7A3CB1E5" w14:textId="77777777" w:rsidR="009F0177" w:rsidRPr="00AF659F" w:rsidRDefault="009F0177" w:rsidP="00324227">
            <w:pPr>
              <w:pStyle w:val="BodyTextIndent"/>
              <w:numPr>
                <w:ilvl w:val="0"/>
                <w:numId w:val="1"/>
              </w:numPr>
              <w:jc w:val="both"/>
              <w:rPr>
                <w:rFonts w:ascii="Trebuchet MS" w:hAnsi="Trebuchet MS" w:cs="Arial"/>
                <w:b/>
                <w:sz w:val="16"/>
                <w:szCs w:val="16"/>
              </w:rPr>
            </w:pPr>
            <w:r w:rsidRPr="00AF659F">
              <w:rPr>
                <w:rFonts w:ascii="Trebuchet MS" w:hAnsi="Trebuchet MS" w:cs="Arial"/>
                <w:b/>
                <w:sz w:val="16"/>
                <w:szCs w:val="16"/>
              </w:rPr>
              <w:t>As a term of your employment you may be required to undertake such other duties as may reasonably be required of you commensurate with your grade/level in the college.</w:t>
            </w:r>
          </w:p>
          <w:p w14:paraId="0581A72A" w14:textId="77777777" w:rsidR="009F0177" w:rsidRPr="00AF659F" w:rsidRDefault="009F0177" w:rsidP="009A7BAB">
            <w:pPr>
              <w:pStyle w:val="BodyTextIndent"/>
              <w:jc w:val="both"/>
              <w:rPr>
                <w:rFonts w:ascii="Trebuchet MS" w:hAnsi="Trebuchet MS" w:cs="Arial"/>
                <w:b/>
                <w:sz w:val="16"/>
                <w:szCs w:val="16"/>
              </w:rPr>
            </w:pPr>
          </w:p>
          <w:p w14:paraId="59F6AB3B" w14:textId="77777777" w:rsidR="009F0177" w:rsidRPr="00AF659F" w:rsidRDefault="009F0177" w:rsidP="00324227">
            <w:pPr>
              <w:pStyle w:val="BodyTextIndent"/>
              <w:numPr>
                <w:ilvl w:val="0"/>
                <w:numId w:val="1"/>
              </w:numPr>
              <w:jc w:val="both"/>
              <w:rPr>
                <w:rFonts w:ascii="Trebuchet MS" w:hAnsi="Trebuchet MS" w:cs="Arial"/>
                <w:b/>
                <w:sz w:val="16"/>
                <w:szCs w:val="16"/>
              </w:rPr>
            </w:pPr>
            <w:r w:rsidRPr="00AF659F">
              <w:rPr>
                <w:rFonts w:ascii="Trebuchet MS" w:hAnsi="Trebuchet MS" w:cs="Arial"/>
                <w:b/>
                <w:sz w:val="16"/>
                <w:szCs w:val="16"/>
              </w:rPr>
              <w:t>This is a description of the job as it is at present constituted.  It is the practice of the College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w:t>
            </w:r>
          </w:p>
          <w:p w14:paraId="6713E061" w14:textId="77777777" w:rsidR="009F0177" w:rsidRPr="00AF659F" w:rsidRDefault="009F0177" w:rsidP="009A7BAB">
            <w:pPr>
              <w:pStyle w:val="BodyTextIndent"/>
              <w:jc w:val="both"/>
              <w:rPr>
                <w:rFonts w:ascii="Trebuchet MS" w:hAnsi="Trebuchet MS" w:cs="Arial"/>
                <w:b/>
                <w:sz w:val="16"/>
                <w:szCs w:val="16"/>
              </w:rPr>
            </w:pPr>
          </w:p>
          <w:p w14:paraId="0093E34D" w14:textId="77777777" w:rsidR="009F0177" w:rsidRPr="00AF659F" w:rsidRDefault="009F0177" w:rsidP="00324227">
            <w:pPr>
              <w:pStyle w:val="BodyTextIndent"/>
              <w:numPr>
                <w:ilvl w:val="0"/>
                <w:numId w:val="1"/>
              </w:numPr>
              <w:jc w:val="both"/>
              <w:rPr>
                <w:rFonts w:ascii="Trebuchet MS" w:hAnsi="Trebuchet MS" w:cs="Arial"/>
                <w:b/>
                <w:sz w:val="16"/>
                <w:szCs w:val="16"/>
              </w:rPr>
            </w:pPr>
            <w:r w:rsidRPr="00AF659F">
              <w:rPr>
                <w:rFonts w:ascii="Trebuchet MS" w:hAnsi="Trebuchet MS" w:cs="Arial"/>
                <w:b/>
                <w:sz w:val="16"/>
                <w:szCs w:val="16"/>
              </w:rPr>
              <w:t>This description is not intended to establish a total definition of the job, but an outline of the duties.</w:t>
            </w:r>
          </w:p>
          <w:p w14:paraId="4483B054" w14:textId="77777777" w:rsidR="009F0177" w:rsidRPr="00AF659F" w:rsidRDefault="009F0177" w:rsidP="009A7BAB">
            <w:pPr>
              <w:pStyle w:val="BodyTextIndent"/>
              <w:ind w:left="0" w:firstLine="0"/>
              <w:jc w:val="both"/>
              <w:rPr>
                <w:rFonts w:ascii="Trebuchet MS" w:hAnsi="Trebuchet MS" w:cs="Arial"/>
                <w:b/>
                <w:sz w:val="16"/>
                <w:szCs w:val="16"/>
              </w:rPr>
            </w:pPr>
          </w:p>
          <w:p w14:paraId="0B105891" w14:textId="77777777" w:rsidR="009F0177" w:rsidRPr="00AF659F" w:rsidRDefault="009F0177" w:rsidP="00324227">
            <w:pPr>
              <w:pStyle w:val="BodyTextIndent"/>
              <w:numPr>
                <w:ilvl w:val="0"/>
                <w:numId w:val="1"/>
              </w:numPr>
              <w:jc w:val="both"/>
              <w:rPr>
                <w:rFonts w:ascii="Trebuchet MS" w:hAnsi="Trebuchet MS" w:cs="Arial"/>
                <w:sz w:val="22"/>
                <w:szCs w:val="22"/>
              </w:rPr>
            </w:pPr>
            <w:r w:rsidRPr="00AF659F">
              <w:rPr>
                <w:rFonts w:ascii="Trebuchet MS" w:hAnsi="Trebuchet MS" w:cs="Arial"/>
                <w:b/>
                <w:sz w:val="16"/>
                <w:szCs w:val="16"/>
              </w:rPr>
              <w:t xml:space="preserve">All staff are required to make themselves aware of the Financial Regulations. </w:t>
            </w:r>
            <w:r w:rsidR="006609BF" w:rsidRPr="00AF659F">
              <w:rPr>
                <w:rFonts w:ascii="Trebuchet MS" w:hAnsi="Trebuchet MS" w:cs="Arial"/>
                <w:b/>
                <w:sz w:val="16"/>
                <w:szCs w:val="16"/>
              </w:rPr>
              <w:t xml:space="preserve">Finance </w:t>
            </w:r>
            <w:r w:rsidRPr="00AF659F">
              <w:rPr>
                <w:rFonts w:ascii="Trebuchet MS" w:hAnsi="Trebuchet MS" w:cs="Arial"/>
                <w:b/>
                <w:sz w:val="16"/>
                <w:szCs w:val="16"/>
              </w:rPr>
              <w:t xml:space="preserve">Business </w:t>
            </w:r>
            <w:r w:rsidR="006609BF" w:rsidRPr="00AF659F">
              <w:rPr>
                <w:rFonts w:ascii="Trebuchet MS" w:hAnsi="Trebuchet MS" w:cs="Arial"/>
                <w:b/>
                <w:sz w:val="16"/>
                <w:szCs w:val="16"/>
              </w:rPr>
              <w:t>Partners</w:t>
            </w:r>
            <w:r w:rsidRPr="00AF659F">
              <w:rPr>
                <w:rFonts w:ascii="Trebuchet MS" w:hAnsi="Trebuchet MS" w:cs="Arial"/>
                <w:b/>
                <w:sz w:val="16"/>
                <w:szCs w:val="16"/>
              </w:rPr>
              <w:t xml:space="preserve"> can make them available.</w:t>
            </w:r>
          </w:p>
        </w:tc>
      </w:tr>
    </w:tbl>
    <w:p w14:paraId="7CD52AE7" w14:textId="77777777" w:rsidR="009F0177" w:rsidRPr="00AF659F" w:rsidRDefault="009F0177" w:rsidP="009F0177">
      <w:pPr>
        <w:pStyle w:val="Body1"/>
        <w:rPr>
          <w:rFonts w:ascii="Trebuchet MS" w:hAnsi="Trebuchet MS" w:cs="Arial"/>
          <w:color w:val="auto"/>
          <w:sz w:val="22"/>
          <w:szCs w:val="22"/>
        </w:rPr>
      </w:pPr>
    </w:p>
    <w:p w14:paraId="18DBE990" w14:textId="77777777" w:rsidR="009F0177" w:rsidRPr="00AF659F" w:rsidRDefault="009F0177" w:rsidP="009F0177">
      <w:pPr>
        <w:pStyle w:val="BodyTextIndent"/>
        <w:jc w:val="both"/>
        <w:rPr>
          <w:rFonts w:ascii="Trebuchet MS" w:hAnsi="Trebuchet MS" w:cs="Arial"/>
          <w:b/>
          <w:sz w:val="16"/>
          <w:szCs w:val="16"/>
        </w:rPr>
      </w:pPr>
    </w:p>
    <w:p w14:paraId="479C06B7" w14:textId="77777777" w:rsidR="00CA7258" w:rsidRPr="00AF659F" w:rsidRDefault="00CA7258" w:rsidP="00CA7258">
      <w:pPr>
        <w:pStyle w:val="ListParagraph"/>
        <w:rPr>
          <w:rFonts w:ascii="Trebuchet MS" w:hAnsi="Trebuchet MS" w:cs="Arial"/>
          <w:b/>
          <w:sz w:val="16"/>
          <w:szCs w:val="16"/>
        </w:rPr>
      </w:pPr>
    </w:p>
    <w:p w14:paraId="47BA664F" w14:textId="77777777" w:rsidR="00CA7258" w:rsidRPr="00AF659F" w:rsidRDefault="00CA7258" w:rsidP="00CA7258">
      <w:pPr>
        <w:pStyle w:val="BodyTextIndent"/>
        <w:jc w:val="both"/>
        <w:rPr>
          <w:rFonts w:ascii="Trebuchet MS" w:hAnsi="Trebuchet MS" w:cs="Arial"/>
          <w:b/>
          <w:sz w:val="16"/>
          <w:szCs w:val="16"/>
        </w:rPr>
      </w:pPr>
    </w:p>
    <w:p w14:paraId="54F3B7A5" w14:textId="77777777" w:rsidR="00CA7258" w:rsidRPr="00AF659F" w:rsidRDefault="00CA7258" w:rsidP="00CA7258">
      <w:pPr>
        <w:pStyle w:val="BodyTextIndent"/>
        <w:ind w:firstLine="0"/>
        <w:jc w:val="both"/>
        <w:rPr>
          <w:rFonts w:ascii="Trebuchet MS" w:hAnsi="Trebuchet MS" w:cs="Arial"/>
          <w:b/>
          <w:sz w:val="16"/>
          <w:szCs w:val="16"/>
        </w:rPr>
        <w:sectPr w:rsidR="00CA7258" w:rsidRPr="00AF659F" w:rsidSect="00CA7258">
          <w:footerReference w:type="default" r:id="rId12"/>
          <w:pgSz w:w="11906" w:h="16838" w:code="9"/>
          <w:pgMar w:top="851" w:right="1559" w:bottom="851" w:left="1701" w:header="709" w:footer="709" w:gutter="0"/>
          <w:cols w:space="720"/>
          <w:docGrid w:linePitch="272"/>
        </w:sectPr>
      </w:pPr>
    </w:p>
    <w:p w14:paraId="24D911B4" w14:textId="1A52BF67" w:rsidR="00DC0FC3" w:rsidRPr="00AF659F" w:rsidRDefault="0075624A" w:rsidP="00DC0FC3">
      <w:pPr>
        <w:pStyle w:val="Caption"/>
        <w:rPr>
          <w:rFonts w:ascii="Trebuchet MS" w:hAnsi="Trebuchet MS" w:cs="Arial"/>
          <w:sz w:val="24"/>
          <w:szCs w:val="24"/>
        </w:rPr>
      </w:pPr>
      <w:r>
        <w:rPr>
          <w:rFonts w:ascii="Trebuchet MS" w:hAnsi="Trebuchet MS" w:cs="Arial"/>
          <w:noProof/>
          <w:sz w:val="24"/>
          <w:szCs w:val="24"/>
          <w:lang w:val="en-GB"/>
        </w:rPr>
        <w:lastRenderedPageBreak/>
        <w:drawing>
          <wp:anchor distT="0" distB="0" distL="114300" distR="114300" simplePos="0" relativeHeight="251658241" behindDoc="0" locked="0" layoutInCell="1" allowOverlap="1" wp14:anchorId="13713E8D" wp14:editId="3EF6BA38">
            <wp:simplePos x="0" y="0"/>
            <wp:positionH relativeFrom="column">
              <wp:posOffset>-661035</wp:posOffset>
            </wp:positionH>
            <wp:positionV relativeFrom="paragraph">
              <wp:posOffset>-333375</wp:posOffset>
            </wp:positionV>
            <wp:extent cx="1021080" cy="9048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pic:spPr>
                </pic:pic>
              </a:graphicData>
            </a:graphic>
            <wp14:sizeRelH relativeFrom="page">
              <wp14:pctWidth>0</wp14:pctWidth>
            </wp14:sizeRelH>
            <wp14:sizeRelV relativeFrom="page">
              <wp14:pctHeight>0</wp14:pctHeight>
            </wp14:sizeRelV>
          </wp:anchor>
        </w:drawing>
      </w:r>
    </w:p>
    <w:p w14:paraId="3688FB49" w14:textId="77777777" w:rsidR="00DC0FC3" w:rsidRPr="00AF659F" w:rsidRDefault="00DC0FC3" w:rsidP="00DC0FC3">
      <w:pPr>
        <w:pStyle w:val="Caption"/>
        <w:rPr>
          <w:rFonts w:ascii="Trebuchet MS" w:hAnsi="Trebuchet MS" w:cs="Arial"/>
          <w:sz w:val="24"/>
          <w:szCs w:val="24"/>
        </w:rPr>
      </w:pPr>
    </w:p>
    <w:p w14:paraId="401CF1A4" w14:textId="77777777" w:rsidR="00DC0FC3" w:rsidRPr="00AF659F" w:rsidRDefault="00DC0FC3" w:rsidP="00DC0FC3">
      <w:pPr>
        <w:pStyle w:val="Caption"/>
        <w:rPr>
          <w:rFonts w:ascii="Trebuchet MS" w:hAnsi="Trebuchet MS" w:cs="Arial"/>
          <w:sz w:val="32"/>
          <w:szCs w:val="32"/>
        </w:rPr>
      </w:pPr>
    </w:p>
    <w:p w14:paraId="316EFD6A" w14:textId="77777777" w:rsidR="00DC0FC3" w:rsidRPr="00AF659F" w:rsidRDefault="00DC0FC3" w:rsidP="00DC0FC3">
      <w:pPr>
        <w:pStyle w:val="Caption"/>
        <w:rPr>
          <w:rFonts w:ascii="Trebuchet MS" w:hAnsi="Trebuchet MS" w:cs="Arial"/>
          <w:sz w:val="32"/>
          <w:szCs w:val="32"/>
          <w:u w:val="single"/>
        </w:rPr>
      </w:pPr>
      <w:r w:rsidRPr="00AF659F">
        <w:rPr>
          <w:rFonts w:ascii="Trebuchet MS" w:hAnsi="Trebuchet MS" w:cs="Arial"/>
          <w:sz w:val="32"/>
          <w:szCs w:val="32"/>
          <w:u w:val="single"/>
        </w:rPr>
        <w:t>Person Specification</w:t>
      </w:r>
    </w:p>
    <w:p w14:paraId="09FCA760" w14:textId="77777777" w:rsidR="0011112C" w:rsidRPr="00AF659F" w:rsidRDefault="0011112C" w:rsidP="0011112C">
      <w:pPr>
        <w:rPr>
          <w:rFonts w:ascii="Trebuchet MS" w:hAnsi="Trebuchet M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276"/>
        <w:gridCol w:w="1302"/>
        <w:gridCol w:w="1958"/>
      </w:tblGrid>
      <w:tr w:rsidR="00AF659F" w:rsidRPr="00AF659F" w14:paraId="2F909A88" w14:textId="77777777" w:rsidTr="1447EFA5">
        <w:trPr>
          <w:jc w:val="center"/>
        </w:trPr>
        <w:tc>
          <w:tcPr>
            <w:tcW w:w="6237" w:type="dxa"/>
            <w:shd w:val="clear" w:color="auto" w:fill="D9D9D9" w:themeFill="background1" w:themeFillShade="D9"/>
          </w:tcPr>
          <w:p w14:paraId="3CADB583" w14:textId="77777777" w:rsidR="0011112C" w:rsidRPr="00AF659F" w:rsidRDefault="0011112C" w:rsidP="00984D86">
            <w:pPr>
              <w:pStyle w:val="Body1"/>
              <w:jc w:val="center"/>
              <w:rPr>
                <w:rFonts w:ascii="Trebuchet MS" w:hAnsi="Trebuchet MS" w:cs="Arial"/>
                <w:b/>
                <w:color w:val="auto"/>
                <w:szCs w:val="24"/>
              </w:rPr>
            </w:pPr>
          </w:p>
          <w:p w14:paraId="6F193FCC" w14:textId="77777777" w:rsidR="0011112C" w:rsidRPr="00AF659F" w:rsidRDefault="0011112C" w:rsidP="00984D86">
            <w:pPr>
              <w:pStyle w:val="Body1"/>
              <w:jc w:val="center"/>
              <w:rPr>
                <w:rFonts w:ascii="Trebuchet MS" w:hAnsi="Trebuchet MS" w:cs="Arial"/>
                <w:b/>
                <w:color w:val="auto"/>
                <w:szCs w:val="24"/>
              </w:rPr>
            </w:pPr>
            <w:r w:rsidRPr="00AF659F">
              <w:rPr>
                <w:rFonts w:ascii="Trebuchet MS" w:hAnsi="Trebuchet MS" w:cs="Arial"/>
                <w:b/>
                <w:color w:val="auto"/>
                <w:szCs w:val="24"/>
              </w:rPr>
              <w:t xml:space="preserve">Criteria </w:t>
            </w:r>
          </w:p>
          <w:p w14:paraId="36B173D0" w14:textId="77777777" w:rsidR="0011112C" w:rsidRPr="00AF659F" w:rsidRDefault="0011112C" w:rsidP="00984D86">
            <w:pPr>
              <w:pStyle w:val="Body1"/>
              <w:jc w:val="center"/>
              <w:rPr>
                <w:rFonts w:ascii="Trebuchet MS" w:hAnsi="Trebuchet MS" w:cs="Arial"/>
                <w:b/>
                <w:color w:val="auto"/>
                <w:szCs w:val="24"/>
              </w:rPr>
            </w:pPr>
          </w:p>
        </w:tc>
        <w:tc>
          <w:tcPr>
            <w:tcW w:w="1276" w:type="dxa"/>
            <w:shd w:val="clear" w:color="auto" w:fill="D9D9D9" w:themeFill="background1" w:themeFillShade="D9"/>
          </w:tcPr>
          <w:p w14:paraId="50B4D265" w14:textId="77777777" w:rsidR="0011112C" w:rsidRPr="00AF659F" w:rsidRDefault="0011112C" w:rsidP="00984D86">
            <w:pPr>
              <w:pStyle w:val="Body1"/>
              <w:jc w:val="center"/>
              <w:rPr>
                <w:rFonts w:ascii="Trebuchet MS" w:hAnsi="Trebuchet MS" w:cs="Arial"/>
                <w:b/>
                <w:color w:val="auto"/>
                <w:szCs w:val="24"/>
              </w:rPr>
            </w:pPr>
          </w:p>
          <w:p w14:paraId="43F852BE" w14:textId="77777777" w:rsidR="0011112C" w:rsidRPr="00AF659F" w:rsidRDefault="0011112C" w:rsidP="00984D86">
            <w:pPr>
              <w:pStyle w:val="Body1"/>
              <w:jc w:val="center"/>
              <w:rPr>
                <w:rFonts w:ascii="Trebuchet MS" w:hAnsi="Trebuchet MS" w:cs="Arial"/>
                <w:b/>
                <w:color w:val="auto"/>
                <w:szCs w:val="24"/>
              </w:rPr>
            </w:pPr>
            <w:r w:rsidRPr="00AF659F">
              <w:rPr>
                <w:rFonts w:ascii="Trebuchet MS" w:hAnsi="Trebuchet MS" w:cs="Arial"/>
                <w:b/>
                <w:color w:val="auto"/>
                <w:szCs w:val="24"/>
              </w:rPr>
              <w:t xml:space="preserve">Essential </w:t>
            </w:r>
          </w:p>
        </w:tc>
        <w:tc>
          <w:tcPr>
            <w:tcW w:w="1302" w:type="dxa"/>
            <w:shd w:val="clear" w:color="auto" w:fill="D9D9D9" w:themeFill="background1" w:themeFillShade="D9"/>
          </w:tcPr>
          <w:p w14:paraId="288B2C00" w14:textId="77777777" w:rsidR="0011112C" w:rsidRPr="00AF659F" w:rsidRDefault="0011112C" w:rsidP="00984D86">
            <w:pPr>
              <w:pStyle w:val="Body1"/>
              <w:jc w:val="center"/>
              <w:rPr>
                <w:rFonts w:ascii="Trebuchet MS" w:hAnsi="Trebuchet MS" w:cs="Arial"/>
                <w:b/>
                <w:color w:val="auto"/>
                <w:szCs w:val="24"/>
              </w:rPr>
            </w:pPr>
          </w:p>
          <w:p w14:paraId="7E23C1D4" w14:textId="77777777" w:rsidR="0011112C" w:rsidRPr="00AF659F" w:rsidRDefault="0011112C" w:rsidP="00984D86">
            <w:pPr>
              <w:pStyle w:val="Body1"/>
              <w:jc w:val="center"/>
              <w:rPr>
                <w:rFonts w:ascii="Trebuchet MS" w:hAnsi="Trebuchet MS" w:cs="Arial"/>
                <w:b/>
                <w:color w:val="auto"/>
                <w:szCs w:val="24"/>
              </w:rPr>
            </w:pPr>
            <w:r w:rsidRPr="00AF659F">
              <w:rPr>
                <w:rFonts w:ascii="Trebuchet MS" w:hAnsi="Trebuchet MS" w:cs="Arial"/>
                <w:b/>
                <w:color w:val="auto"/>
                <w:szCs w:val="24"/>
              </w:rPr>
              <w:t>Desirable</w:t>
            </w:r>
          </w:p>
        </w:tc>
        <w:tc>
          <w:tcPr>
            <w:tcW w:w="1958" w:type="dxa"/>
            <w:shd w:val="clear" w:color="auto" w:fill="D9D9D9" w:themeFill="background1" w:themeFillShade="D9"/>
          </w:tcPr>
          <w:p w14:paraId="3CCFED4F" w14:textId="77777777" w:rsidR="0011112C" w:rsidRPr="00AF659F" w:rsidRDefault="0011112C" w:rsidP="00984D86">
            <w:pPr>
              <w:pStyle w:val="Body1"/>
              <w:jc w:val="center"/>
              <w:rPr>
                <w:rFonts w:ascii="Trebuchet MS" w:hAnsi="Trebuchet MS" w:cs="Arial"/>
                <w:b/>
                <w:color w:val="auto"/>
                <w:szCs w:val="24"/>
              </w:rPr>
            </w:pPr>
          </w:p>
          <w:p w14:paraId="0FCFBCF4" w14:textId="77777777" w:rsidR="0011112C" w:rsidRPr="00AF659F" w:rsidRDefault="0011112C" w:rsidP="00984D86">
            <w:pPr>
              <w:pStyle w:val="Body1"/>
              <w:jc w:val="center"/>
              <w:rPr>
                <w:rFonts w:ascii="Trebuchet MS" w:hAnsi="Trebuchet MS" w:cs="Arial"/>
                <w:b/>
                <w:color w:val="auto"/>
                <w:szCs w:val="24"/>
              </w:rPr>
            </w:pPr>
            <w:r w:rsidRPr="00AF659F">
              <w:rPr>
                <w:rFonts w:ascii="Trebuchet MS" w:hAnsi="Trebuchet MS" w:cs="Arial"/>
                <w:b/>
                <w:color w:val="auto"/>
                <w:szCs w:val="24"/>
              </w:rPr>
              <w:t>Assessed by</w:t>
            </w:r>
          </w:p>
        </w:tc>
      </w:tr>
      <w:tr w:rsidR="00AF659F" w:rsidRPr="00AF659F" w14:paraId="2FC1085F" w14:textId="77777777" w:rsidTr="1447EFA5">
        <w:trPr>
          <w:jc w:val="center"/>
        </w:trPr>
        <w:tc>
          <w:tcPr>
            <w:tcW w:w="10773" w:type="dxa"/>
            <w:gridSpan w:val="4"/>
            <w:shd w:val="clear" w:color="auto" w:fill="DEEAF6"/>
          </w:tcPr>
          <w:p w14:paraId="59852E98" w14:textId="77777777" w:rsidR="0011112C" w:rsidRPr="00AF659F" w:rsidRDefault="0011112C" w:rsidP="00984D86">
            <w:pPr>
              <w:pStyle w:val="Body1"/>
              <w:jc w:val="center"/>
              <w:rPr>
                <w:rFonts w:ascii="Trebuchet MS" w:hAnsi="Trebuchet MS" w:cs="Arial"/>
                <w:color w:val="auto"/>
                <w:sz w:val="22"/>
                <w:szCs w:val="22"/>
              </w:rPr>
            </w:pPr>
          </w:p>
          <w:p w14:paraId="6559593B" w14:textId="77777777" w:rsidR="0011112C" w:rsidRPr="00AF659F" w:rsidRDefault="0011112C" w:rsidP="00324227">
            <w:pPr>
              <w:pStyle w:val="Body1"/>
              <w:numPr>
                <w:ilvl w:val="0"/>
                <w:numId w:val="8"/>
              </w:numPr>
              <w:rPr>
                <w:rFonts w:ascii="Trebuchet MS" w:hAnsi="Trebuchet MS" w:cs="Arial"/>
                <w:color w:val="auto"/>
                <w:sz w:val="22"/>
                <w:szCs w:val="22"/>
              </w:rPr>
            </w:pPr>
            <w:r w:rsidRPr="00AF659F">
              <w:rPr>
                <w:rFonts w:ascii="Trebuchet MS" w:hAnsi="Trebuchet MS" w:cs="Arial"/>
                <w:b/>
                <w:color w:val="auto"/>
                <w:sz w:val="22"/>
                <w:szCs w:val="22"/>
              </w:rPr>
              <w:t xml:space="preserve">Qualifications </w:t>
            </w:r>
          </w:p>
        </w:tc>
      </w:tr>
      <w:tr w:rsidR="00AF659F" w:rsidRPr="00AF659F" w14:paraId="486D7D31" w14:textId="77777777" w:rsidTr="1447EFA5">
        <w:trPr>
          <w:jc w:val="center"/>
        </w:trPr>
        <w:tc>
          <w:tcPr>
            <w:tcW w:w="6237" w:type="dxa"/>
            <w:shd w:val="clear" w:color="auto" w:fill="auto"/>
          </w:tcPr>
          <w:p w14:paraId="1B6AF97C" w14:textId="77777777" w:rsidR="0011112C" w:rsidRPr="00AF659F" w:rsidRDefault="00605441" w:rsidP="00324227">
            <w:pPr>
              <w:pStyle w:val="Body1"/>
              <w:numPr>
                <w:ilvl w:val="0"/>
                <w:numId w:val="2"/>
              </w:numPr>
              <w:rPr>
                <w:rFonts w:ascii="Trebuchet MS" w:hAnsi="Trebuchet MS" w:cs="Arial"/>
                <w:color w:val="auto"/>
                <w:sz w:val="22"/>
                <w:szCs w:val="22"/>
              </w:rPr>
            </w:pPr>
            <w:r w:rsidRPr="00AF659F">
              <w:rPr>
                <w:rFonts w:ascii="Trebuchet MS" w:hAnsi="Trebuchet MS"/>
                <w:color w:val="auto"/>
                <w:sz w:val="22"/>
                <w:szCs w:val="22"/>
              </w:rPr>
              <w:t>Level 3 Assessor Award or equivalent</w:t>
            </w:r>
          </w:p>
        </w:tc>
        <w:tc>
          <w:tcPr>
            <w:tcW w:w="1276" w:type="dxa"/>
            <w:shd w:val="clear" w:color="auto" w:fill="auto"/>
          </w:tcPr>
          <w:p w14:paraId="71F1BCC5" w14:textId="45557A54" w:rsidR="0011112C" w:rsidRPr="00AF659F" w:rsidRDefault="0011112C" w:rsidP="00984D86">
            <w:pPr>
              <w:pStyle w:val="Body1"/>
              <w:jc w:val="center"/>
              <w:rPr>
                <w:rFonts w:ascii="Trebuchet MS" w:hAnsi="Trebuchet MS" w:cs="Arial"/>
                <w:strike/>
                <w:color w:val="auto"/>
                <w:sz w:val="22"/>
                <w:szCs w:val="22"/>
              </w:rPr>
            </w:pPr>
          </w:p>
        </w:tc>
        <w:tc>
          <w:tcPr>
            <w:tcW w:w="1302" w:type="dxa"/>
            <w:shd w:val="clear" w:color="auto" w:fill="auto"/>
          </w:tcPr>
          <w:p w14:paraId="61E3D0A5" w14:textId="31FCABBF" w:rsidR="0011112C" w:rsidRPr="00AF659F" w:rsidRDefault="0087496A" w:rsidP="1447EFA5">
            <w:pPr>
              <w:pStyle w:val="Body1"/>
              <w:jc w:val="center"/>
            </w:pPr>
            <w:r w:rsidRPr="1447EFA5">
              <w:rPr>
                <w:rFonts w:ascii="Trebuchet MS" w:hAnsi="Trebuchet MS" w:cs="Arial"/>
                <w:b/>
                <w:bCs/>
                <w:color w:val="auto"/>
                <w:sz w:val="22"/>
                <w:szCs w:val="22"/>
              </w:rPr>
              <w:fldChar w:fldCharType="begin"/>
            </w:r>
            <w:r w:rsidRPr="1447EFA5">
              <w:rPr>
                <w:rFonts w:ascii="Trebuchet MS" w:hAnsi="Trebuchet MS" w:cs="Arial"/>
                <w:b/>
                <w:bCs/>
                <w:color w:val="auto"/>
                <w:sz w:val="22"/>
                <w:szCs w:val="22"/>
              </w:rPr>
              <w:instrText>symbol 252 \f "Wingdings" \s 10</w:instrText>
            </w:r>
            <w:r w:rsidR="0075624A">
              <w:rPr>
                <w:rFonts w:ascii="Trebuchet MS" w:hAnsi="Trebuchet MS" w:cs="Arial"/>
                <w:b/>
                <w:bCs/>
                <w:color w:val="auto"/>
                <w:sz w:val="22"/>
                <w:szCs w:val="22"/>
              </w:rPr>
              <w:fldChar w:fldCharType="separate"/>
            </w:r>
            <w:r w:rsidRPr="1447EFA5">
              <w:rPr>
                <w:rFonts w:ascii="Trebuchet MS" w:hAnsi="Trebuchet MS" w:cs="Arial"/>
                <w:color w:val="auto"/>
                <w:sz w:val="22"/>
                <w:szCs w:val="22"/>
              </w:rPr>
              <w:fldChar w:fldCharType="end"/>
            </w:r>
          </w:p>
        </w:tc>
        <w:tc>
          <w:tcPr>
            <w:tcW w:w="1958" w:type="dxa"/>
            <w:shd w:val="clear" w:color="auto" w:fill="auto"/>
          </w:tcPr>
          <w:p w14:paraId="7BC8262D" w14:textId="77777777" w:rsidR="0011112C" w:rsidRPr="00AF659F" w:rsidRDefault="0011112C" w:rsidP="00984D86">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w:t>
            </w:r>
          </w:p>
        </w:tc>
      </w:tr>
      <w:tr w:rsidR="00AF659F" w:rsidRPr="00AF659F" w14:paraId="4632BA76" w14:textId="77777777" w:rsidTr="1447EFA5">
        <w:trPr>
          <w:jc w:val="center"/>
        </w:trPr>
        <w:tc>
          <w:tcPr>
            <w:tcW w:w="6237" w:type="dxa"/>
            <w:shd w:val="clear" w:color="auto" w:fill="auto"/>
          </w:tcPr>
          <w:p w14:paraId="2B68898F" w14:textId="77777777" w:rsidR="004C071C" w:rsidRPr="00AF659F" w:rsidRDefault="00605441" w:rsidP="00324227">
            <w:pPr>
              <w:pStyle w:val="Body1"/>
              <w:numPr>
                <w:ilvl w:val="0"/>
                <w:numId w:val="2"/>
              </w:numPr>
              <w:rPr>
                <w:rFonts w:ascii="Trebuchet MS" w:hAnsi="Trebuchet MS"/>
                <w:color w:val="auto"/>
                <w:sz w:val="22"/>
                <w:szCs w:val="22"/>
              </w:rPr>
            </w:pPr>
            <w:r w:rsidRPr="00AF659F">
              <w:rPr>
                <w:rFonts w:ascii="Trebuchet MS" w:hAnsi="Trebuchet MS"/>
                <w:color w:val="auto"/>
                <w:sz w:val="22"/>
                <w:szCs w:val="22"/>
              </w:rPr>
              <w:t>Level 4 IQA Award or equivalent or must be prepared to obtain within a specified period of attainment</w:t>
            </w:r>
          </w:p>
        </w:tc>
        <w:tc>
          <w:tcPr>
            <w:tcW w:w="1276" w:type="dxa"/>
            <w:shd w:val="clear" w:color="auto" w:fill="auto"/>
          </w:tcPr>
          <w:p w14:paraId="6471F4BC" w14:textId="7B42CE57" w:rsidR="004C071C" w:rsidRPr="00AF659F" w:rsidRDefault="004C071C" w:rsidP="004C071C">
            <w:pPr>
              <w:pStyle w:val="Body1"/>
              <w:jc w:val="center"/>
              <w:rPr>
                <w:rFonts w:ascii="Trebuchet MS" w:hAnsi="Trebuchet MS" w:cs="Arial"/>
                <w:strike/>
                <w:color w:val="auto"/>
                <w:sz w:val="22"/>
                <w:szCs w:val="22"/>
              </w:rPr>
            </w:pPr>
          </w:p>
        </w:tc>
        <w:tc>
          <w:tcPr>
            <w:tcW w:w="1302" w:type="dxa"/>
            <w:shd w:val="clear" w:color="auto" w:fill="auto"/>
          </w:tcPr>
          <w:p w14:paraId="02C6BC93" w14:textId="77777777" w:rsidR="004C071C" w:rsidRPr="00AF659F" w:rsidRDefault="0087496A" w:rsidP="004C071C">
            <w:pPr>
              <w:pStyle w:val="Body1"/>
              <w:jc w:val="center"/>
              <w:rPr>
                <w:rFonts w:ascii="Trebuchet MS" w:hAnsi="Trebuchet MS" w:cs="Arial"/>
                <w:color w:val="auto"/>
                <w:sz w:val="22"/>
                <w:szCs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958" w:type="dxa"/>
            <w:shd w:val="clear" w:color="auto" w:fill="auto"/>
          </w:tcPr>
          <w:p w14:paraId="1D3CF293" w14:textId="77777777" w:rsidR="004C071C" w:rsidRPr="00AF659F" w:rsidRDefault="004C071C" w:rsidP="004C071C">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w:t>
            </w:r>
          </w:p>
        </w:tc>
      </w:tr>
      <w:tr w:rsidR="00AF659F" w:rsidRPr="00AF659F" w14:paraId="232F60A5" w14:textId="77777777" w:rsidTr="1447EFA5">
        <w:trPr>
          <w:jc w:val="center"/>
        </w:trPr>
        <w:tc>
          <w:tcPr>
            <w:tcW w:w="6237" w:type="dxa"/>
            <w:shd w:val="clear" w:color="auto" w:fill="auto"/>
          </w:tcPr>
          <w:p w14:paraId="23280F2B" w14:textId="77777777" w:rsidR="002711B0" w:rsidRPr="00AF659F" w:rsidRDefault="00E9642E" w:rsidP="00324227">
            <w:pPr>
              <w:pStyle w:val="Body1"/>
              <w:numPr>
                <w:ilvl w:val="0"/>
                <w:numId w:val="2"/>
              </w:numPr>
              <w:rPr>
                <w:rFonts w:ascii="Trebuchet MS" w:hAnsi="Trebuchet MS"/>
                <w:color w:val="auto"/>
                <w:sz w:val="22"/>
                <w:szCs w:val="22"/>
              </w:rPr>
            </w:pPr>
            <w:r w:rsidRPr="00AF659F">
              <w:rPr>
                <w:rFonts w:ascii="Trebuchet MS" w:hAnsi="Trebuchet MS"/>
                <w:color w:val="auto"/>
                <w:sz w:val="22"/>
                <w:szCs w:val="22"/>
              </w:rPr>
              <w:t xml:space="preserve">Electrotechnical </w:t>
            </w:r>
            <w:r w:rsidR="008E78E6" w:rsidRPr="00AF659F">
              <w:rPr>
                <w:rFonts w:ascii="Trebuchet MS" w:hAnsi="Trebuchet MS"/>
                <w:color w:val="auto"/>
                <w:sz w:val="22"/>
                <w:szCs w:val="22"/>
              </w:rPr>
              <w:t xml:space="preserve">qualification at </w:t>
            </w:r>
            <w:r w:rsidR="00461DD7" w:rsidRPr="00AF659F">
              <w:rPr>
                <w:rFonts w:ascii="Trebuchet MS" w:hAnsi="Trebuchet MS"/>
                <w:color w:val="auto"/>
                <w:sz w:val="22"/>
                <w:szCs w:val="22"/>
              </w:rPr>
              <w:t xml:space="preserve">NVQ </w:t>
            </w:r>
            <w:r w:rsidR="008E78E6" w:rsidRPr="00AF659F">
              <w:rPr>
                <w:rFonts w:ascii="Trebuchet MS" w:hAnsi="Trebuchet MS"/>
                <w:color w:val="auto"/>
                <w:sz w:val="22"/>
                <w:szCs w:val="22"/>
              </w:rPr>
              <w:t>Level</w:t>
            </w:r>
            <w:r w:rsidR="00461DD7" w:rsidRPr="00AF659F">
              <w:rPr>
                <w:rFonts w:ascii="Trebuchet MS" w:hAnsi="Trebuchet MS"/>
                <w:color w:val="auto"/>
                <w:sz w:val="22"/>
                <w:szCs w:val="22"/>
              </w:rPr>
              <w:t xml:space="preserve"> 3</w:t>
            </w:r>
          </w:p>
        </w:tc>
        <w:tc>
          <w:tcPr>
            <w:tcW w:w="1276" w:type="dxa"/>
            <w:shd w:val="clear" w:color="auto" w:fill="auto"/>
          </w:tcPr>
          <w:p w14:paraId="52DAB757" w14:textId="77777777" w:rsidR="002711B0" w:rsidRPr="00AF659F" w:rsidRDefault="00C42608" w:rsidP="004C071C">
            <w:pPr>
              <w:pStyle w:val="Body1"/>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2BB872D4" w14:textId="77777777" w:rsidR="002711B0" w:rsidRPr="00AF659F" w:rsidRDefault="002711B0" w:rsidP="004C071C">
            <w:pPr>
              <w:pStyle w:val="Body1"/>
              <w:jc w:val="center"/>
              <w:rPr>
                <w:rFonts w:ascii="Trebuchet MS" w:hAnsi="Trebuchet MS" w:cs="Arial"/>
                <w:color w:val="auto"/>
                <w:sz w:val="22"/>
                <w:szCs w:val="22"/>
              </w:rPr>
            </w:pPr>
          </w:p>
        </w:tc>
        <w:tc>
          <w:tcPr>
            <w:tcW w:w="1958" w:type="dxa"/>
            <w:shd w:val="clear" w:color="auto" w:fill="auto"/>
          </w:tcPr>
          <w:p w14:paraId="5E19E9E8" w14:textId="77777777" w:rsidR="002711B0" w:rsidRPr="00AF659F" w:rsidRDefault="002711B0" w:rsidP="004C071C">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w:t>
            </w:r>
          </w:p>
        </w:tc>
      </w:tr>
      <w:tr w:rsidR="00AF659F" w:rsidRPr="00AF659F" w14:paraId="4C8A332C" w14:textId="77777777" w:rsidTr="1447EFA5">
        <w:trPr>
          <w:trHeight w:val="432"/>
          <w:jc w:val="center"/>
        </w:trPr>
        <w:tc>
          <w:tcPr>
            <w:tcW w:w="10773" w:type="dxa"/>
            <w:gridSpan w:val="4"/>
            <w:shd w:val="clear" w:color="auto" w:fill="DEEAF6"/>
          </w:tcPr>
          <w:p w14:paraId="6B9B5AFA" w14:textId="77777777" w:rsidR="006E2792" w:rsidRPr="00AF659F" w:rsidRDefault="006E2792" w:rsidP="006E2792">
            <w:pPr>
              <w:pStyle w:val="Body1"/>
              <w:jc w:val="center"/>
              <w:rPr>
                <w:rFonts w:ascii="Trebuchet MS" w:hAnsi="Trebuchet MS" w:cs="Arial"/>
                <w:color w:val="auto"/>
                <w:sz w:val="22"/>
                <w:szCs w:val="22"/>
              </w:rPr>
            </w:pPr>
          </w:p>
          <w:p w14:paraId="41FE1C23" w14:textId="77777777" w:rsidR="006E2792" w:rsidRPr="00AF659F" w:rsidRDefault="006E2792" w:rsidP="006E2792">
            <w:pPr>
              <w:pStyle w:val="Body1"/>
              <w:numPr>
                <w:ilvl w:val="0"/>
                <w:numId w:val="8"/>
              </w:numPr>
              <w:rPr>
                <w:rFonts w:ascii="Trebuchet MS" w:hAnsi="Trebuchet MS" w:cs="Arial"/>
                <w:b/>
                <w:color w:val="auto"/>
                <w:sz w:val="22"/>
                <w:szCs w:val="22"/>
              </w:rPr>
            </w:pPr>
            <w:r w:rsidRPr="00AF659F">
              <w:rPr>
                <w:rFonts w:ascii="Trebuchet MS" w:hAnsi="Trebuchet MS" w:cs="Arial"/>
                <w:b/>
                <w:color w:val="auto"/>
                <w:sz w:val="22"/>
                <w:szCs w:val="22"/>
              </w:rPr>
              <w:t>Knowledge &amp; Experience</w:t>
            </w:r>
          </w:p>
        </w:tc>
      </w:tr>
      <w:tr w:rsidR="00AF659F" w:rsidRPr="00AF659F" w14:paraId="3BD65BEF" w14:textId="77777777" w:rsidTr="1447EFA5">
        <w:trPr>
          <w:jc w:val="center"/>
        </w:trPr>
        <w:tc>
          <w:tcPr>
            <w:tcW w:w="6237" w:type="dxa"/>
            <w:shd w:val="clear" w:color="auto" w:fill="auto"/>
          </w:tcPr>
          <w:p w14:paraId="6CD9EB42" w14:textId="77777777" w:rsidR="006E2792" w:rsidRPr="00AF659F" w:rsidRDefault="006E2792" w:rsidP="006E2792">
            <w:pPr>
              <w:pStyle w:val="Body1"/>
              <w:numPr>
                <w:ilvl w:val="0"/>
                <w:numId w:val="3"/>
              </w:numPr>
              <w:rPr>
                <w:rFonts w:ascii="Trebuchet MS" w:hAnsi="Trebuchet MS" w:cs="Arial"/>
                <w:color w:val="auto"/>
                <w:sz w:val="22"/>
                <w:szCs w:val="22"/>
              </w:rPr>
            </w:pPr>
            <w:r w:rsidRPr="00AF659F">
              <w:rPr>
                <w:rFonts w:ascii="Trebuchet MS" w:hAnsi="Trebuchet MS" w:cs="Arial"/>
                <w:color w:val="auto"/>
                <w:sz w:val="22"/>
                <w:szCs w:val="22"/>
              </w:rPr>
              <w:t>Experience of assessment in a school, college or for a training provider</w:t>
            </w:r>
          </w:p>
        </w:tc>
        <w:tc>
          <w:tcPr>
            <w:tcW w:w="1276" w:type="dxa"/>
            <w:shd w:val="clear" w:color="auto" w:fill="auto"/>
          </w:tcPr>
          <w:p w14:paraId="7F233FBB" w14:textId="77777777" w:rsidR="006E2792" w:rsidRPr="00AF659F" w:rsidRDefault="006E2792" w:rsidP="006E2792">
            <w:pPr>
              <w:pStyle w:val="Body1"/>
              <w:tabs>
                <w:tab w:val="left" w:pos="705"/>
                <w:tab w:val="center" w:pos="813"/>
              </w:tabs>
              <w:jc w:val="center"/>
              <w:rPr>
                <w:rFonts w:ascii="Trebuchet MS" w:hAnsi="Trebuchet MS" w:cs="Arial"/>
                <w:b/>
                <w:strike/>
                <w:color w:val="auto"/>
                <w:sz w:val="22"/>
              </w:rPr>
            </w:pPr>
            <w:r w:rsidRPr="00AF659F">
              <w:rPr>
                <w:rFonts w:ascii="Trebuchet MS" w:hAnsi="Trebuchet MS" w:cs="Arial"/>
                <w:b/>
                <w:strike/>
                <w:color w:val="auto"/>
                <w:sz w:val="22"/>
              </w:rPr>
              <w:fldChar w:fldCharType="begin"/>
            </w:r>
            <w:r w:rsidRPr="00AF659F">
              <w:rPr>
                <w:rFonts w:ascii="Trebuchet MS" w:hAnsi="Trebuchet MS" w:cs="Arial"/>
                <w:b/>
                <w:strike/>
                <w:color w:val="auto"/>
                <w:sz w:val="22"/>
              </w:rPr>
              <w:instrText>symbol 252 \f "Wingdings" \s 10</w:instrText>
            </w:r>
            <w:r w:rsidR="0075624A">
              <w:rPr>
                <w:rFonts w:ascii="Trebuchet MS" w:hAnsi="Trebuchet MS" w:cs="Arial"/>
                <w:b/>
                <w:strike/>
                <w:color w:val="auto"/>
                <w:sz w:val="22"/>
              </w:rPr>
              <w:fldChar w:fldCharType="separate"/>
            </w:r>
            <w:r w:rsidRPr="00AF659F">
              <w:rPr>
                <w:rFonts w:ascii="Trebuchet MS" w:hAnsi="Trebuchet MS" w:cs="Arial"/>
                <w:strike/>
                <w:color w:val="auto"/>
                <w:sz w:val="22"/>
              </w:rPr>
              <w:fldChar w:fldCharType="end"/>
            </w:r>
          </w:p>
        </w:tc>
        <w:tc>
          <w:tcPr>
            <w:tcW w:w="1302" w:type="dxa"/>
            <w:shd w:val="clear" w:color="auto" w:fill="auto"/>
          </w:tcPr>
          <w:p w14:paraId="0650D369" w14:textId="77777777" w:rsidR="006E2792" w:rsidRPr="00AF659F" w:rsidRDefault="0087496A" w:rsidP="006E2792">
            <w:pPr>
              <w:pStyle w:val="Body1"/>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958" w:type="dxa"/>
            <w:shd w:val="clear" w:color="auto" w:fill="auto"/>
          </w:tcPr>
          <w:p w14:paraId="65CB1AF7"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7657F6BA" w14:textId="77777777" w:rsidTr="1447EFA5">
        <w:trPr>
          <w:jc w:val="center"/>
        </w:trPr>
        <w:tc>
          <w:tcPr>
            <w:tcW w:w="6237" w:type="dxa"/>
            <w:shd w:val="clear" w:color="auto" w:fill="auto"/>
          </w:tcPr>
          <w:p w14:paraId="2991B060" w14:textId="77777777" w:rsidR="006E2792" w:rsidRPr="00AF659F" w:rsidRDefault="006E2792" w:rsidP="006E2792">
            <w:pPr>
              <w:pStyle w:val="Body1"/>
              <w:numPr>
                <w:ilvl w:val="0"/>
                <w:numId w:val="3"/>
              </w:numPr>
              <w:rPr>
                <w:rFonts w:ascii="Trebuchet MS" w:hAnsi="Trebuchet MS" w:cs="Arial"/>
                <w:color w:val="auto"/>
                <w:sz w:val="22"/>
                <w:szCs w:val="22"/>
              </w:rPr>
            </w:pPr>
            <w:r w:rsidRPr="00AF659F">
              <w:rPr>
                <w:rFonts w:ascii="Trebuchet MS" w:hAnsi="Trebuchet MS" w:cs="Arial"/>
                <w:color w:val="auto"/>
                <w:sz w:val="22"/>
                <w:szCs w:val="22"/>
              </w:rPr>
              <w:t>Knowledge of the Apprenticeship framework and experience in Work Based Assessment</w:t>
            </w:r>
          </w:p>
        </w:tc>
        <w:tc>
          <w:tcPr>
            <w:tcW w:w="1276" w:type="dxa"/>
            <w:shd w:val="clear" w:color="auto" w:fill="auto"/>
          </w:tcPr>
          <w:p w14:paraId="55281077"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p>
        </w:tc>
        <w:tc>
          <w:tcPr>
            <w:tcW w:w="1302" w:type="dxa"/>
            <w:shd w:val="clear" w:color="auto" w:fill="auto"/>
          </w:tcPr>
          <w:p w14:paraId="7D0C8AE8" w14:textId="77777777" w:rsidR="006E2792" w:rsidRPr="00AF659F" w:rsidRDefault="006E2792" w:rsidP="006E2792">
            <w:pPr>
              <w:pStyle w:val="Body1"/>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958" w:type="dxa"/>
            <w:shd w:val="clear" w:color="auto" w:fill="auto"/>
          </w:tcPr>
          <w:p w14:paraId="6539D2C7"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3C7841F4" w14:textId="77777777" w:rsidTr="1447EFA5">
        <w:trPr>
          <w:jc w:val="center"/>
        </w:trPr>
        <w:tc>
          <w:tcPr>
            <w:tcW w:w="6237" w:type="dxa"/>
            <w:shd w:val="clear" w:color="auto" w:fill="auto"/>
          </w:tcPr>
          <w:p w14:paraId="27A146FE" w14:textId="77777777" w:rsidR="006E2792" w:rsidRPr="00AF659F" w:rsidRDefault="006E2792" w:rsidP="1447EFA5">
            <w:pPr>
              <w:pStyle w:val="Body1"/>
              <w:numPr>
                <w:ilvl w:val="0"/>
                <w:numId w:val="3"/>
              </w:numPr>
              <w:rPr>
                <w:rFonts w:ascii="Trebuchet MS" w:hAnsi="Trebuchet MS" w:cs="Arial"/>
                <w:color w:val="auto"/>
                <w:sz w:val="22"/>
                <w:szCs w:val="22"/>
                <w:lang w:val="en-US"/>
              </w:rPr>
            </w:pPr>
            <w:r w:rsidRPr="1447EFA5">
              <w:rPr>
                <w:rFonts w:ascii="Trebuchet MS" w:hAnsi="Trebuchet MS" w:cs="Arial"/>
                <w:color w:val="auto"/>
                <w:sz w:val="22"/>
                <w:szCs w:val="22"/>
                <w:lang w:val="en-US"/>
              </w:rPr>
              <w:t>Recognises and understands policy and procedures</w:t>
            </w:r>
          </w:p>
        </w:tc>
        <w:tc>
          <w:tcPr>
            <w:tcW w:w="1276" w:type="dxa"/>
            <w:shd w:val="clear" w:color="auto" w:fill="auto"/>
          </w:tcPr>
          <w:p w14:paraId="712D36D7"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6E9DDBA0" w14:textId="77777777" w:rsidR="006E2792" w:rsidRPr="00AF659F"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38FF7D57"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Interview</w:t>
            </w:r>
          </w:p>
        </w:tc>
      </w:tr>
      <w:tr w:rsidR="00AF659F" w:rsidRPr="00AF659F" w14:paraId="6EB44588" w14:textId="77777777" w:rsidTr="1447EFA5">
        <w:trPr>
          <w:jc w:val="center"/>
        </w:trPr>
        <w:tc>
          <w:tcPr>
            <w:tcW w:w="6237" w:type="dxa"/>
            <w:shd w:val="clear" w:color="auto" w:fill="auto"/>
          </w:tcPr>
          <w:p w14:paraId="6C871530" w14:textId="77777777" w:rsidR="006E2792" w:rsidRPr="00AF659F" w:rsidRDefault="006E2792" w:rsidP="1447EFA5">
            <w:pPr>
              <w:pStyle w:val="Body1"/>
              <w:numPr>
                <w:ilvl w:val="0"/>
                <w:numId w:val="3"/>
              </w:numPr>
              <w:rPr>
                <w:rFonts w:ascii="Trebuchet MS" w:hAnsi="Trebuchet MS" w:cs="Arial"/>
                <w:color w:val="auto"/>
                <w:sz w:val="22"/>
                <w:szCs w:val="22"/>
                <w:lang w:val="en-US"/>
              </w:rPr>
            </w:pPr>
            <w:r w:rsidRPr="1447EFA5">
              <w:rPr>
                <w:rFonts w:ascii="Trebuchet MS" w:hAnsi="Trebuchet MS" w:cs="Arial"/>
                <w:color w:val="auto"/>
                <w:sz w:val="22"/>
                <w:szCs w:val="22"/>
                <w:lang w:val="en-US"/>
              </w:rPr>
              <w:t>Understands need for accurate records</w:t>
            </w:r>
          </w:p>
        </w:tc>
        <w:tc>
          <w:tcPr>
            <w:tcW w:w="1276" w:type="dxa"/>
            <w:shd w:val="clear" w:color="auto" w:fill="auto"/>
          </w:tcPr>
          <w:p w14:paraId="1544D3B1"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0C79ED85" w14:textId="77777777" w:rsidR="006E2792" w:rsidRPr="00AF659F"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3C99ADFB"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1DCE7C11" w14:textId="77777777" w:rsidTr="1447EFA5">
        <w:trPr>
          <w:jc w:val="center"/>
        </w:trPr>
        <w:tc>
          <w:tcPr>
            <w:tcW w:w="6237" w:type="dxa"/>
            <w:shd w:val="clear" w:color="auto" w:fill="auto"/>
          </w:tcPr>
          <w:p w14:paraId="14DC59F6" w14:textId="77777777" w:rsidR="006E2792" w:rsidRPr="00AF659F" w:rsidRDefault="006E2792" w:rsidP="006E2792">
            <w:pPr>
              <w:pStyle w:val="Body1"/>
              <w:numPr>
                <w:ilvl w:val="0"/>
                <w:numId w:val="3"/>
              </w:numPr>
              <w:rPr>
                <w:rFonts w:ascii="Trebuchet MS" w:hAnsi="Trebuchet MS"/>
                <w:color w:val="auto"/>
                <w:sz w:val="22"/>
                <w:szCs w:val="22"/>
              </w:rPr>
            </w:pPr>
            <w:r w:rsidRPr="00AF659F">
              <w:rPr>
                <w:rFonts w:ascii="Trebuchet MS" w:hAnsi="Trebuchet MS"/>
                <w:color w:val="auto"/>
                <w:sz w:val="22"/>
                <w:szCs w:val="22"/>
              </w:rPr>
              <w:t>Understands and has experience of IQA System</w:t>
            </w:r>
          </w:p>
        </w:tc>
        <w:tc>
          <w:tcPr>
            <w:tcW w:w="1276" w:type="dxa"/>
            <w:shd w:val="clear" w:color="auto" w:fill="auto"/>
          </w:tcPr>
          <w:p w14:paraId="6473E70A"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p>
        </w:tc>
        <w:tc>
          <w:tcPr>
            <w:tcW w:w="1302" w:type="dxa"/>
            <w:shd w:val="clear" w:color="auto" w:fill="auto"/>
          </w:tcPr>
          <w:p w14:paraId="4D735F12" w14:textId="77777777" w:rsidR="006E2792" w:rsidRPr="00AF659F" w:rsidRDefault="006E2792" w:rsidP="006E2792">
            <w:pPr>
              <w:pStyle w:val="Body1"/>
              <w:tabs>
                <w:tab w:val="center" w:pos="601"/>
              </w:tabs>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958" w:type="dxa"/>
            <w:shd w:val="clear" w:color="auto" w:fill="auto"/>
          </w:tcPr>
          <w:p w14:paraId="5E1319B7"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7AC2EE08" w14:textId="77777777" w:rsidTr="1447EFA5">
        <w:trPr>
          <w:jc w:val="center"/>
        </w:trPr>
        <w:tc>
          <w:tcPr>
            <w:tcW w:w="6237" w:type="dxa"/>
            <w:shd w:val="clear" w:color="auto" w:fill="auto"/>
          </w:tcPr>
          <w:p w14:paraId="157A51F3" w14:textId="77777777" w:rsidR="006E2792" w:rsidRPr="00AF659F" w:rsidRDefault="00461DD7" w:rsidP="006E2792">
            <w:pPr>
              <w:pStyle w:val="Body1"/>
              <w:numPr>
                <w:ilvl w:val="0"/>
                <w:numId w:val="3"/>
              </w:numPr>
              <w:rPr>
                <w:rFonts w:ascii="Trebuchet MS" w:hAnsi="Trebuchet MS"/>
                <w:color w:val="auto"/>
                <w:sz w:val="22"/>
                <w:szCs w:val="22"/>
              </w:rPr>
            </w:pPr>
            <w:r w:rsidRPr="00AF659F">
              <w:rPr>
                <w:rFonts w:ascii="Trebuchet MS" w:hAnsi="Trebuchet MS"/>
                <w:color w:val="auto"/>
                <w:sz w:val="22"/>
                <w:szCs w:val="22"/>
              </w:rPr>
              <w:t>R</w:t>
            </w:r>
            <w:r w:rsidR="006E2792" w:rsidRPr="00AF659F">
              <w:rPr>
                <w:rFonts w:ascii="Trebuchet MS" w:hAnsi="Trebuchet MS"/>
                <w:color w:val="auto"/>
                <w:sz w:val="22"/>
                <w:szCs w:val="22"/>
              </w:rPr>
              <w:t xml:space="preserve">elevant </w:t>
            </w:r>
            <w:r w:rsidR="005D7199" w:rsidRPr="00AF659F">
              <w:rPr>
                <w:rFonts w:ascii="Trebuchet MS" w:hAnsi="Trebuchet MS"/>
                <w:color w:val="auto"/>
                <w:sz w:val="22"/>
                <w:szCs w:val="22"/>
              </w:rPr>
              <w:t>e</w:t>
            </w:r>
            <w:r w:rsidR="006E2792" w:rsidRPr="00AF659F">
              <w:rPr>
                <w:rFonts w:ascii="Trebuchet MS" w:hAnsi="Trebuchet MS"/>
                <w:color w:val="auto"/>
                <w:sz w:val="22"/>
                <w:szCs w:val="22"/>
              </w:rPr>
              <w:t>xperience in a</w:t>
            </w:r>
            <w:r w:rsidRPr="00AF659F">
              <w:rPr>
                <w:rFonts w:ascii="Trebuchet MS" w:hAnsi="Trebuchet MS"/>
                <w:color w:val="auto"/>
                <w:sz w:val="22"/>
                <w:szCs w:val="22"/>
              </w:rPr>
              <w:t>n</w:t>
            </w:r>
            <w:r w:rsidR="006E2792" w:rsidRPr="00AF659F">
              <w:rPr>
                <w:rFonts w:ascii="Trebuchet MS" w:hAnsi="Trebuchet MS"/>
                <w:color w:val="auto"/>
                <w:sz w:val="22"/>
                <w:szCs w:val="22"/>
              </w:rPr>
              <w:t xml:space="preserve"> </w:t>
            </w:r>
            <w:r w:rsidR="00E9642E" w:rsidRPr="00AF659F">
              <w:rPr>
                <w:rFonts w:ascii="Trebuchet MS" w:hAnsi="Trebuchet MS"/>
                <w:color w:val="auto"/>
                <w:sz w:val="22"/>
                <w:szCs w:val="22"/>
              </w:rPr>
              <w:t>Electrotechnical</w:t>
            </w:r>
            <w:r w:rsidR="006E2792" w:rsidRPr="00AF659F">
              <w:rPr>
                <w:rFonts w:ascii="Trebuchet MS" w:hAnsi="Trebuchet MS"/>
                <w:color w:val="auto"/>
                <w:sz w:val="22"/>
                <w:szCs w:val="22"/>
              </w:rPr>
              <w:t xml:space="preserve"> environment</w:t>
            </w:r>
          </w:p>
        </w:tc>
        <w:tc>
          <w:tcPr>
            <w:tcW w:w="1276" w:type="dxa"/>
            <w:shd w:val="clear" w:color="auto" w:fill="auto"/>
          </w:tcPr>
          <w:p w14:paraId="10A68C7B"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6067FCCF" w14:textId="77777777" w:rsidR="006E2792" w:rsidRPr="00AF659F"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105A7EE6"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0DFB6864" w14:textId="77777777" w:rsidTr="1447EFA5">
        <w:trPr>
          <w:jc w:val="center"/>
        </w:trPr>
        <w:tc>
          <w:tcPr>
            <w:tcW w:w="10773" w:type="dxa"/>
            <w:gridSpan w:val="4"/>
            <w:shd w:val="clear" w:color="auto" w:fill="DEEAF6"/>
          </w:tcPr>
          <w:p w14:paraId="233296C1" w14:textId="77777777" w:rsidR="006E2792" w:rsidRPr="00AF659F" w:rsidRDefault="006E2792" w:rsidP="006E2792">
            <w:pPr>
              <w:pStyle w:val="Body1"/>
              <w:jc w:val="center"/>
              <w:rPr>
                <w:rFonts w:ascii="Trebuchet MS" w:hAnsi="Trebuchet MS" w:cs="Arial"/>
                <w:color w:val="auto"/>
                <w:sz w:val="22"/>
                <w:szCs w:val="22"/>
              </w:rPr>
            </w:pPr>
          </w:p>
          <w:p w14:paraId="66CE28AD" w14:textId="77777777" w:rsidR="006E2792" w:rsidRPr="00AF659F" w:rsidRDefault="006E2792" w:rsidP="006E2792">
            <w:pPr>
              <w:pStyle w:val="Body1"/>
              <w:numPr>
                <w:ilvl w:val="0"/>
                <w:numId w:val="8"/>
              </w:numPr>
              <w:rPr>
                <w:rFonts w:ascii="Trebuchet MS" w:hAnsi="Trebuchet MS" w:cs="Arial"/>
                <w:color w:val="auto"/>
                <w:sz w:val="22"/>
                <w:szCs w:val="22"/>
              </w:rPr>
            </w:pPr>
            <w:r w:rsidRPr="00AF659F">
              <w:rPr>
                <w:rFonts w:ascii="Trebuchet MS" w:hAnsi="Trebuchet MS" w:cs="Arial"/>
                <w:b/>
                <w:color w:val="auto"/>
                <w:sz w:val="22"/>
                <w:szCs w:val="22"/>
              </w:rPr>
              <w:t>Skills &amp; Attributes</w:t>
            </w:r>
          </w:p>
        </w:tc>
      </w:tr>
      <w:tr w:rsidR="00AF659F" w:rsidRPr="00AF659F" w14:paraId="0B287F25" w14:textId="77777777" w:rsidTr="1447EFA5">
        <w:trPr>
          <w:jc w:val="center"/>
        </w:trPr>
        <w:tc>
          <w:tcPr>
            <w:tcW w:w="6237" w:type="dxa"/>
            <w:shd w:val="clear" w:color="auto" w:fill="auto"/>
          </w:tcPr>
          <w:p w14:paraId="00E07B41" w14:textId="77777777" w:rsidR="006E2792" w:rsidRPr="00AF659F" w:rsidRDefault="006E2792" w:rsidP="1447EFA5">
            <w:pPr>
              <w:pStyle w:val="Body1"/>
              <w:numPr>
                <w:ilvl w:val="0"/>
                <w:numId w:val="7"/>
              </w:numPr>
              <w:rPr>
                <w:rFonts w:ascii="Trebuchet MS" w:hAnsi="Trebuchet MS" w:cs="Arial"/>
                <w:color w:val="auto"/>
                <w:sz w:val="22"/>
                <w:szCs w:val="22"/>
                <w:lang w:val="en-US"/>
              </w:rPr>
            </w:pPr>
            <w:r w:rsidRPr="1447EFA5">
              <w:rPr>
                <w:rFonts w:ascii="Trebuchet MS" w:hAnsi="Trebuchet MS" w:cs="Arial"/>
                <w:color w:val="auto"/>
                <w:sz w:val="22"/>
                <w:szCs w:val="22"/>
                <w:lang w:val="en-US"/>
              </w:rPr>
              <w:t>Well organised and punctual</w:t>
            </w:r>
          </w:p>
        </w:tc>
        <w:tc>
          <w:tcPr>
            <w:tcW w:w="1276" w:type="dxa"/>
            <w:shd w:val="clear" w:color="auto" w:fill="auto"/>
          </w:tcPr>
          <w:p w14:paraId="3EE5258F"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77DEBA96" w14:textId="77777777" w:rsidR="006E2792" w:rsidRPr="00AF659F" w:rsidRDefault="006E2792" w:rsidP="006E2792">
            <w:pPr>
              <w:pStyle w:val="Body1"/>
              <w:jc w:val="center"/>
              <w:rPr>
                <w:rFonts w:ascii="Trebuchet MS" w:hAnsi="Trebuchet MS" w:cs="Arial"/>
                <w:b/>
                <w:color w:val="auto"/>
                <w:sz w:val="22"/>
              </w:rPr>
            </w:pPr>
          </w:p>
        </w:tc>
        <w:tc>
          <w:tcPr>
            <w:tcW w:w="1958" w:type="dxa"/>
            <w:shd w:val="clear" w:color="auto" w:fill="auto"/>
          </w:tcPr>
          <w:p w14:paraId="36A8F76A"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Interview</w:t>
            </w:r>
          </w:p>
        </w:tc>
      </w:tr>
      <w:tr w:rsidR="00AF659F" w:rsidRPr="00AF659F" w14:paraId="0A80FCAC" w14:textId="77777777" w:rsidTr="1447EFA5">
        <w:trPr>
          <w:jc w:val="center"/>
        </w:trPr>
        <w:tc>
          <w:tcPr>
            <w:tcW w:w="6237" w:type="dxa"/>
            <w:shd w:val="clear" w:color="auto" w:fill="auto"/>
          </w:tcPr>
          <w:p w14:paraId="2BA2558E" w14:textId="77777777" w:rsidR="006E2792" w:rsidRPr="00AF659F" w:rsidRDefault="006E2792" w:rsidP="006E2792">
            <w:pPr>
              <w:pStyle w:val="Body1"/>
              <w:numPr>
                <w:ilvl w:val="0"/>
                <w:numId w:val="7"/>
              </w:numPr>
              <w:rPr>
                <w:rFonts w:ascii="Trebuchet MS" w:hAnsi="Trebuchet MS" w:cs="Arial"/>
                <w:color w:val="auto"/>
                <w:sz w:val="22"/>
                <w:szCs w:val="22"/>
              </w:rPr>
            </w:pPr>
            <w:r w:rsidRPr="00AF659F">
              <w:rPr>
                <w:rFonts w:ascii="Trebuchet MS" w:hAnsi="Trebuchet MS" w:cs="Arial"/>
                <w:color w:val="auto"/>
                <w:sz w:val="22"/>
                <w:szCs w:val="22"/>
              </w:rPr>
              <w:t>Customer focused.</w:t>
            </w:r>
          </w:p>
        </w:tc>
        <w:tc>
          <w:tcPr>
            <w:tcW w:w="1276" w:type="dxa"/>
            <w:shd w:val="clear" w:color="auto" w:fill="auto"/>
          </w:tcPr>
          <w:p w14:paraId="0DB8FB63"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0C90AD6E" w14:textId="77777777" w:rsidR="006E2792" w:rsidRPr="00AF659F" w:rsidRDefault="006E2792" w:rsidP="006E2792">
            <w:pPr>
              <w:pStyle w:val="Body1"/>
              <w:jc w:val="center"/>
              <w:rPr>
                <w:rFonts w:ascii="Trebuchet MS" w:hAnsi="Trebuchet MS" w:cs="Arial"/>
                <w:b/>
                <w:color w:val="auto"/>
                <w:sz w:val="22"/>
              </w:rPr>
            </w:pPr>
          </w:p>
        </w:tc>
        <w:tc>
          <w:tcPr>
            <w:tcW w:w="1958" w:type="dxa"/>
            <w:shd w:val="clear" w:color="auto" w:fill="auto"/>
          </w:tcPr>
          <w:p w14:paraId="255A0BBC"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Interview</w:t>
            </w:r>
          </w:p>
        </w:tc>
      </w:tr>
      <w:tr w:rsidR="00AF659F" w:rsidRPr="00AF659F" w14:paraId="4239E1FB" w14:textId="77777777" w:rsidTr="1447EFA5">
        <w:trPr>
          <w:jc w:val="center"/>
        </w:trPr>
        <w:tc>
          <w:tcPr>
            <w:tcW w:w="6237" w:type="dxa"/>
            <w:shd w:val="clear" w:color="auto" w:fill="auto"/>
          </w:tcPr>
          <w:p w14:paraId="116A1001" w14:textId="77777777" w:rsidR="006E2792" w:rsidRPr="00AF659F" w:rsidRDefault="006E2792" w:rsidP="006E2792">
            <w:pPr>
              <w:pStyle w:val="Body1"/>
              <w:numPr>
                <w:ilvl w:val="0"/>
                <w:numId w:val="7"/>
              </w:numPr>
              <w:rPr>
                <w:rFonts w:ascii="Trebuchet MS" w:hAnsi="Trebuchet MS" w:cs="Arial"/>
                <w:color w:val="auto"/>
                <w:sz w:val="22"/>
                <w:szCs w:val="22"/>
              </w:rPr>
            </w:pPr>
            <w:r w:rsidRPr="00AF659F">
              <w:rPr>
                <w:rFonts w:ascii="Trebuchet MS" w:hAnsi="Trebuchet MS" w:cs="Arial"/>
                <w:color w:val="auto"/>
                <w:sz w:val="22"/>
                <w:szCs w:val="22"/>
              </w:rPr>
              <w:t>Ability to work under pressure and meet deadlines.</w:t>
            </w:r>
          </w:p>
        </w:tc>
        <w:tc>
          <w:tcPr>
            <w:tcW w:w="1276" w:type="dxa"/>
            <w:shd w:val="clear" w:color="auto" w:fill="auto"/>
          </w:tcPr>
          <w:p w14:paraId="2CF4AEB6"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41DF465F" w14:textId="77777777" w:rsidR="006E2792" w:rsidRPr="00AF659F"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2D9B8494"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678C557F" w14:textId="77777777" w:rsidTr="1447EFA5">
        <w:trPr>
          <w:jc w:val="center"/>
        </w:trPr>
        <w:tc>
          <w:tcPr>
            <w:tcW w:w="6237" w:type="dxa"/>
            <w:shd w:val="clear" w:color="auto" w:fill="auto"/>
          </w:tcPr>
          <w:p w14:paraId="419F2736" w14:textId="77777777" w:rsidR="006E2792" w:rsidRPr="00AF659F" w:rsidRDefault="006E2792" w:rsidP="006E2792">
            <w:pPr>
              <w:pStyle w:val="Body1"/>
              <w:numPr>
                <w:ilvl w:val="0"/>
                <w:numId w:val="7"/>
              </w:numPr>
              <w:rPr>
                <w:rFonts w:ascii="Trebuchet MS" w:hAnsi="Trebuchet MS" w:cs="Arial"/>
                <w:color w:val="auto"/>
                <w:sz w:val="22"/>
                <w:szCs w:val="22"/>
              </w:rPr>
            </w:pPr>
            <w:r w:rsidRPr="00AF659F">
              <w:rPr>
                <w:rFonts w:ascii="Trebuchet MS" w:hAnsi="Trebuchet MS" w:cs="Arial"/>
                <w:color w:val="auto"/>
                <w:sz w:val="22"/>
                <w:szCs w:val="22"/>
              </w:rPr>
              <w:t>Able to provide advice and guidance.</w:t>
            </w:r>
          </w:p>
        </w:tc>
        <w:tc>
          <w:tcPr>
            <w:tcW w:w="1276" w:type="dxa"/>
            <w:shd w:val="clear" w:color="auto" w:fill="auto"/>
          </w:tcPr>
          <w:p w14:paraId="11B011F8"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2AAE1848" w14:textId="77777777" w:rsidR="006E2792" w:rsidRPr="00AF659F"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73E65D0B"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62AEB64F" w14:textId="77777777" w:rsidTr="1447EFA5">
        <w:trPr>
          <w:jc w:val="center"/>
        </w:trPr>
        <w:tc>
          <w:tcPr>
            <w:tcW w:w="6237" w:type="dxa"/>
            <w:shd w:val="clear" w:color="auto" w:fill="auto"/>
          </w:tcPr>
          <w:p w14:paraId="0DB8D590" w14:textId="77777777" w:rsidR="006E2792" w:rsidRPr="00AF659F" w:rsidRDefault="006E2792" w:rsidP="1447EFA5">
            <w:pPr>
              <w:pStyle w:val="Body1"/>
              <w:numPr>
                <w:ilvl w:val="0"/>
                <w:numId w:val="7"/>
              </w:numPr>
              <w:rPr>
                <w:rFonts w:ascii="Trebuchet MS" w:hAnsi="Trebuchet MS"/>
                <w:color w:val="auto"/>
                <w:sz w:val="22"/>
                <w:szCs w:val="22"/>
                <w:lang w:val="en-US"/>
              </w:rPr>
            </w:pPr>
            <w:r w:rsidRPr="1447EFA5">
              <w:rPr>
                <w:rFonts w:ascii="Trebuchet MS" w:hAnsi="Trebuchet MS"/>
                <w:color w:val="auto"/>
                <w:sz w:val="22"/>
                <w:szCs w:val="22"/>
                <w:lang w:val="en-US"/>
              </w:rPr>
              <w:t>Ability to establish positive working relationships with colleagues and customers.</w:t>
            </w:r>
          </w:p>
        </w:tc>
        <w:tc>
          <w:tcPr>
            <w:tcW w:w="1276" w:type="dxa"/>
            <w:shd w:val="clear" w:color="auto" w:fill="auto"/>
          </w:tcPr>
          <w:p w14:paraId="06E5A26C"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3294CA0C" w14:textId="77777777" w:rsidR="006E2792" w:rsidRPr="00AF659F"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11180CC6"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18460EA7" w14:textId="77777777" w:rsidTr="1447EFA5">
        <w:trPr>
          <w:jc w:val="center"/>
        </w:trPr>
        <w:tc>
          <w:tcPr>
            <w:tcW w:w="6237" w:type="dxa"/>
            <w:shd w:val="clear" w:color="auto" w:fill="auto"/>
          </w:tcPr>
          <w:p w14:paraId="6394DF3F" w14:textId="77777777" w:rsidR="006E2792" w:rsidRPr="00AF659F" w:rsidRDefault="006E2792" w:rsidP="006E2792">
            <w:pPr>
              <w:pStyle w:val="Body1"/>
              <w:numPr>
                <w:ilvl w:val="0"/>
                <w:numId w:val="7"/>
              </w:numPr>
              <w:rPr>
                <w:rFonts w:ascii="Trebuchet MS" w:hAnsi="Trebuchet MS"/>
                <w:color w:val="auto"/>
                <w:sz w:val="22"/>
                <w:szCs w:val="22"/>
              </w:rPr>
            </w:pPr>
            <w:r w:rsidRPr="00AF659F">
              <w:rPr>
                <w:rFonts w:ascii="Trebuchet MS" w:hAnsi="Trebuchet MS"/>
                <w:color w:val="auto"/>
                <w:sz w:val="22"/>
                <w:szCs w:val="22"/>
              </w:rPr>
              <w:t>Able to offer advice to customers.</w:t>
            </w:r>
          </w:p>
        </w:tc>
        <w:tc>
          <w:tcPr>
            <w:tcW w:w="1276" w:type="dxa"/>
            <w:shd w:val="clear" w:color="auto" w:fill="auto"/>
          </w:tcPr>
          <w:p w14:paraId="614558F7" w14:textId="77777777" w:rsidR="006E2792" w:rsidRPr="00AF659F" w:rsidRDefault="006E2792" w:rsidP="006E2792">
            <w:pPr>
              <w:pStyle w:val="Body1"/>
              <w:tabs>
                <w:tab w:val="left" w:pos="705"/>
                <w:tab w:val="center" w:pos="813"/>
              </w:tabs>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3C72D6D8" w14:textId="77777777" w:rsidR="006E2792" w:rsidRPr="00AF659F"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1CA8F184"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664E3C13" w14:textId="77777777" w:rsidTr="1447EFA5">
        <w:trPr>
          <w:jc w:val="center"/>
        </w:trPr>
        <w:tc>
          <w:tcPr>
            <w:tcW w:w="6237" w:type="dxa"/>
            <w:shd w:val="clear" w:color="auto" w:fill="auto"/>
          </w:tcPr>
          <w:p w14:paraId="52ACCAE6" w14:textId="77777777" w:rsidR="006E2792" w:rsidRPr="00AF659F" w:rsidRDefault="006E2792" w:rsidP="1447EFA5">
            <w:pPr>
              <w:pStyle w:val="Body1"/>
              <w:numPr>
                <w:ilvl w:val="0"/>
                <w:numId w:val="7"/>
              </w:numPr>
              <w:rPr>
                <w:rFonts w:ascii="Trebuchet MS" w:hAnsi="Trebuchet MS" w:cs="Arial"/>
                <w:color w:val="auto"/>
                <w:sz w:val="22"/>
                <w:szCs w:val="22"/>
                <w:lang w:val="en-US"/>
              </w:rPr>
            </w:pPr>
            <w:r w:rsidRPr="1447EFA5">
              <w:rPr>
                <w:rFonts w:ascii="Trebuchet MS" w:hAnsi="Trebuchet MS"/>
                <w:color w:val="auto"/>
                <w:sz w:val="22"/>
                <w:szCs w:val="22"/>
                <w:lang w:val="en-US"/>
              </w:rPr>
              <w:t>Ability to carry out training needs and analysis of customer needs.</w:t>
            </w:r>
            <w:r>
              <w:tab/>
            </w:r>
          </w:p>
        </w:tc>
        <w:tc>
          <w:tcPr>
            <w:tcW w:w="1276" w:type="dxa"/>
            <w:shd w:val="clear" w:color="auto" w:fill="auto"/>
          </w:tcPr>
          <w:p w14:paraId="49F0B62A" w14:textId="77777777" w:rsidR="006E2792" w:rsidRPr="00AF659F" w:rsidRDefault="006E2792" w:rsidP="006E2792">
            <w:pPr>
              <w:pStyle w:val="Body1"/>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32895694" w14:textId="77777777" w:rsidR="006E2792" w:rsidRPr="00AF659F" w:rsidRDefault="006E2792" w:rsidP="006E2792">
            <w:pPr>
              <w:pStyle w:val="Body1"/>
              <w:jc w:val="center"/>
              <w:rPr>
                <w:rFonts w:ascii="Trebuchet MS" w:hAnsi="Trebuchet MS" w:cs="Arial"/>
                <w:b/>
                <w:color w:val="auto"/>
                <w:sz w:val="22"/>
              </w:rPr>
            </w:pPr>
          </w:p>
        </w:tc>
        <w:tc>
          <w:tcPr>
            <w:tcW w:w="1958" w:type="dxa"/>
            <w:shd w:val="clear" w:color="auto" w:fill="auto"/>
          </w:tcPr>
          <w:p w14:paraId="59CB4621"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2453058A" w14:textId="77777777" w:rsidTr="1447EFA5">
        <w:trPr>
          <w:jc w:val="center"/>
        </w:trPr>
        <w:tc>
          <w:tcPr>
            <w:tcW w:w="6237" w:type="dxa"/>
            <w:shd w:val="clear" w:color="auto" w:fill="auto"/>
          </w:tcPr>
          <w:p w14:paraId="626387CE" w14:textId="77777777" w:rsidR="006E2792" w:rsidRPr="00AF659F" w:rsidRDefault="006E2792" w:rsidP="006E2792">
            <w:pPr>
              <w:pStyle w:val="Body1"/>
              <w:numPr>
                <w:ilvl w:val="0"/>
                <w:numId w:val="7"/>
              </w:numPr>
              <w:rPr>
                <w:rFonts w:ascii="Trebuchet MS" w:hAnsi="Trebuchet MS"/>
                <w:color w:val="auto"/>
                <w:sz w:val="22"/>
                <w:szCs w:val="22"/>
              </w:rPr>
            </w:pPr>
            <w:r w:rsidRPr="00AF659F">
              <w:rPr>
                <w:rFonts w:ascii="Trebuchet MS" w:hAnsi="Trebuchet MS"/>
                <w:color w:val="auto"/>
                <w:sz w:val="22"/>
                <w:szCs w:val="22"/>
              </w:rPr>
              <w:t>Be able to communicate through modern media.</w:t>
            </w:r>
          </w:p>
        </w:tc>
        <w:tc>
          <w:tcPr>
            <w:tcW w:w="1276" w:type="dxa"/>
            <w:shd w:val="clear" w:color="auto" w:fill="auto"/>
          </w:tcPr>
          <w:p w14:paraId="1F5DE10D" w14:textId="77777777" w:rsidR="006E2792" w:rsidRPr="00AF659F" w:rsidRDefault="006E2792" w:rsidP="006E2792">
            <w:pPr>
              <w:pStyle w:val="Body1"/>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6F8F62D2" w14:textId="77777777" w:rsidR="006E2792" w:rsidRPr="00AF659F" w:rsidRDefault="006E2792" w:rsidP="006E2792">
            <w:pPr>
              <w:pStyle w:val="Body1"/>
              <w:jc w:val="center"/>
              <w:rPr>
                <w:rFonts w:ascii="Trebuchet MS" w:hAnsi="Trebuchet MS" w:cs="Arial"/>
                <w:b/>
                <w:color w:val="auto"/>
                <w:sz w:val="22"/>
              </w:rPr>
            </w:pPr>
          </w:p>
        </w:tc>
        <w:tc>
          <w:tcPr>
            <w:tcW w:w="1958" w:type="dxa"/>
            <w:shd w:val="clear" w:color="auto" w:fill="auto"/>
          </w:tcPr>
          <w:p w14:paraId="6ACF0DD8"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5931AAC8" w14:textId="77777777" w:rsidTr="1447EFA5">
        <w:trPr>
          <w:jc w:val="center"/>
        </w:trPr>
        <w:tc>
          <w:tcPr>
            <w:tcW w:w="10773" w:type="dxa"/>
            <w:gridSpan w:val="4"/>
            <w:shd w:val="clear" w:color="auto" w:fill="BDD6EE"/>
          </w:tcPr>
          <w:p w14:paraId="20085288" w14:textId="77777777" w:rsidR="006E2792" w:rsidRPr="00AF659F" w:rsidRDefault="006E2792" w:rsidP="006E2792">
            <w:pPr>
              <w:pStyle w:val="Body1"/>
              <w:jc w:val="center"/>
              <w:rPr>
                <w:rFonts w:ascii="Trebuchet MS" w:hAnsi="Trebuchet MS" w:cs="Arial"/>
                <w:b/>
                <w:color w:val="auto"/>
                <w:sz w:val="22"/>
                <w:szCs w:val="22"/>
              </w:rPr>
            </w:pPr>
          </w:p>
          <w:p w14:paraId="7A52E53F" w14:textId="77777777" w:rsidR="006E2792" w:rsidRPr="00AF659F" w:rsidRDefault="006E2792" w:rsidP="006E2792">
            <w:pPr>
              <w:pStyle w:val="Body1"/>
              <w:numPr>
                <w:ilvl w:val="0"/>
                <w:numId w:val="8"/>
              </w:numPr>
              <w:rPr>
                <w:rFonts w:ascii="Trebuchet MS" w:hAnsi="Trebuchet MS" w:cs="Arial"/>
                <w:b/>
                <w:color w:val="auto"/>
                <w:sz w:val="22"/>
                <w:szCs w:val="22"/>
              </w:rPr>
            </w:pPr>
            <w:r w:rsidRPr="00AF659F">
              <w:rPr>
                <w:rFonts w:ascii="Trebuchet MS" w:hAnsi="Trebuchet MS" w:cs="Arial"/>
                <w:b/>
                <w:color w:val="auto"/>
                <w:sz w:val="22"/>
                <w:szCs w:val="22"/>
              </w:rPr>
              <w:t>Additional Requirements</w:t>
            </w:r>
          </w:p>
        </w:tc>
      </w:tr>
      <w:tr w:rsidR="00AF659F" w:rsidRPr="00AF659F" w14:paraId="3AF110D0" w14:textId="77777777" w:rsidTr="1447EFA5">
        <w:trPr>
          <w:jc w:val="center"/>
        </w:trPr>
        <w:tc>
          <w:tcPr>
            <w:tcW w:w="6237" w:type="dxa"/>
            <w:shd w:val="clear" w:color="auto" w:fill="auto"/>
          </w:tcPr>
          <w:p w14:paraId="61718F19" w14:textId="77777777" w:rsidR="006E2792" w:rsidRPr="00AF659F" w:rsidRDefault="006E2792" w:rsidP="1447EFA5">
            <w:pPr>
              <w:pStyle w:val="Body1"/>
              <w:numPr>
                <w:ilvl w:val="0"/>
                <w:numId w:val="4"/>
              </w:numPr>
              <w:rPr>
                <w:rFonts w:ascii="Trebuchet MS" w:hAnsi="Trebuchet MS" w:cs="Arial"/>
                <w:color w:val="auto"/>
                <w:sz w:val="22"/>
                <w:szCs w:val="22"/>
                <w:lang w:val="en-US"/>
              </w:rPr>
            </w:pPr>
            <w:r w:rsidRPr="1447EFA5">
              <w:rPr>
                <w:rFonts w:ascii="Trebuchet MS" w:hAnsi="Trebuchet MS"/>
                <w:color w:val="auto"/>
                <w:sz w:val="22"/>
                <w:szCs w:val="22"/>
                <w:lang w:val="en-US"/>
              </w:rPr>
              <w:t>Able to travel as required to fulfil the requirements of the role</w:t>
            </w:r>
          </w:p>
        </w:tc>
        <w:tc>
          <w:tcPr>
            <w:tcW w:w="1276" w:type="dxa"/>
            <w:shd w:val="clear" w:color="auto" w:fill="auto"/>
          </w:tcPr>
          <w:p w14:paraId="5C8BA71E" w14:textId="77777777" w:rsidR="006E2792" w:rsidRPr="00AF659F" w:rsidRDefault="006E2792" w:rsidP="006E2792">
            <w:pPr>
              <w:pStyle w:val="Body1"/>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74971F75" w14:textId="77777777" w:rsidR="006E2792" w:rsidRPr="00AF659F" w:rsidRDefault="006E2792" w:rsidP="006E2792">
            <w:pPr>
              <w:pStyle w:val="Body1"/>
              <w:jc w:val="center"/>
              <w:rPr>
                <w:rFonts w:ascii="Trebuchet MS" w:hAnsi="Trebuchet MS" w:cs="Arial"/>
                <w:b/>
                <w:color w:val="auto"/>
                <w:sz w:val="22"/>
              </w:rPr>
            </w:pPr>
          </w:p>
        </w:tc>
        <w:tc>
          <w:tcPr>
            <w:tcW w:w="1958" w:type="dxa"/>
            <w:shd w:val="clear" w:color="auto" w:fill="auto"/>
          </w:tcPr>
          <w:p w14:paraId="649ECB7B"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24A2BC76" w14:textId="77777777" w:rsidTr="1447EFA5">
        <w:trPr>
          <w:jc w:val="center"/>
        </w:trPr>
        <w:tc>
          <w:tcPr>
            <w:tcW w:w="6237" w:type="dxa"/>
            <w:shd w:val="clear" w:color="auto" w:fill="auto"/>
          </w:tcPr>
          <w:p w14:paraId="4D1EE151" w14:textId="77777777" w:rsidR="006E2792" w:rsidRPr="00AF659F" w:rsidRDefault="006E2792" w:rsidP="006E2792">
            <w:pPr>
              <w:pStyle w:val="Body1"/>
              <w:numPr>
                <w:ilvl w:val="0"/>
                <w:numId w:val="4"/>
              </w:numPr>
              <w:rPr>
                <w:rFonts w:ascii="Trebuchet MS" w:hAnsi="Trebuchet MS"/>
                <w:color w:val="auto"/>
                <w:sz w:val="22"/>
                <w:szCs w:val="22"/>
              </w:rPr>
            </w:pPr>
            <w:r w:rsidRPr="00AF659F">
              <w:rPr>
                <w:rFonts w:ascii="Trebuchet MS" w:hAnsi="Trebuchet MS"/>
                <w:color w:val="auto"/>
                <w:sz w:val="22"/>
                <w:szCs w:val="22"/>
              </w:rPr>
              <w:t>Have access to a vehicle.</w:t>
            </w:r>
          </w:p>
        </w:tc>
        <w:tc>
          <w:tcPr>
            <w:tcW w:w="1276" w:type="dxa"/>
            <w:shd w:val="clear" w:color="auto" w:fill="auto"/>
          </w:tcPr>
          <w:p w14:paraId="34B6AD87" w14:textId="77777777" w:rsidR="006E2792" w:rsidRPr="00AF659F" w:rsidRDefault="006E2792" w:rsidP="006E2792">
            <w:pPr>
              <w:pStyle w:val="Body1"/>
              <w:jc w:val="center"/>
              <w:rPr>
                <w:rFonts w:ascii="Trebuchet MS" w:hAnsi="Trebuchet MS" w:cs="Arial"/>
                <w:b/>
                <w:color w:val="auto"/>
                <w:sz w:val="22"/>
              </w:rPr>
            </w:pPr>
          </w:p>
        </w:tc>
        <w:tc>
          <w:tcPr>
            <w:tcW w:w="1302" w:type="dxa"/>
            <w:shd w:val="clear" w:color="auto" w:fill="auto"/>
          </w:tcPr>
          <w:p w14:paraId="5F2BEA5C" w14:textId="77777777" w:rsidR="006E2792" w:rsidRPr="00AF659F" w:rsidRDefault="006E2792" w:rsidP="006E2792">
            <w:pPr>
              <w:pStyle w:val="Body1"/>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958" w:type="dxa"/>
            <w:shd w:val="clear" w:color="auto" w:fill="auto"/>
          </w:tcPr>
          <w:p w14:paraId="32CAAEDA"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1212AF91" w14:textId="77777777" w:rsidTr="1447EFA5">
        <w:trPr>
          <w:jc w:val="center"/>
        </w:trPr>
        <w:tc>
          <w:tcPr>
            <w:tcW w:w="6237" w:type="dxa"/>
            <w:shd w:val="clear" w:color="auto" w:fill="auto"/>
          </w:tcPr>
          <w:p w14:paraId="1224B77D" w14:textId="77777777" w:rsidR="006E2792" w:rsidRPr="00AF659F" w:rsidRDefault="006E2792" w:rsidP="006E2792">
            <w:pPr>
              <w:pStyle w:val="Body1"/>
              <w:numPr>
                <w:ilvl w:val="0"/>
                <w:numId w:val="4"/>
              </w:numPr>
              <w:rPr>
                <w:rFonts w:ascii="Trebuchet MS" w:hAnsi="Trebuchet MS" w:cs="Arial"/>
                <w:color w:val="auto"/>
                <w:sz w:val="22"/>
                <w:szCs w:val="22"/>
              </w:rPr>
            </w:pPr>
            <w:r w:rsidRPr="00AF659F">
              <w:rPr>
                <w:rFonts w:ascii="Trebuchet MS" w:hAnsi="Trebuchet MS" w:cs="Arial"/>
                <w:color w:val="auto"/>
                <w:sz w:val="22"/>
                <w:szCs w:val="22"/>
              </w:rPr>
              <w:t>Able to work flexibly, including weekends and evenings</w:t>
            </w:r>
          </w:p>
        </w:tc>
        <w:tc>
          <w:tcPr>
            <w:tcW w:w="1276" w:type="dxa"/>
            <w:shd w:val="clear" w:color="auto" w:fill="auto"/>
          </w:tcPr>
          <w:p w14:paraId="259FE7DD" w14:textId="4CF2DA0A" w:rsidR="006E2792" w:rsidRPr="00AF659F" w:rsidRDefault="006E2792" w:rsidP="006E2792">
            <w:pPr>
              <w:pStyle w:val="Body1"/>
              <w:jc w:val="center"/>
              <w:rPr>
                <w:rFonts w:ascii="Trebuchet MS" w:hAnsi="Trebuchet MS" w:cs="Arial"/>
                <w:b/>
                <w:strike/>
                <w:color w:val="auto"/>
                <w:sz w:val="22"/>
              </w:rPr>
            </w:pPr>
          </w:p>
        </w:tc>
        <w:tc>
          <w:tcPr>
            <w:tcW w:w="1302" w:type="dxa"/>
            <w:shd w:val="clear" w:color="auto" w:fill="auto"/>
          </w:tcPr>
          <w:p w14:paraId="028EDEA2" w14:textId="77777777" w:rsidR="006E2792" w:rsidRPr="00AF659F" w:rsidRDefault="004920BE" w:rsidP="006E2792">
            <w:pPr>
              <w:pStyle w:val="Body1"/>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958" w:type="dxa"/>
            <w:shd w:val="clear" w:color="auto" w:fill="auto"/>
          </w:tcPr>
          <w:p w14:paraId="3DFF9C0F"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AF659F" w:rsidRPr="00AF659F" w14:paraId="0F8241DC" w14:textId="77777777" w:rsidTr="1447EFA5">
        <w:trPr>
          <w:jc w:val="center"/>
        </w:trPr>
        <w:tc>
          <w:tcPr>
            <w:tcW w:w="6237" w:type="dxa"/>
            <w:shd w:val="clear" w:color="auto" w:fill="auto"/>
          </w:tcPr>
          <w:p w14:paraId="71E5F60F" w14:textId="77777777" w:rsidR="006E2792" w:rsidRPr="00AF659F" w:rsidRDefault="006E2792" w:rsidP="006E2792">
            <w:pPr>
              <w:pStyle w:val="Body1"/>
              <w:numPr>
                <w:ilvl w:val="0"/>
                <w:numId w:val="4"/>
              </w:numPr>
              <w:rPr>
                <w:rFonts w:ascii="Trebuchet MS" w:hAnsi="Trebuchet MS" w:cs="Arial"/>
                <w:color w:val="auto"/>
                <w:sz w:val="22"/>
                <w:szCs w:val="22"/>
              </w:rPr>
            </w:pPr>
            <w:r w:rsidRPr="00AF659F">
              <w:rPr>
                <w:rFonts w:ascii="Trebuchet MS" w:hAnsi="Trebuchet MS" w:cs="Arial"/>
                <w:color w:val="auto"/>
                <w:sz w:val="22"/>
                <w:szCs w:val="22"/>
              </w:rPr>
              <w:t>Flexibility in terms of availability and working practice</w:t>
            </w:r>
          </w:p>
        </w:tc>
        <w:tc>
          <w:tcPr>
            <w:tcW w:w="1276" w:type="dxa"/>
            <w:shd w:val="clear" w:color="auto" w:fill="auto"/>
          </w:tcPr>
          <w:p w14:paraId="1E1D99FC" w14:textId="77777777" w:rsidR="006E2792" w:rsidRPr="00AF659F" w:rsidRDefault="006E2792" w:rsidP="006E2792">
            <w:pPr>
              <w:pStyle w:val="Body1"/>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70A907D3" w14:textId="77777777" w:rsidR="006E2792" w:rsidRPr="00AF659F" w:rsidRDefault="006E2792" w:rsidP="006E2792">
            <w:pPr>
              <w:pStyle w:val="Body1"/>
              <w:jc w:val="center"/>
              <w:rPr>
                <w:rFonts w:ascii="Trebuchet MS" w:hAnsi="Trebuchet MS" w:cs="Arial"/>
                <w:b/>
                <w:color w:val="auto"/>
                <w:sz w:val="22"/>
              </w:rPr>
            </w:pPr>
          </w:p>
        </w:tc>
        <w:tc>
          <w:tcPr>
            <w:tcW w:w="1958" w:type="dxa"/>
            <w:shd w:val="clear" w:color="auto" w:fill="auto"/>
          </w:tcPr>
          <w:p w14:paraId="1F9E1B19"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Application form/Interview</w:t>
            </w:r>
          </w:p>
        </w:tc>
      </w:tr>
      <w:tr w:rsidR="006E2792" w:rsidRPr="00AF659F" w14:paraId="60E2B604" w14:textId="77777777" w:rsidTr="1447EFA5">
        <w:trPr>
          <w:jc w:val="center"/>
        </w:trPr>
        <w:tc>
          <w:tcPr>
            <w:tcW w:w="6237" w:type="dxa"/>
            <w:shd w:val="clear" w:color="auto" w:fill="auto"/>
          </w:tcPr>
          <w:p w14:paraId="13255C1B" w14:textId="77777777" w:rsidR="006E2792" w:rsidRPr="00AF659F" w:rsidRDefault="006E2792" w:rsidP="006E2792">
            <w:pPr>
              <w:pStyle w:val="Body1"/>
              <w:numPr>
                <w:ilvl w:val="0"/>
                <w:numId w:val="4"/>
              </w:numPr>
              <w:rPr>
                <w:rFonts w:ascii="Trebuchet MS" w:hAnsi="Trebuchet MS" w:cs="Arial"/>
                <w:color w:val="auto"/>
                <w:sz w:val="22"/>
                <w:szCs w:val="22"/>
              </w:rPr>
            </w:pPr>
            <w:r w:rsidRPr="00AF659F">
              <w:rPr>
                <w:rFonts w:ascii="Trebuchet MS" w:hAnsi="Trebuchet MS" w:cs="Arial"/>
                <w:color w:val="auto"/>
                <w:sz w:val="22"/>
                <w:szCs w:val="22"/>
              </w:rPr>
              <w:t>To act as an ambassador for the College</w:t>
            </w:r>
          </w:p>
        </w:tc>
        <w:tc>
          <w:tcPr>
            <w:tcW w:w="1276" w:type="dxa"/>
            <w:shd w:val="clear" w:color="auto" w:fill="auto"/>
          </w:tcPr>
          <w:p w14:paraId="1B4B40B7" w14:textId="77777777" w:rsidR="006E2792" w:rsidRPr="00AF659F" w:rsidRDefault="006E2792" w:rsidP="006E2792">
            <w:pPr>
              <w:pStyle w:val="Body1"/>
              <w:jc w:val="center"/>
              <w:rPr>
                <w:rFonts w:ascii="Trebuchet MS" w:hAnsi="Trebuchet MS" w:cs="Arial"/>
                <w:b/>
                <w:color w:val="auto"/>
                <w:sz w:val="22"/>
              </w:rPr>
            </w:pPr>
            <w:r w:rsidRPr="00AF659F">
              <w:rPr>
                <w:rFonts w:ascii="Trebuchet MS" w:hAnsi="Trebuchet MS" w:cs="Arial"/>
                <w:b/>
                <w:color w:val="auto"/>
                <w:sz w:val="22"/>
              </w:rPr>
              <w:fldChar w:fldCharType="begin"/>
            </w:r>
            <w:r w:rsidRPr="00AF659F">
              <w:rPr>
                <w:rFonts w:ascii="Trebuchet MS" w:hAnsi="Trebuchet MS" w:cs="Arial"/>
                <w:b/>
                <w:color w:val="auto"/>
                <w:sz w:val="22"/>
              </w:rPr>
              <w:instrText>symbol 252 \f "Wingdings" \s 10</w:instrText>
            </w:r>
            <w:r w:rsidR="0075624A">
              <w:rPr>
                <w:rFonts w:ascii="Trebuchet MS" w:hAnsi="Trebuchet MS" w:cs="Arial"/>
                <w:b/>
                <w:color w:val="auto"/>
                <w:sz w:val="22"/>
              </w:rPr>
              <w:fldChar w:fldCharType="separate"/>
            </w:r>
            <w:r w:rsidRPr="00AF659F">
              <w:rPr>
                <w:rFonts w:ascii="Trebuchet MS" w:hAnsi="Trebuchet MS" w:cs="Arial"/>
                <w:color w:val="auto"/>
                <w:sz w:val="22"/>
              </w:rPr>
              <w:fldChar w:fldCharType="end"/>
            </w:r>
          </w:p>
        </w:tc>
        <w:tc>
          <w:tcPr>
            <w:tcW w:w="1302" w:type="dxa"/>
            <w:shd w:val="clear" w:color="auto" w:fill="auto"/>
          </w:tcPr>
          <w:p w14:paraId="30FE7C35" w14:textId="77777777" w:rsidR="006E2792" w:rsidRPr="00AF659F" w:rsidRDefault="006E2792" w:rsidP="006E2792">
            <w:pPr>
              <w:pStyle w:val="Body1"/>
              <w:jc w:val="center"/>
              <w:rPr>
                <w:rFonts w:ascii="Trebuchet MS" w:hAnsi="Trebuchet MS" w:cs="Arial"/>
                <w:b/>
                <w:color w:val="auto"/>
                <w:sz w:val="22"/>
              </w:rPr>
            </w:pPr>
          </w:p>
        </w:tc>
        <w:tc>
          <w:tcPr>
            <w:tcW w:w="1958" w:type="dxa"/>
            <w:shd w:val="clear" w:color="auto" w:fill="auto"/>
          </w:tcPr>
          <w:p w14:paraId="2DEFBAEC" w14:textId="77777777" w:rsidR="006E2792" w:rsidRPr="00AF659F" w:rsidRDefault="006E2792" w:rsidP="006E2792">
            <w:pPr>
              <w:pStyle w:val="Body1"/>
              <w:jc w:val="center"/>
              <w:rPr>
                <w:rFonts w:ascii="Trebuchet MS" w:hAnsi="Trebuchet MS" w:cs="Arial"/>
                <w:color w:val="auto"/>
                <w:sz w:val="22"/>
                <w:szCs w:val="22"/>
              </w:rPr>
            </w:pPr>
            <w:r w:rsidRPr="00AF659F">
              <w:rPr>
                <w:rFonts w:ascii="Trebuchet MS" w:hAnsi="Trebuchet MS" w:cs="Arial"/>
                <w:color w:val="auto"/>
                <w:sz w:val="22"/>
                <w:szCs w:val="22"/>
              </w:rPr>
              <w:t>Interview</w:t>
            </w:r>
          </w:p>
        </w:tc>
      </w:tr>
    </w:tbl>
    <w:p w14:paraId="746D9FD3" w14:textId="77777777" w:rsidR="00DD00ED" w:rsidRPr="00AF659F" w:rsidRDefault="00DD00ED" w:rsidP="00DC0FC3">
      <w:pPr>
        <w:jc w:val="center"/>
        <w:rPr>
          <w:rFonts w:ascii="Trebuchet MS" w:hAnsi="Trebuchet MS" w:cs="Arial"/>
          <w:b/>
          <w:sz w:val="16"/>
          <w:szCs w:val="16"/>
        </w:rPr>
      </w:pPr>
    </w:p>
    <w:sectPr w:rsidR="00DD00ED" w:rsidRPr="00AF659F" w:rsidSect="00DC0FC3">
      <w:pgSz w:w="11906" w:h="16838" w:code="9"/>
      <w:pgMar w:top="851" w:right="1559" w:bottom="851"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E193" w14:textId="77777777" w:rsidR="00BB6BC1" w:rsidRDefault="00BB6BC1">
      <w:r>
        <w:separator/>
      </w:r>
    </w:p>
  </w:endnote>
  <w:endnote w:type="continuationSeparator" w:id="0">
    <w:p w14:paraId="7D55C9B1" w14:textId="77777777" w:rsidR="00BB6BC1" w:rsidRDefault="00BB6BC1">
      <w:r>
        <w:continuationSeparator/>
      </w:r>
    </w:p>
  </w:endnote>
  <w:endnote w:type="continuationNotice" w:id="1">
    <w:p w14:paraId="22884B51" w14:textId="77777777" w:rsidR="004A3204" w:rsidRDefault="004A3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9721" w14:textId="0116DB74" w:rsidR="005E1625" w:rsidRDefault="0075624A">
    <w:pPr>
      <w:pStyle w:val="Footer"/>
    </w:pPr>
    <w:r>
      <w:rPr>
        <w:noProof/>
      </w:rPr>
      <mc:AlternateContent>
        <mc:Choice Requires="wpg">
          <w:drawing>
            <wp:anchor distT="0" distB="0" distL="114300" distR="114300" simplePos="0" relativeHeight="251658240" behindDoc="0" locked="0" layoutInCell="1" allowOverlap="1" wp14:anchorId="6B08A38B" wp14:editId="3F38CCD5">
              <wp:simplePos x="0" y="0"/>
              <wp:positionH relativeFrom="page">
                <wp:posOffset>0</wp:posOffset>
              </wp:positionH>
              <wp:positionV relativeFrom="page">
                <wp:posOffset>10258425</wp:posOffset>
              </wp:positionV>
              <wp:extent cx="5943600" cy="274320"/>
              <wp:effectExtent l="9525" t="0" r="0" b="1905"/>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 cy="2743"/>
                      </a:xfrm>
                    </wpg:grpSpPr>
                    <wps:wsp>
                      <wps:cNvPr id="2" name="Rectangle 156"/>
                      <wps:cNvSpPr>
                        <a:spLocks noChangeArrowheads="1"/>
                      </wps:cNvSpPr>
                      <wps:spPr bwMode="auto">
                        <a:xfrm>
                          <a:off x="0" y="0"/>
                          <a:ext cx="59436" cy="2743"/>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Text Box 157"/>
                      <wps:cNvSpPr txBox="1">
                        <a:spLocks noChangeArrowheads="1"/>
                      </wps:cNvSpPr>
                      <wps:spPr bwMode="auto">
                        <a:xfrm>
                          <a:off x="2286" y="0"/>
                          <a:ext cx="53530"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76F452" w14:textId="77777777" w:rsidR="00DD00ED" w:rsidRPr="00DD00ED" w:rsidRDefault="00DD00ED">
                            <w:pPr>
                              <w:pStyle w:val="Footer"/>
                              <w:rPr>
                                <w:caps/>
                                <w:color w:val="808080"/>
                              </w:rPr>
                            </w:pP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B08A38B" id="Group 155" o:spid="_x0000_s1026" style="position:absolute;margin-left:0;margin-top:807.75pt;width:468pt;height:21.6pt;z-index:251658240;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gftwIAAIAHAAAOAAAAZHJzL2Uyb0RvYy54bWy8VdtO3DAQfa/Uf7D8XrKbvUG0WUShiyrR&#10;FhX6AV7HuaiJ7Y69m8DXd2zvjYW2FNTmwcp47PHMOWfs6WnX1GQlwFRKprR/1KNESK6yShYp/XY7&#10;f3dMibFMZqxWUqT0Thh6Onv7ZtrqRMSqVHUmgGAQaZJWp7S0VidRZHgpGmaOlBYSnbmChlk0oYgy&#10;YC1Gb+oo7vXGUasg06C4MAZnL4KTznz8PBfcfslzIyypU4q5WT+CHxdujGZTlhTAdFnxdRrsBVk0&#10;rJJ46DbUBbOMLKF6FKqpOCijcnvEVROpPK+48DVgNf3eQTWXoJba11IkbaG3MCG0Bzi9OCz/vLoG&#10;UmXIHSWSNUiRP5X0RyMHTquLBNdcgr7R1xAqxN8rxb8bdEeHfmcXYTFZtJ9UhgHZ0ioPTpdD40Jg&#10;2aTzHNxtORCdJRwnRyfDwbiHVHH0xZPhIF6TxEtk8tE2Xn7Y37jb5pKPWBKO9Gmu03I1odbMDk7z&#10;OjhvSqaFZ8k4qNZwxhs4v6IGmSxqgZCOA6R+3QZPE8AkUp2XuE6cAai2FCzDtPq+CpcvBg4bnGGQ&#10;ileg+wuQWKLB2EuhGuJ+UgqYueeNra6MDXhuljgajaqrbF7VtTegWJzXQFYMO23uv7C31iULs55I&#10;5MSEpZ6fBzFq6SJJ5WKG49wMkhdKDswtVHaH5YMKvYx3D/6UCu4pabGPU2p+LBkISuqPEiE86Q+H&#10;rvG9MRxNUE4E9j2LfQ+THEOllFugJBjnNlwXSw1VUeJZfV+XVGco67zyuLgMQ17rdFFe/0lng43O&#10;bl0HvVcdymxyIDNiO3RsMv9Xgovj4zElT3T0YDTY9PNgMnzQmH+tua04WPIstdhu0aGUdgQ9WzhP&#10;iwZnnxSM/YNcjHZymf9OLv6Swmve98X6SXLvyL7t5bV7OGc/AQAA//8DAFBLAwQUAAYACAAAACEA&#10;yxMrCuAAAAAKAQAADwAAAGRycy9kb3ducmV2LnhtbEyPQUvDQBCF74L/YRnBm93EktjGbEop6qkI&#10;toL0ts1Ok9DsbMhuk/TfOz3pcb73ePNevppsKwbsfeNIQTyLQCCVzjRUKfjevz8tQPigyejWESq4&#10;oodVcX+X68y4kb5w2IVKcAj5TCuoQ+gyKX1Zo9V+5jok1k6utzrw2VfS9HrkcNvK5yhKpdUN8Yda&#10;d7ipsTzvLlbBx6jH9Tx+G7bn0+Z62CefP9sYlXp8mNavIAJO4c8Mt/pcHQrudHQXMl60CnhIYJrG&#10;SQKC9eU8ZXS8oWTxArLI5f8JxS8AAAD//wMAUEsBAi0AFAAGAAgAAAAhALaDOJL+AAAA4QEAABMA&#10;AAAAAAAAAAAAAAAAAAAAAFtDb250ZW50X1R5cGVzXS54bWxQSwECLQAUAAYACAAAACEAOP0h/9YA&#10;AACUAQAACwAAAAAAAAAAAAAAAAAvAQAAX3JlbHMvLnJlbHNQSwECLQAUAAYACAAAACEAlekIH7cC&#10;AACABwAADgAAAAAAAAAAAAAAAAAuAgAAZHJzL2Uyb0RvYy54bWxQSwECLQAUAAYACAAAACEAyxMr&#10;CuAAAAAKAQAADwAAAAAAAAAAAAAAAAARBQAAZHJzL2Rvd25yZXYueG1sUEsFBgAAAAAEAAQA8wAA&#10;AB4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W8wwAAANoAAAAPAAAAZHJzL2Rvd25yZXYueG1sRI9Pa8JA&#10;FMTvQr/D8oTezMZAa4muIoLYQ0G0IedH9uUPZt+m2TWm/fRuQfA4zMxvmNVmNK0YqHeNZQXzKAZB&#10;XFjdcKUg+97PPkA4j6yxtUwKfsnBZv0yWWGq7Y1PNJx9JQKEXYoKau+7VEpX1GTQRbYjDl5pe4M+&#10;yL6SusdbgJtWJnH8Lg02HBZq7GhXU3E5X42Cxc/fYV8euiQbsiOXmOdf87dcqdfpuF2C8DT6Z/jR&#10;/tQKEvi/Em6AXN8BAAD//wMAUEsBAi0AFAAGAAgAAAAhANvh9svuAAAAhQEAABMAAAAAAAAAAAAA&#10;AAAAAAAAAFtDb250ZW50X1R5cGVzXS54bWxQSwECLQAUAAYACAAAACEAWvQsW78AAAAVAQAACwAA&#10;AAAAAAAAAAAAAAAfAQAAX3JlbHMvLnJlbHNQSwECLQAUAAYACAAAACEAis71vMMAAADaAAAADwAA&#10;AAAAAAAAAAAAAAAHAgAAZHJzL2Rvd25yZXYueG1sUEsFBgAAAAADAAMAtwAAAPcCAAAAAA==&#10;"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UPwgAAANoAAAAPAAAAZHJzL2Rvd25yZXYueG1sRI9Ra8Iw&#10;FIXfhf2HcAe+aTo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AqANUPwgAAANoAAAAPAAAA&#10;AAAAAAAAAAAAAAcCAABkcnMvZG93bnJldi54bWxQSwUGAAAAAAMAAwC3AAAA9gIAAAAA&#10;" filled="f" stroked="f" strokeweight=".5pt">
                <v:textbox style="mso-fit-shape-to-text:t" inset="0,,0">
                  <w:txbxContent>
                    <w:p w14:paraId="4576F452" w14:textId="77777777" w:rsidR="00DD00ED" w:rsidRPr="00DD00ED" w:rsidRDefault="00DD00ED">
                      <w:pPr>
                        <w:pStyle w:val="Footer"/>
                        <w:rPr>
                          <w:caps/>
                          <w:color w:val="80808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4F84" w14:textId="77777777" w:rsidR="00BB6BC1" w:rsidRDefault="00BB6BC1">
      <w:r>
        <w:separator/>
      </w:r>
    </w:p>
  </w:footnote>
  <w:footnote w:type="continuationSeparator" w:id="0">
    <w:p w14:paraId="1646A668" w14:textId="77777777" w:rsidR="00BB6BC1" w:rsidRDefault="00BB6BC1">
      <w:r>
        <w:continuationSeparator/>
      </w:r>
    </w:p>
  </w:footnote>
  <w:footnote w:type="continuationNotice" w:id="1">
    <w:p w14:paraId="66F0A099" w14:textId="77777777" w:rsidR="004A3204" w:rsidRDefault="004A32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76B"/>
    <w:multiLevelType w:val="hybridMultilevel"/>
    <w:tmpl w:val="DC66D3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57A"/>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A3117"/>
    <w:multiLevelType w:val="hybridMultilevel"/>
    <w:tmpl w:val="EC9475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B72D27"/>
    <w:multiLevelType w:val="hybridMultilevel"/>
    <w:tmpl w:val="E0B040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7E32C5"/>
    <w:multiLevelType w:val="hybridMultilevel"/>
    <w:tmpl w:val="E1FAEF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51627D"/>
    <w:multiLevelType w:val="hybridMultilevel"/>
    <w:tmpl w:val="1F4AC30E"/>
    <w:lvl w:ilvl="0" w:tplc="75AE29B0">
      <w:start w:val="1"/>
      <w:numFmt w:val="lowerRoman"/>
      <w:lvlText w:val="%1."/>
      <w:lvlJc w:val="right"/>
      <w:pPr>
        <w:ind w:left="1800" w:hanging="360"/>
      </w:pPr>
      <w:rPr>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40609D2"/>
    <w:multiLevelType w:val="hybridMultilevel"/>
    <w:tmpl w:val="C3D44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8710D43"/>
    <w:multiLevelType w:val="hybridMultilevel"/>
    <w:tmpl w:val="88EE92A0"/>
    <w:lvl w:ilvl="0" w:tplc="41FCB7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B5926"/>
    <w:multiLevelType w:val="hybridMultilevel"/>
    <w:tmpl w:val="0A326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2266B2"/>
    <w:multiLevelType w:val="hybridMultilevel"/>
    <w:tmpl w:val="72828A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9"/>
  </w:num>
  <w:num w:numId="3">
    <w:abstractNumId w:val="1"/>
  </w:num>
  <w:num w:numId="4">
    <w:abstractNumId w:val="2"/>
  </w:num>
  <w:num w:numId="5">
    <w:abstractNumId w:val="6"/>
  </w:num>
  <w:num w:numId="6">
    <w:abstractNumId w:val="5"/>
  </w:num>
  <w:num w:numId="7">
    <w:abstractNumId w:val="3"/>
  </w:num>
  <w:num w:numId="8">
    <w:abstractNumId w:val="7"/>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66"/>
    <w:rsid w:val="0000530A"/>
    <w:rsid w:val="00016A94"/>
    <w:rsid w:val="00022D95"/>
    <w:rsid w:val="00032426"/>
    <w:rsid w:val="00051F36"/>
    <w:rsid w:val="00066571"/>
    <w:rsid w:val="00073953"/>
    <w:rsid w:val="000A1C77"/>
    <w:rsid w:val="000B070B"/>
    <w:rsid w:val="000B2662"/>
    <w:rsid w:val="000F321D"/>
    <w:rsid w:val="00102D72"/>
    <w:rsid w:val="001069BE"/>
    <w:rsid w:val="0011112C"/>
    <w:rsid w:val="001163C6"/>
    <w:rsid w:val="00120FB1"/>
    <w:rsid w:val="001228AC"/>
    <w:rsid w:val="00123602"/>
    <w:rsid w:val="00144D2B"/>
    <w:rsid w:val="00153409"/>
    <w:rsid w:val="001874F8"/>
    <w:rsid w:val="001A1E4B"/>
    <w:rsid w:val="001C265F"/>
    <w:rsid w:val="001C4775"/>
    <w:rsid w:val="001D7C03"/>
    <w:rsid w:val="001E6D3C"/>
    <w:rsid w:val="00207761"/>
    <w:rsid w:val="00213351"/>
    <w:rsid w:val="00216C90"/>
    <w:rsid w:val="002711B0"/>
    <w:rsid w:val="00291CBB"/>
    <w:rsid w:val="002C294E"/>
    <w:rsid w:val="002C58D7"/>
    <w:rsid w:val="002E5B1D"/>
    <w:rsid w:val="00311770"/>
    <w:rsid w:val="00324227"/>
    <w:rsid w:val="00362E04"/>
    <w:rsid w:val="003833EE"/>
    <w:rsid w:val="00387521"/>
    <w:rsid w:val="00397F66"/>
    <w:rsid w:val="003A3310"/>
    <w:rsid w:val="003A5B65"/>
    <w:rsid w:val="003A6209"/>
    <w:rsid w:val="003B4BFA"/>
    <w:rsid w:val="003C04D0"/>
    <w:rsid w:val="003C564B"/>
    <w:rsid w:val="003D5EBF"/>
    <w:rsid w:val="003F0E25"/>
    <w:rsid w:val="00403118"/>
    <w:rsid w:val="0042147C"/>
    <w:rsid w:val="00441202"/>
    <w:rsid w:val="00450EFB"/>
    <w:rsid w:val="00461707"/>
    <w:rsid w:val="00461DD7"/>
    <w:rsid w:val="004920BE"/>
    <w:rsid w:val="004A3204"/>
    <w:rsid w:val="004B15DF"/>
    <w:rsid w:val="004B7D55"/>
    <w:rsid w:val="004C071C"/>
    <w:rsid w:val="004C32C9"/>
    <w:rsid w:val="004E3099"/>
    <w:rsid w:val="004E4FAD"/>
    <w:rsid w:val="00512A8E"/>
    <w:rsid w:val="0052372E"/>
    <w:rsid w:val="005446BC"/>
    <w:rsid w:val="0054638C"/>
    <w:rsid w:val="00552187"/>
    <w:rsid w:val="00573010"/>
    <w:rsid w:val="005A5F18"/>
    <w:rsid w:val="005B1437"/>
    <w:rsid w:val="005C6E7C"/>
    <w:rsid w:val="005D7199"/>
    <w:rsid w:val="005D7E33"/>
    <w:rsid w:val="005E1625"/>
    <w:rsid w:val="00605441"/>
    <w:rsid w:val="006062D6"/>
    <w:rsid w:val="0061611D"/>
    <w:rsid w:val="00627F34"/>
    <w:rsid w:val="00637A2E"/>
    <w:rsid w:val="006440BD"/>
    <w:rsid w:val="006609BF"/>
    <w:rsid w:val="0066207A"/>
    <w:rsid w:val="006647AB"/>
    <w:rsid w:val="0067259B"/>
    <w:rsid w:val="006B5087"/>
    <w:rsid w:val="006D4D6E"/>
    <w:rsid w:val="006E2792"/>
    <w:rsid w:val="00703082"/>
    <w:rsid w:val="0070713F"/>
    <w:rsid w:val="007249C3"/>
    <w:rsid w:val="00743597"/>
    <w:rsid w:val="00744820"/>
    <w:rsid w:val="0075624A"/>
    <w:rsid w:val="0077581D"/>
    <w:rsid w:val="007803CD"/>
    <w:rsid w:val="00784A40"/>
    <w:rsid w:val="0078764F"/>
    <w:rsid w:val="007B0EF0"/>
    <w:rsid w:val="00837038"/>
    <w:rsid w:val="00863AB3"/>
    <w:rsid w:val="008648DE"/>
    <w:rsid w:val="0087496A"/>
    <w:rsid w:val="00887FBD"/>
    <w:rsid w:val="00894B2F"/>
    <w:rsid w:val="008A3BEA"/>
    <w:rsid w:val="008C5820"/>
    <w:rsid w:val="008C6AE3"/>
    <w:rsid w:val="008D17CE"/>
    <w:rsid w:val="008E376C"/>
    <w:rsid w:val="008E78E6"/>
    <w:rsid w:val="008F1752"/>
    <w:rsid w:val="009042C8"/>
    <w:rsid w:val="00970F16"/>
    <w:rsid w:val="00975CB1"/>
    <w:rsid w:val="0097664A"/>
    <w:rsid w:val="00984D86"/>
    <w:rsid w:val="009A058D"/>
    <w:rsid w:val="009A1D85"/>
    <w:rsid w:val="009A2ED0"/>
    <w:rsid w:val="009A5E20"/>
    <w:rsid w:val="009A7BAB"/>
    <w:rsid w:val="009D11D0"/>
    <w:rsid w:val="009E6A69"/>
    <w:rsid w:val="009F0177"/>
    <w:rsid w:val="00A06C2D"/>
    <w:rsid w:val="00A15CF9"/>
    <w:rsid w:val="00A16C93"/>
    <w:rsid w:val="00A3059B"/>
    <w:rsid w:val="00A369D3"/>
    <w:rsid w:val="00A45265"/>
    <w:rsid w:val="00A51F0D"/>
    <w:rsid w:val="00A5270A"/>
    <w:rsid w:val="00A563EC"/>
    <w:rsid w:val="00A71D26"/>
    <w:rsid w:val="00AF659F"/>
    <w:rsid w:val="00B12BFF"/>
    <w:rsid w:val="00B451AE"/>
    <w:rsid w:val="00B539E8"/>
    <w:rsid w:val="00B54FAC"/>
    <w:rsid w:val="00B71A01"/>
    <w:rsid w:val="00BB5845"/>
    <w:rsid w:val="00BB6BC1"/>
    <w:rsid w:val="00BF5E12"/>
    <w:rsid w:val="00C04B4D"/>
    <w:rsid w:val="00C11B5A"/>
    <w:rsid w:val="00C307EA"/>
    <w:rsid w:val="00C42608"/>
    <w:rsid w:val="00C576F8"/>
    <w:rsid w:val="00C6186F"/>
    <w:rsid w:val="00CA5B4B"/>
    <w:rsid w:val="00CA7258"/>
    <w:rsid w:val="00CB25D0"/>
    <w:rsid w:val="00CB390E"/>
    <w:rsid w:val="00CB4C3A"/>
    <w:rsid w:val="00CD08D8"/>
    <w:rsid w:val="00CF22B1"/>
    <w:rsid w:val="00D061B0"/>
    <w:rsid w:val="00D12D76"/>
    <w:rsid w:val="00D427FC"/>
    <w:rsid w:val="00D86A98"/>
    <w:rsid w:val="00DC0FC3"/>
    <w:rsid w:val="00DD00ED"/>
    <w:rsid w:val="00DD2CA7"/>
    <w:rsid w:val="00DF4B78"/>
    <w:rsid w:val="00DF4C34"/>
    <w:rsid w:val="00E13CE7"/>
    <w:rsid w:val="00E17ADD"/>
    <w:rsid w:val="00E22CEA"/>
    <w:rsid w:val="00E467B6"/>
    <w:rsid w:val="00E47C4A"/>
    <w:rsid w:val="00E8556C"/>
    <w:rsid w:val="00E9642E"/>
    <w:rsid w:val="00EC6592"/>
    <w:rsid w:val="00EC7F78"/>
    <w:rsid w:val="00EF1D2D"/>
    <w:rsid w:val="00EF6046"/>
    <w:rsid w:val="00F5549D"/>
    <w:rsid w:val="00F725E3"/>
    <w:rsid w:val="00F75A9E"/>
    <w:rsid w:val="00FB566C"/>
    <w:rsid w:val="00FB6D45"/>
    <w:rsid w:val="00FF382F"/>
    <w:rsid w:val="00FF4168"/>
    <w:rsid w:val="04EDA010"/>
    <w:rsid w:val="1447EFA5"/>
    <w:rsid w:val="14D151F1"/>
    <w:rsid w:val="3F738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36575A7"/>
  <w15:docId w15:val="{26C0ECE0-3CB7-4825-B5C5-51DC4A51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3">
    <w:name w:val="heading 3"/>
    <w:basedOn w:val="Normal"/>
    <w:next w:val="Normal"/>
    <w:qFormat/>
    <w:pPr>
      <w:keepNext/>
      <w:ind w:left="2880"/>
      <w:outlineLvl w:val="2"/>
    </w:pPr>
    <w:rPr>
      <w:rFonts w:ascii="Tahoma" w:hAnsi="Tahoma"/>
      <w:color w:val="FF0000"/>
      <w:sz w:val="28"/>
    </w:rPr>
  </w:style>
  <w:style w:type="paragraph" w:styleId="Heading4">
    <w:name w:val="heading 4"/>
    <w:basedOn w:val="Normal"/>
    <w:next w:val="Normal"/>
    <w:link w:val="Heading4Char"/>
    <w:semiHidden/>
    <w:unhideWhenUsed/>
    <w:qFormat/>
    <w:rsid w:val="00DC0FC3"/>
    <w:pPr>
      <w:keepNext/>
      <w:spacing w:before="240" w:after="60"/>
      <w:outlineLvl w:val="3"/>
    </w:pPr>
    <w:rPr>
      <w:rFonts w:ascii="Calibri" w:hAnsi="Calibri"/>
      <w:b/>
      <w:bCs/>
      <w:sz w:val="28"/>
      <w:szCs w:val="28"/>
    </w:rPr>
  </w:style>
  <w:style w:type="paragraph" w:styleId="Heading7">
    <w:name w:val="heading 7"/>
    <w:basedOn w:val="Normal"/>
    <w:next w:val="Normal"/>
    <w:qFormat/>
    <w:pPr>
      <w:keepNext/>
      <w:jc w:val="center"/>
      <w:outlineLvl w:val="6"/>
    </w:pPr>
    <w:rPr>
      <w:rFonts w:ascii="Tahoma" w:hAnsi="Tahoma"/>
      <w:b/>
      <w:sz w:val="28"/>
      <w:lang w:val="en-GB"/>
    </w:rPr>
  </w:style>
  <w:style w:type="paragraph" w:styleId="Heading8">
    <w:name w:val="heading 8"/>
    <w:basedOn w:val="Normal"/>
    <w:next w:val="Normal"/>
    <w:link w:val="Heading8Char"/>
    <w:unhideWhenUsed/>
    <w:qFormat/>
    <w:rsid w:val="00CA7258"/>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720"/>
    </w:pPr>
    <w:rPr>
      <w:rFonts w:ascii="Tahoma" w:hAnsi="Tahoma"/>
      <w:sz w:val="24"/>
    </w:rPr>
  </w:style>
  <w:style w:type="paragraph" w:styleId="Header">
    <w:name w:val="header"/>
    <w:basedOn w:val="Normal"/>
    <w:pPr>
      <w:tabs>
        <w:tab w:val="center" w:pos="4153"/>
        <w:tab w:val="right" w:pos="8306"/>
      </w:tabs>
    </w:pPr>
  </w:style>
  <w:style w:type="paragraph" w:styleId="DocumentMap">
    <w:name w:val="Document Map"/>
    <w:basedOn w:val="Normal"/>
    <w:semiHidden/>
    <w:rsid w:val="00BF5E12"/>
    <w:pPr>
      <w:shd w:val="clear" w:color="auto" w:fill="000080"/>
    </w:pPr>
    <w:rPr>
      <w:rFonts w:ascii="Tahoma" w:hAnsi="Tahoma" w:cs="Tahoma"/>
    </w:rPr>
  </w:style>
  <w:style w:type="paragraph" w:styleId="ListParagraph">
    <w:name w:val="List Paragraph"/>
    <w:basedOn w:val="Normal"/>
    <w:uiPriority w:val="34"/>
    <w:qFormat/>
    <w:rsid w:val="00EC7F78"/>
    <w:pPr>
      <w:ind w:left="720"/>
    </w:pPr>
  </w:style>
  <w:style w:type="paragraph" w:styleId="BalloonText">
    <w:name w:val="Balloon Text"/>
    <w:basedOn w:val="Normal"/>
    <w:link w:val="BalloonTextChar"/>
    <w:rsid w:val="00970F16"/>
    <w:rPr>
      <w:rFonts w:ascii="Tahoma" w:hAnsi="Tahoma" w:cs="Tahoma"/>
      <w:sz w:val="16"/>
      <w:szCs w:val="16"/>
    </w:rPr>
  </w:style>
  <w:style w:type="character" w:customStyle="1" w:styleId="BalloonTextChar">
    <w:name w:val="Balloon Text Char"/>
    <w:link w:val="BalloonText"/>
    <w:rsid w:val="00970F16"/>
    <w:rPr>
      <w:rFonts w:ascii="Tahoma" w:hAnsi="Tahoma" w:cs="Tahoma"/>
      <w:sz w:val="16"/>
      <w:szCs w:val="16"/>
      <w:lang w:val="en-US"/>
    </w:rPr>
  </w:style>
  <w:style w:type="character" w:customStyle="1" w:styleId="FooterChar">
    <w:name w:val="Footer Char"/>
    <w:link w:val="Footer"/>
    <w:uiPriority w:val="99"/>
    <w:rsid w:val="00A16C93"/>
    <w:rPr>
      <w:lang w:val="en-US"/>
    </w:rPr>
  </w:style>
  <w:style w:type="paragraph" w:customStyle="1" w:styleId="Body1">
    <w:name w:val="Body 1"/>
    <w:rsid w:val="00DD00ED"/>
    <w:pPr>
      <w:outlineLvl w:val="0"/>
    </w:pPr>
    <w:rPr>
      <w:rFonts w:eastAsia="Arial Unicode MS"/>
      <w:color w:val="000000"/>
      <w:sz w:val="24"/>
      <w:u w:color="000000"/>
    </w:rPr>
  </w:style>
  <w:style w:type="character" w:customStyle="1" w:styleId="Heading8Char">
    <w:name w:val="Heading 8 Char"/>
    <w:link w:val="Heading8"/>
    <w:rsid w:val="00CA7258"/>
    <w:rPr>
      <w:rFonts w:ascii="Calibri" w:eastAsia="Times New Roman" w:hAnsi="Calibri" w:cs="Times New Roman"/>
      <w:i/>
      <w:iCs/>
      <w:sz w:val="24"/>
      <w:szCs w:val="24"/>
      <w:lang w:val="en-US"/>
    </w:rPr>
  </w:style>
  <w:style w:type="paragraph" w:styleId="Caption">
    <w:name w:val="caption"/>
    <w:basedOn w:val="Normal"/>
    <w:next w:val="Normal"/>
    <w:qFormat/>
    <w:rsid w:val="00CA7258"/>
    <w:pPr>
      <w:jc w:val="center"/>
    </w:pPr>
    <w:rPr>
      <w:rFonts w:ascii="Tahoma" w:hAnsi="Tahoma"/>
      <w:b/>
      <w:sz w:val="28"/>
    </w:rPr>
  </w:style>
  <w:style w:type="paragraph" w:customStyle="1" w:styleId="TableParagraph">
    <w:name w:val="Table Paragraph"/>
    <w:basedOn w:val="Normal"/>
    <w:uiPriority w:val="1"/>
    <w:qFormat/>
    <w:rsid w:val="00C04B4D"/>
    <w:pPr>
      <w:widowControl w:val="0"/>
    </w:pPr>
    <w:rPr>
      <w:rFonts w:ascii="Calibri" w:eastAsia="Calibri" w:hAnsi="Calibri"/>
      <w:sz w:val="22"/>
      <w:szCs w:val="22"/>
      <w:lang w:eastAsia="en-US"/>
    </w:rPr>
  </w:style>
  <w:style w:type="character" w:customStyle="1" w:styleId="Heading4Char">
    <w:name w:val="Heading 4 Char"/>
    <w:link w:val="Heading4"/>
    <w:semiHidden/>
    <w:rsid w:val="00DC0FC3"/>
    <w:rPr>
      <w:rFonts w:ascii="Calibri" w:eastAsia="Times New Roman" w:hAnsi="Calibri" w:cs="Times New Roman"/>
      <w:b/>
      <w:bCs/>
      <w:sz w:val="28"/>
      <w:szCs w:val="28"/>
      <w:lang w:val="en-US"/>
    </w:rPr>
  </w:style>
  <w:style w:type="paragraph" w:styleId="BodyText">
    <w:name w:val="Body Text"/>
    <w:basedOn w:val="Normal"/>
    <w:link w:val="BodyTextChar"/>
    <w:semiHidden/>
    <w:unhideWhenUsed/>
    <w:rsid w:val="00E13CE7"/>
    <w:pPr>
      <w:spacing w:after="120"/>
    </w:pPr>
  </w:style>
  <w:style w:type="character" w:customStyle="1" w:styleId="BodyTextChar">
    <w:name w:val="Body Text Char"/>
    <w:link w:val="BodyText"/>
    <w:semiHidden/>
    <w:rsid w:val="00E13CE7"/>
    <w:rPr>
      <w:lang w:val="en-US"/>
    </w:rPr>
  </w:style>
  <w:style w:type="table" w:styleId="TableGrid">
    <w:name w:val="Table Grid"/>
    <w:basedOn w:val="TableNormal"/>
    <w:rsid w:val="009F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1F3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522FD8658121499FEAB57625072281" ma:contentTypeVersion="15" ma:contentTypeDescription="Create a new document." ma:contentTypeScope="" ma:versionID="3796991d7aabec136fd59f70cc016d96">
  <xsd:schema xmlns:xsd="http://www.w3.org/2001/XMLSchema" xmlns:xs="http://www.w3.org/2001/XMLSchema" xmlns:p="http://schemas.microsoft.com/office/2006/metadata/properties" xmlns:ns1="http://schemas.microsoft.com/sharepoint/v3" xmlns:ns3="48d8f913-daf2-4f89-8aae-24dd1efb3c7f" xmlns:ns4="7d8a5638-b09b-4dbb-ac9e-4ac4ed531c9b" targetNamespace="http://schemas.microsoft.com/office/2006/metadata/properties" ma:root="true" ma:fieldsID="0adaab4eddd9efe8b2a2314ab56d0ef0" ns1:_="" ns3:_="" ns4:_="">
    <xsd:import namespace="http://schemas.microsoft.com/sharepoint/v3"/>
    <xsd:import namespace="48d8f913-daf2-4f89-8aae-24dd1efb3c7f"/>
    <xsd:import namespace="7d8a5638-b09b-4dbb-ac9e-4ac4ed531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8f913-daf2-4f89-8aae-24dd1efb3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a5638-b09b-4dbb-ac9e-4ac4ed531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CBBC9-DBDD-41C3-A98E-73126190E7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41C62D-DFF4-4E9B-A119-DCF526D6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8f913-daf2-4f89-8aae-24dd1efb3c7f"/>
    <ds:schemaRef ds:uri="7d8a5638-b09b-4dbb-ac9e-4ac4ed531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A2922-3160-4E80-ADEC-590EC4130190}">
  <ds:schemaRefs>
    <ds:schemaRef ds:uri="http://schemas.microsoft.com/sharepoint/v3/contenttype/forms"/>
  </ds:schemaRefs>
</ds:datastoreItem>
</file>

<file path=customXml/itemProps4.xml><?xml version="1.0" encoding="utf-8"?>
<ds:datastoreItem xmlns:ds="http://schemas.openxmlformats.org/officeDocument/2006/customXml" ds:itemID="{004A556A-1767-4BD6-A075-B6DD638F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6270</Characters>
  <Application>Microsoft Office Word</Application>
  <DocSecurity>0</DocSecurity>
  <Lines>184</Lines>
  <Paragraphs>146</Paragraphs>
  <ScaleCrop>false</ScaleCrop>
  <Company>Grwp NPTC Group</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Christopher Gardner</cp:lastModifiedBy>
  <cp:revision>2</cp:revision>
  <cp:lastPrinted>2017-08-22T12:13:00Z</cp:lastPrinted>
  <dcterms:created xsi:type="dcterms:W3CDTF">2024-12-03T13:46:00Z</dcterms:created>
  <dcterms:modified xsi:type="dcterms:W3CDTF">2024-12-03T13:46:00Z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0x010100EC522FD8658121499FEAB57625072281</vt:lpwstr>
  </property>
</Properties>
</file>