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drawing>
          <wp:inline distB="0" distT="0" distL="0" distR="0">
            <wp:extent cx="1485900" cy="933450"/>
            <wp:effectExtent b="0" l="0" r="0" t="0"/>
            <wp:docPr descr="http://www.deeside.ac.uk/staffupdate/july2013/img/cambria.jpg" id="2" name="image1.jpg"/>
            <a:graphic>
              <a:graphicData uri="http://schemas.openxmlformats.org/drawingml/2006/picture">
                <pic:pic>
                  <pic:nvPicPr>
                    <pic:cNvPr descr="http://www.deeside.ac.uk/staffupdate/july2013/img/cambria.jpg" id="0" name="image1.jpg"/>
                    <pic:cNvPicPr preferRelativeResize="0"/>
                  </pic:nvPicPr>
                  <pic:blipFill>
                    <a:blip r:embed="rId7"/>
                    <a:srcRect b="0" l="0" r="0" t="0"/>
                    <a:stretch>
                      <a:fillRect/>
                    </a:stretch>
                  </pic:blipFill>
                  <pic:spPr>
                    <a:xfrm>
                      <a:off x="0" y="0"/>
                      <a:ext cx="148590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Calibri" w:cs="Calibri" w:eastAsia="Calibri" w:hAnsi="Calibri"/>
          <w:b w:val="1"/>
          <w:sz w:val="36"/>
          <w:szCs w:val="36"/>
          <w:rtl w:val="0"/>
        </w:rPr>
        <w:t xml:space="preserve">COLEG CAMBRIA</w:t>
      </w:r>
      <w:r w:rsidDel="00000000" w:rsidR="00000000" w:rsidRPr="00000000">
        <w:rPr>
          <w:rtl w:val="0"/>
        </w:rPr>
      </w:r>
    </w:p>
    <w:p w:rsidR="00000000" w:rsidDel="00000000" w:rsidP="00000000" w:rsidRDefault="00000000" w:rsidRPr="00000000" w14:paraId="00000004">
      <w:pPr>
        <w:pStyle w:val="Heading3"/>
        <w:jc w:val="center"/>
        <w:rPr/>
      </w:pPr>
      <w:r w:rsidDel="00000000" w:rsidR="00000000" w:rsidRPr="00000000">
        <w:rPr>
          <w:rFonts w:ascii="Calibri" w:cs="Calibri" w:eastAsia="Calibri" w:hAnsi="Calibri"/>
          <w:sz w:val="32"/>
          <w:szCs w:val="32"/>
          <w:rtl w:val="0"/>
        </w:rPr>
        <w:t xml:space="preserve">JOB DESCRIPTION AND PERSON SPECIFICATION</w:t>
      </w:r>
      <w:r w:rsidDel="00000000" w:rsidR="00000000" w:rsidRPr="00000000">
        <w:rPr>
          <w:rtl w:val="0"/>
        </w:rPr>
      </w:r>
    </w:p>
    <w:p w:rsidR="00000000" w:rsidDel="00000000" w:rsidP="00000000" w:rsidRDefault="00000000" w:rsidRPr="00000000" w14:paraId="00000005">
      <w:pPr>
        <w:pStyle w:val="Heading3"/>
        <w:rPr/>
      </w:pPr>
      <w:r w:rsidDel="00000000" w:rsidR="00000000" w:rsidRPr="00000000">
        <w:rPr>
          <w:rtl w:val="0"/>
        </w:rPr>
      </w:r>
    </w:p>
    <w:p w:rsidR="00000000" w:rsidDel="00000000" w:rsidP="00000000" w:rsidRDefault="00000000" w:rsidRPr="00000000" w14:paraId="00000006">
      <w:pPr>
        <w:pStyle w:val="Heading3"/>
        <w:rPr>
          <w:sz w:val="24"/>
          <w:szCs w:val="24"/>
        </w:rPr>
      </w:pPr>
      <w:r w:rsidDel="00000000" w:rsidR="00000000" w:rsidRPr="00000000">
        <w:rPr>
          <w:color w:val="000000"/>
          <w:sz w:val="24"/>
          <w:szCs w:val="24"/>
          <w:rtl w:val="0"/>
        </w:rPr>
        <w:t xml:space="preserve">Job Title: Work Based Learning Assessor   </w:t>
        <w:tab/>
        <w:tab/>
      </w:r>
      <w:r w:rsidDel="00000000" w:rsidR="00000000" w:rsidRPr="00000000">
        <w:rPr>
          <w:rtl w:val="0"/>
        </w:rPr>
      </w:r>
    </w:p>
    <w:p w:rsidR="00000000" w:rsidDel="00000000" w:rsidP="00000000" w:rsidRDefault="00000000" w:rsidRPr="00000000" w14:paraId="00000007">
      <w:pPr>
        <w:pStyle w:val="Heading3"/>
        <w:rPr>
          <w:sz w:val="24"/>
          <w:szCs w:val="24"/>
        </w:rPr>
      </w:pPr>
      <w:r w:rsidDel="00000000" w:rsidR="00000000" w:rsidRPr="00000000">
        <w:rPr>
          <w:rtl w:val="0"/>
        </w:rPr>
      </w:r>
    </w:p>
    <w:p w:rsidR="00000000" w:rsidDel="00000000" w:rsidP="00000000" w:rsidRDefault="00000000" w:rsidRPr="00000000" w14:paraId="00000008">
      <w:pPr>
        <w:pStyle w:val="Heading3"/>
        <w:rPr>
          <w:sz w:val="24"/>
          <w:szCs w:val="24"/>
        </w:rPr>
      </w:pPr>
      <w:r w:rsidDel="00000000" w:rsidR="00000000" w:rsidRPr="00000000">
        <w:rPr>
          <w:color w:val="000000"/>
          <w:sz w:val="24"/>
          <w:szCs w:val="24"/>
          <w:rtl w:val="0"/>
        </w:rPr>
        <w:t xml:space="preserve">Reports to: </w:t>
      </w:r>
      <w:r w:rsidDel="00000000" w:rsidR="00000000" w:rsidRPr="00000000">
        <w:rPr>
          <w:sz w:val="24"/>
          <w:szCs w:val="24"/>
          <w:rtl w:val="0"/>
        </w:rPr>
        <w:t xml:space="preserve">Work Based Learning Manager</w:t>
      </w:r>
      <w:r w:rsidDel="00000000" w:rsidR="00000000" w:rsidRPr="00000000">
        <w:rPr>
          <w:color w:val="000000"/>
          <w:sz w:val="24"/>
          <w:szCs w:val="24"/>
          <w:rtl w:val="0"/>
        </w:rPr>
        <w:tab/>
        <w:tab/>
      </w:r>
      <w:r w:rsidDel="00000000" w:rsidR="00000000" w:rsidRPr="00000000">
        <w:rPr>
          <w:rtl w:val="0"/>
        </w:rPr>
      </w:r>
    </w:p>
    <w:p w:rsidR="00000000" w:rsidDel="00000000" w:rsidP="00000000" w:rsidRDefault="00000000" w:rsidRPr="00000000" w14:paraId="00000009">
      <w:pPr>
        <w:pStyle w:val="Heading3"/>
        <w:rPr>
          <w:sz w:val="24"/>
          <w:szCs w:val="24"/>
        </w:rPr>
      </w:pPr>
      <w:r w:rsidDel="00000000" w:rsidR="00000000" w:rsidRPr="00000000">
        <w:rPr>
          <w:rtl w:val="0"/>
        </w:rPr>
      </w:r>
    </w:p>
    <w:p w:rsidR="00000000" w:rsidDel="00000000" w:rsidP="00000000" w:rsidRDefault="00000000" w:rsidRPr="00000000" w14:paraId="0000000A">
      <w:pPr>
        <w:pStyle w:val="Heading3"/>
        <w:rPr>
          <w:color w:val="000000"/>
          <w:sz w:val="24"/>
          <w:szCs w:val="24"/>
        </w:rPr>
      </w:pPr>
      <w:r w:rsidDel="00000000" w:rsidR="00000000" w:rsidRPr="00000000">
        <w:rPr>
          <w:color w:val="000000"/>
          <w:sz w:val="24"/>
          <w:szCs w:val="24"/>
          <w:rtl w:val="0"/>
        </w:rPr>
        <w:t xml:space="preserve">Salary range: Business Support 28-</w:t>
      </w:r>
      <w:r w:rsidDel="00000000" w:rsidR="00000000" w:rsidRPr="00000000">
        <w:rPr>
          <w:sz w:val="24"/>
          <w:szCs w:val="24"/>
          <w:rtl w:val="0"/>
        </w:rPr>
        <w:t xml:space="preserve">33</w:t>
      </w:r>
      <w:r w:rsidDel="00000000" w:rsidR="00000000" w:rsidRPr="00000000">
        <w:rPr>
          <w:color w:val="000000"/>
          <w:sz w:val="24"/>
          <w:szCs w:val="24"/>
          <w:rtl w:val="0"/>
        </w:rPr>
        <w:tab/>
      </w:r>
    </w:p>
    <w:p w:rsidR="00000000" w:rsidDel="00000000" w:rsidP="00000000" w:rsidRDefault="00000000" w:rsidRPr="00000000" w14:paraId="0000000B">
      <w:pP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p>
    <w:p w:rsidR="00000000" w:rsidDel="00000000" w:rsidP="00000000" w:rsidRDefault="00000000" w:rsidRPr="00000000" w14:paraId="0000000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D">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Main Purpose of Job:</w:t>
      </w:r>
    </w:p>
    <w:p w:rsidR="00000000" w:rsidDel="00000000" w:rsidP="00000000" w:rsidRDefault="00000000" w:rsidRPr="00000000" w14:paraId="000000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numPr>
          <w:ilvl w:val="0"/>
          <w:numId w:val="1"/>
        </w:numPr>
        <w:spacing w:after="240" w:before="24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a range of services in support of assessment on NVQ or similar programmes.  </w:t>
      </w:r>
    </w:p>
    <w:p w:rsidR="00000000" w:rsidDel="00000000" w:rsidP="00000000" w:rsidRDefault="00000000" w:rsidRPr="00000000" w14:paraId="00000011">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Responsible for:-</w:t>
      </w:r>
    </w:p>
    <w:p w:rsidR="00000000" w:rsidDel="00000000" w:rsidP="00000000" w:rsidRDefault="00000000" w:rsidRPr="00000000" w14:paraId="00000012">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Based Learning Apprenticeship Learners</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Responsibilities and Accountabilities:</w:t>
      </w:r>
    </w:p>
    <w:p w:rsidR="00000000" w:rsidDel="00000000" w:rsidP="00000000" w:rsidRDefault="00000000" w:rsidRPr="00000000" w14:paraId="00000015">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16">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assess the full range of Health and Social Care (Adults) qualifications up to Level 5</w:t>
      </w:r>
    </w:p>
    <w:p w:rsidR="00000000" w:rsidDel="00000000" w:rsidP="00000000" w:rsidRDefault="00000000" w:rsidRPr="00000000" w14:paraId="00000017">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conduct Training Needs Analysis for candidates, enrol them on appropriate courses and provide coaching, mentoring and learning opportunities.</w:t>
      </w:r>
    </w:p>
    <w:p w:rsidR="00000000" w:rsidDel="00000000" w:rsidP="00000000" w:rsidRDefault="00000000" w:rsidRPr="00000000" w14:paraId="00000018">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carry out initial assessments using WEST as part of the induction process</w:t>
      </w:r>
    </w:p>
    <w:p w:rsidR="00000000" w:rsidDel="00000000" w:rsidP="00000000" w:rsidRDefault="00000000" w:rsidRPr="00000000" w14:paraId="00000019">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monitor candidates’ progress towards qualifications, give them constructive feedback and help them prepare a portfolio of evidence.</w:t>
      </w:r>
    </w:p>
    <w:p w:rsidR="00000000" w:rsidDel="00000000" w:rsidP="00000000" w:rsidRDefault="00000000" w:rsidRPr="00000000" w14:paraId="0000001A">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assess candidate portfolios and present completed portfolios for internal verification.</w:t>
      </w:r>
    </w:p>
    <w:p w:rsidR="00000000" w:rsidDel="00000000" w:rsidP="00000000" w:rsidRDefault="00000000" w:rsidRPr="00000000" w14:paraId="0000001B">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address underpinning knowledge requirements as appropriate.</w:t>
      </w:r>
    </w:p>
    <w:p w:rsidR="00000000" w:rsidDel="00000000" w:rsidP="00000000" w:rsidRDefault="00000000" w:rsidRPr="00000000" w14:paraId="0000001C">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support and prepare learners for Essential Skills Wales.</w:t>
      </w:r>
    </w:p>
    <w:p w:rsidR="00000000" w:rsidDel="00000000" w:rsidP="00000000" w:rsidRDefault="00000000" w:rsidRPr="00000000" w14:paraId="0000001D">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design suitable learning opportunities for individuals and groups of staff.</w:t>
      </w:r>
    </w:p>
    <w:p w:rsidR="00000000" w:rsidDel="00000000" w:rsidP="00000000" w:rsidRDefault="00000000" w:rsidRPr="00000000" w14:paraId="0000001E">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develop assessment methodology and documentation including learning materials and workbooks.</w:t>
      </w:r>
    </w:p>
    <w:p w:rsidR="00000000" w:rsidDel="00000000" w:rsidP="00000000" w:rsidRDefault="00000000" w:rsidRPr="00000000" w14:paraId="0000001F">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use the College tracking systems to monitor and log candidate progress and attainment.</w:t>
      </w:r>
    </w:p>
    <w:p w:rsidR="00000000" w:rsidDel="00000000" w:rsidP="00000000" w:rsidRDefault="00000000" w:rsidRPr="00000000" w14:paraId="00000020">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liaise with Awarding Bodies regarding standards, learning materials, candidate registration and certification, etc.</w:t>
      </w:r>
    </w:p>
    <w:p w:rsidR="00000000" w:rsidDel="00000000" w:rsidP="00000000" w:rsidRDefault="00000000" w:rsidRPr="00000000" w14:paraId="00000021">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liaise with employers regarding candidate performance and progress and to participate in the continuous development of employer liaison and communication mechanisms.</w:t>
      </w:r>
    </w:p>
    <w:p w:rsidR="00000000" w:rsidDel="00000000" w:rsidP="00000000" w:rsidRDefault="00000000" w:rsidRPr="00000000" w14:paraId="00000022">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carry out preparation work in anticipation of External Verifier visits.</w:t>
      </w:r>
    </w:p>
    <w:p w:rsidR="00000000" w:rsidDel="00000000" w:rsidP="00000000" w:rsidRDefault="00000000" w:rsidRPr="00000000" w14:paraId="00000023">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take part in Internal Verification activities as required.</w:t>
      </w:r>
    </w:p>
    <w:p w:rsidR="00000000" w:rsidDel="00000000" w:rsidP="00000000" w:rsidRDefault="00000000" w:rsidRPr="00000000" w14:paraId="00000024">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work within the College Quality Management System and adhere to quality procedures and correct documentation.</w:t>
      </w:r>
    </w:p>
    <w:p w:rsidR="00000000" w:rsidDel="00000000" w:rsidP="00000000" w:rsidRDefault="00000000" w:rsidRPr="00000000" w14:paraId="00000025">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help with marketing and promotion of relevant College courses.</w:t>
      </w:r>
    </w:p>
    <w:p w:rsidR="00000000" w:rsidDel="00000000" w:rsidP="00000000" w:rsidRDefault="00000000" w:rsidRPr="00000000" w14:paraId="00000026">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 confidentiality and security of portfolios, documentation and other information linked to candidates, employers and the College. </w:t>
      </w:r>
    </w:p>
    <w:p w:rsidR="00000000" w:rsidDel="00000000" w:rsidP="00000000" w:rsidRDefault="00000000" w:rsidRPr="00000000" w14:paraId="00000027">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take part in staff development activities and be proactive in his/her own Continuous Professional Development (CPD).</w:t>
      </w:r>
    </w:p>
    <w:p w:rsidR="00000000" w:rsidDel="00000000" w:rsidP="00000000" w:rsidRDefault="00000000" w:rsidRPr="00000000" w14:paraId="00000028">
      <w:pPr>
        <w:ind w:left="720" w:firstLine="0"/>
        <w:rPr>
          <w:rFonts w:ascii="Arial" w:cs="Arial" w:eastAsia="Arial" w:hAnsi="Arial"/>
          <w:b w:val="1"/>
          <w:sz w:val="22"/>
          <w:szCs w:val="22"/>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Special Features:</w:t>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Ability to work flexible working hours as well as a flexible approach in order to ensure cover for absent colleagues due to illness etc. </w:t>
      </w:r>
    </w:p>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Miscellaneous:</w:t>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have a legal duty, so far as is reasonably practicable, to ensure that you do not endanger yourself or anyone else by your acts or omissions. In addition you must cooperate with the College on health and safety matters and must not interfere or misuse anything provided for health, safety and welfare purposes.</w:t>
      </w:r>
    </w:p>
    <w:p w:rsidR="00000000" w:rsidDel="00000000" w:rsidP="00000000" w:rsidRDefault="00000000" w:rsidRPr="00000000" w14:paraId="00000030">
      <w:pPr>
        <w:ind w:left="-1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are responsible for applying the College’s Equal Opportunities Policy in your own area of responsibility and in your general conduct.</w:t>
      </w:r>
    </w:p>
    <w:p w:rsidR="00000000" w:rsidDel="00000000" w:rsidP="00000000" w:rsidRDefault="00000000" w:rsidRPr="00000000" w14:paraId="00000032">
      <w:pPr>
        <w:ind w:left="-1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have a responsibility to promote high levels of customer care within your own areas of work.</w:t>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are required to participate with the Appraisal process, engaging in the setting of objectives in order to assist in the monitoring of performance and the achievement of personal development.</w:t>
      </w:r>
    </w:p>
    <w:p w:rsidR="00000000" w:rsidDel="00000000" w:rsidP="00000000" w:rsidRDefault="00000000" w:rsidRPr="00000000" w14:paraId="00000036">
      <w:pPr>
        <w:ind w:left="-1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Such other relevant duties commensurate with the post as may be assigned by your Manager in agreement with you. Such agreement should not be unreasonably withheld.</w:t>
      </w:r>
    </w:p>
    <w:p w:rsidR="00000000" w:rsidDel="00000000" w:rsidP="00000000" w:rsidRDefault="00000000" w:rsidRPr="00000000" w14:paraId="00000038">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3A">
      <w:pPr>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Review:</w:t>
      </w:r>
    </w:p>
    <w:p w:rsidR="00000000" w:rsidDel="00000000" w:rsidP="00000000" w:rsidRDefault="00000000" w:rsidRPr="00000000" w14:paraId="0000003B">
      <w:pPr>
        <w:rPr>
          <w:rFonts w:ascii="Arial" w:cs="Arial" w:eastAsia="Arial" w:hAnsi="Arial"/>
          <w:b w:val="1"/>
          <w:color w:val="000000"/>
          <w:sz w:val="22"/>
          <w:szCs w:val="22"/>
          <w:highlight w:val="white"/>
        </w:rPr>
      </w:pPr>
      <w:r w:rsidDel="00000000" w:rsidR="00000000" w:rsidRPr="00000000">
        <w:rPr>
          <w:rtl w:val="0"/>
        </w:rPr>
      </w:r>
    </w:p>
    <w:p w:rsidR="00000000" w:rsidDel="00000000" w:rsidP="00000000" w:rsidRDefault="00000000" w:rsidRPr="00000000" w14:paraId="0000003C">
      <w:pPr>
        <w:jc w:val="both"/>
        <w:rPr>
          <w:rFonts w:ascii="Arial" w:cs="Arial" w:eastAsia="Arial" w:hAnsi="Arial"/>
          <w:color w:val="000000"/>
          <w:sz w:val="22"/>
          <w:szCs w:val="22"/>
          <w:highlight w:val="white"/>
        </w:rPr>
      </w:pPr>
      <w:r w:rsidDel="00000000" w:rsidR="00000000" w:rsidRPr="00000000">
        <w:rPr>
          <w:rFonts w:ascii="Arial" w:cs="Arial" w:eastAsia="Arial" w:hAnsi="Arial"/>
          <w:sz w:val="22"/>
          <w:szCs w:val="22"/>
          <w:rtl w:val="0"/>
        </w:rPr>
        <w:t xml:space="preserve">This is a description of the job as it is presently constituted. It may be reviewed and updated from time to time to ensure it accurately reflects the job required to be performed, or to incorporate proposed changes. </w:t>
      </w:r>
      <w:r w:rsidDel="00000000" w:rsidR="00000000" w:rsidRPr="00000000">
        <w:rPr>
          <w:rtl w:val="0"/>
        </w:rPr>
      </w:r>
    </w:p>
    <w:p w:rsidR="00000000" w:rsidDel="00000000" w:rsidP="00000000" w:rsidRDefault="00000000" w:rsidRPr="00000000" w14:paraId="0000003D">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3E">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3F">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40">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Signed: ……………………………………………</w:t>
        <w:tab/>
        <w:t xml:space="preserve">Date………………….</w:t>
      </w:r>
    </w:p>
    <w:p w:rsidR="00000000" w:rsidDel="00000000" w:rsidP="00000000" w:rsidRDefault="00000000" w:rsidRPr="00000000" w14:paraId="00000042">
      <w:pPr>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POSTHOLDER</w:t>
        <w:tab/>
        <w:tab/>
        <w:tab/>
        <w:tab/>
        <w:tab/>
        <w:tab/>
      </w:r>
    </w:p>
    <w:p w:rsidR="00000000" w:rsidDel="00000000" w:rsidP="00000000" w:rsidRDefault="00000000" w:rsidRPr="00000000" w14:paraId="00000043">
      <w:pPr>
        <w:rPr>
          <w:rFonts w:ascii="Arial" w:cs="Arial" w:eastAsia="Arial" w:hAnsi="Arial"/>
          <w:b w:val="1"/>
          <w:color w:val="000000"/>
          <w:sz w:val="22"/>
          <w:szCs w:val="22"/>
          <w:highlight w:val="white"/>
        </w:rPr>
      </w:pPr>
      <w:r w:rsidDel="00000000" w:rsidR="00000000" w:rsidRPr="00000000">
        <w:rPr>
          <w:rtl w:val="0"/>
        </w:rPr>
      </w:r>
    </w:p>
    <w:p w:rsidR="00000000" w:rsidDel="00000000" w:rsidP="00000000" w:rsidRDefault="00000000" w:rsidRPr="00000000" w14:paraId="00000044">
      <w:pPr>
        <w:rPr>
          <w:rFonts w:ascii="Arial" w:cs="Arial" w:eastAsia="Arial" w:hAnsi="Arial"/>
          <w:b w:val="1"/>
          <w:color w:val="000000"/>
          <w:sz w:val="22"/>
          <w:szCs w:val="22"/>
          <w:highlight w:val="white"/>
        </w:rPr>
      </w:pPr>
      <w:r w:rsidDel="00000000" w:rsidR="00000000" w:rsidRPr="00000000">
        <w:rPr>
          <w:rtl w:val="0"/>
        </w:rPr>
      </w:r>
    </w:p>
    <w:p w:rsidR="00000000" w:rsidDel="00000000" w:rsidP="00000000" w:rsidRDefault="00000000" w:rsidRPr="00000000" w14:paraId="00000045">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46">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47">
      <w:pPr>
        <w:rPr>
          <w:rFonts w:ascii="Arial" w:cs="Arial" w:eastAsia="Arial" w:hAnsi="Arial"/>
          <w:b w:val="1"/>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Signed: …………………………………………….           Date…………………..</w:t>
      </w:r>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HR Director</w:t>
      </w:r>
      <w:r w:rsidDel="00000000" w:rsidR="00000000" w:rsidRPr="00000000">
        <w:rPr>
          <w:rtl w:val="0"/>
        </w:rPr>
      </w:r>
    </w:p>
    <w:p w:rsidR="00000000" w:rsidDel="00000000" w:rsidP="00000000" w:rsidRDefault="00000000" w:rsidRPr="00000000" w14:paraId="00000049">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Person Specification</w:t>
      </w: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tbl>
      <w:tblPr>
        <w:tblStyle w:val="Table1"/>
        <w:tblW w:w="9978.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337"/>
        <w:gridCol w:w="1742"/>
        <w:gridCol w:w="810"/>
        <w:gridCol w:w="1782"/>
        <w:gridCol w:w="1368"/>
        <w:gridCol w:w="964"/>
        <w:gridCol w:w="1694"/>
        <w:gridCol w:w="1281"/>
        <w:tblGridChange w:id="0">
          <w:tblGrid>
            <w:gridCol w:w="337"/>
            <w:gridCol w:w="1742"/>
            <w:gridCol w:w="810"/>
            <w:gridCol w:w="1782"/>
            <w:gridCol w:w="1368"/>
            <w:gridCol w:w="964"/>
            <w:gridCol w:w="1694"/>
            <w:gridCol w:w="1281"/>
          </w:tblGrid>
        </w:tblGridChange>
      </w:tblGrid>
      <w:tr>
        <w:trPr>
          <w:cantSplit w:val="0"/>
          <w:trHeight w:val="340" w:hRule="atLeast"/>
          <w:tblHeader w:val="0"/>
        </w:trPr>
        <w:tc>
          <w:tcPr>
            <w:gridSpan w:val="2"/>
            <w:tcBorders>
              <w:top w:color="c0c0c0" w:space="0" w:sz="8" w:val="single"/>
              <w:left w:color="c0c0c0" w:space="0" w:sz="8" w:val="single"/>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4D">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Attributes</w:t>
            </w:r>
            <w:r w:rsidDel="00000000" w:rsidR="00000000" w:rsidRPr="00000000">
              <w:rPr>
                <w:rtl w:val="0"/>
              </w:rPr>
            </w:r>
          </w:p>
        </w:tc>
        <w:tc>
          <w:tcPr>
            <w:tcBorders>
              <w:top w:color="c0c0c0" w:space="0" w:sz="8" w:val="single"/>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4F">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Item</w:t>
            </w:r>
            <w:r w:rsidDel="00000000" w:rsidR="00000000" w:rsidRPr="00000000">
              <w:rPr>
                <w:rtl w:val="0"/>
              </w:rPr>
            </w:r>
          </w:p>
        </w:tc>
        <w:tc>
          <w:tcPr>
            <w:gridSpan w:val="3"/>
            <w:tcBorders>
              <w:top w:color="c0c0c0" w:space="0" w:sz="8" w:val="single"/>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50">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Relevant Criteria</w:t>
            </w:r>
            <w:r w:rsidDel="00000000" w:rsidR="00000000" w:rsidRPr="00000000">
              <w:rPr>
                <w:rtl w:val="0"/>
              </w:rPr>
            </w:r>
          </w:p>
        </w:tc>
        <w:tc>
          <w:tcPr>
            <w:tcBorders>
              <w:top w:color="c0c0c0" w:space="0" w:sz="8" w:val="single"/>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5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Identified</w:t>
            </w:r>
            <w:r w:rsidDel="00000000" w:rsidR="00000000" w:rsidRPr="00000000">
              <w:rPr>
                <w:rtl w:val="0"/>
              </w:rPr>
            </w:r>
          </w:p>
        </w:tc>
        <w:tc>
          <w:tcPr>
            <w:tcBorders>
              <w:top w:color="c0c0c0" w:space="0" w:sz="8" w:val="single"/>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54">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w:t>
            </w:r>
            <w:r w:rsidDel="00000000" w:rsidR="00000000" w:rsidRPr="00000000">
              <w:rPr>
                <w:rtl w:val="0"/>
              </w:rPr>
            </w:r>
          </w:p>
          <w:p w:rsidR="00000000" w:rsidDel="00000000" w:rsidP="00000000" w:rsidRDefault="00000000" w:rsidRPr="00000000" w14:paraId="0000005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Desirable</w:t>
            </w:r>
            <w:r w:rsidDel="00000000" w:rsidR="00000000" w:rsidRPr="00000000">
              <w:rPr>
                <w:rtl w:val="0"/>
              </w:rPr>
            </w:r>
          </w:p>
        </w:tc>
      </w:tr>
      <w:tr>
        <w:trPr>
          <w:cantSplit w:val="0"/>
          <w:tblHeader w:val="0"/>
        </w:trPr>
        <w:tc>
          <w:tcPr>
            <w:tcBorders>
              <w:top w:color="000000" w:space="0" w:sz="0" w:val="nil"/>
              <w:left w:color="c0c0c0" w:space="0" w:sz="8" w:val="single"/>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1 </w:t>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Skills &amp; Abilities</w:t>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5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p w:rsidR="00000000" w:rsidDel="00000000" w:rsidP="00000000" w:rsidRDefault="00000000" w:rsidRPr="00000000" w14:paraId="0000005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p w:rsidR="00000000" w:rsidDel="00000000" w:rsidP="00000000" w:rsidRDefault="00000000" w:rsidRPr="00000000" w14:paraId="0000005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p w:rsidR="00000000" w:rsidDel="00000000" w:rsidP="00000000" w:rsidRDefault="00000000" w:rsidRPr="00000000" w14:paraId="0000005E">
            <w:pPr>
              <w:jc w:val="center"/>
              <w:rPr>
                <w:rFonts w:ascii="Arial" w:cs="Arial" w:eastAsia="Arial" w:hAnsi="Arial"/>
                <w:sz w:val="22"/>
                <w:szCs w:val="22"/>
              </w:rPr>
            </w:pPr>
            <w:r w:rsidDel="00000000" w:rsidR="00000000" w:rsidRPr="00000000">
              <w:rPr>
                <w:rtl w:val="0"/>
              </w:rPr>
            </w:r>
          </w:p>
        </w:tc>
        <w:tc>
          <w:tcPr>
            <w:gridSpan w:val="3"/>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5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Strong team working skills</w:t>
            </w:r>
          </w:p>
          <w:p w:rsidR="00000000" w:rsidDel="00000000" w:rsidP="00000000" w:rsidRDefault="00000000" w:rsidRPr="00000000" w14:paraId="0000006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Able to demonstrate a commitment to the maintenance and development of quality standards</w:t>
            </w:r>
          </w:p>
          <w:p w:rsidR="00000000" w:rsidDel="00000000" w:rsidP="00000000" w:rsidRDefault="00000000" w:rsidRPr="00000000" w14:paraId="0000006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 outgoing and positive personality</w:t>
            </w:r>
          </w:p>
          <w:p w:rsidR="00000000" w:rsidDel="00000000" w:rsidP="00000000" w:rsidRDefault="00000000" w:rsidRPr="00000000" w14:paraId="00000064">
            <w:pPr>
              <w:jc w:val="both"/>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6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6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6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6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6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7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7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c0c0c0" w:space="0" w:sz="8" w:val="single"/>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sz w:val="22"/>
                <w:szCs w:val="22"/>
                <w:rtl w:val="0"/>
              </w:rPr>
              <w:t xml:space="preserve">General &amp; Special Knowledge</w:t>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7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p w:rsidR="00000000" w:rsidDel="00000000" w:rsidP="00000000" w:rsidRDefault="00000000" w:rsidRPr="00000000" w14:paraId="0000007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2.2</w:t>
            </w:r>
          </w:p>
          <w:p w:rsidR="00000000" w:rsidDel="00000000" w:rsidP="00000000" w:rsidRDefault="00000000" w:rsidRPr="00000000" w14:paraId="0000007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2.3</w:t>
            </w:r>
          </w:p>
          <w:p w:rsidR="00000000" w:rsidDel="00000000" w:rsidP="00000000" w:rsidRDefault="00000000" w:rsidRPr="00000000" w14:paraId="00000080">
            <w:pPr>
              <w:jc w:val="center"/>
              <w:rPr>
                <w:rFonts w:ascii="Arial" w:cs="Arial" w:eastAsia="Arial" w:hAnsi="Arial"/>
                <w:sz w:val="22"/>
                <w:szCs w:val="22"/>
              </w:rPr>
            </w:pPr>
            <w:r w:rsidDel="00000000" w:rsidR="00000000" w:rsidRPr="00000000">
              <w:rPr>
                <w:rtl w:val="0"/>
              </w:rPr>
            </w:r>
          </w:p>
        </w:tc>
        <w:tc>
          <w:tcPr>
            <w:gridSpan w:val="3"/>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81">
            <w:pPr>
              <w:rPr>
                <w:rFonts w:ascii="Arial" w:cs="Arial" w:eastAsia="Arial" w:hAnsi="Arial"/>
                <w:sz w:val="18"/>
                <w:szCs w:val="18"/>
              </w:rPr>
            </w:pPr>
            <w:r w:rsidDel="00000000" w:rsidR="00000000" w:rsidRPr="00000000">
              <w:rPr>
                <w:rFonts w:ascii="Arial" w:cs="Arial" w:eastAsia="Arial" w:hAnsi="Arial"/>
                <w:sz w:val="18"/>
                <w:szCs w:val="18"/>
                <w:rtl w:val="0"/>
              </w:rPr>
              <w:t xml:space="preserve">Computer literacy – proficient in the use of MS Office to create and edit documents and presentations, and in the use of MS Outlook and the Internet</w:t>
            </w:r>
          </w:p>
          <w:p w:rsidR="00000000" w:rsidDel="00000000" w:rsidP="00000000" w:rsidRDefault="00000000" w:rsidRPr="00000000" w14:paraId="0000008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3">
            <w:pPr>
              <w:rPr>
                <w:rFonts w:ascii="Arial" w:cs="Arial" w:eastAsia="Arial" w:hAnsi="Arial"/>
                <w:sz w:val="18"/>
                <w:szCs w:val="18"/>
              </w:rPr>
            </w:pPr>
            <w:r w:rsidDel="00000000" w:rsidR="00000000" w:rsidRPr="00000000">
              <w:rPr>
                <w:rFonts w:ascii="Arial" w:cs="Arial" w:eastAsia="Arial" w:hAnsi="Arial"/>
                <w:sz w:val="18"/>
                <w:szCs w:val="18"/>
                <w:rtl w:val="0"/>
              </w:rPr>
              <w:t xml:space="preserve">Have acceptable levels of Essential Skills, especially Verbal and Numerical reasoning (as determined by relevant psychometric tests selected by College)</w:t>
            </w:r>
          </w:p>
          <w:p w:rsidR="00000000" w:rsidDel="00000000" w:rsidP="00000000" w:rsidRDefault="00000000" w:rsidRPr="00000000" w14:paraId="0000008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18"/>
                <w:szCs w:val="18"/>
                <w:rtl w:val="0"/>
              </w:rPr>
              <w:t xml:space="preserve">Have excellent personal organisational skills</w:t>
            </w: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8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8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8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9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9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9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r>
      <w:tr>
        <w:trPr>
          <w:cantSplit w:val="0"/>
          <w:trHeight w:val="60" w:hRule="atLeast"/>
          <w:tblHeader w:val="0"/>
        </w:trPr>
        <w:tc>
          <w:tcPr>
            <w:tcBorders>
              <w:top w:color="000000" w:space="0" w:sz="0" w:val="nil"/>
              <w:left w:color="c0c0c0" w:space="0" w:sz="8" w:val="single"/>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9A">
            <w:pPr>
              <w:rPr>
                <w:rFonts w:ascii="Arial" w:cs="Arial" w:eastAsia="Arial" w:hAnsi="Arial"/>
                <w:sz w:val="22"/>
                <w:szCs w:val="22"/>
              </w:rPr>
            </w:pPr>
            <w:r w:rsidDel="00000000" w:rsidR="00000000" w:rsidRPr="00000000">
              <w:rPr>
                <w:rFonts w:ascii="Arial" w:cs="Arial" w:eastAsia="Arial" w:hAnsi="Arial"/>
                <w:sz w:val="22"/>
                <w:szCs w:val="22"/>
                <w:rtl w:val="0"/>
              </w:rPr>
              <w:t xml:space="preserve">Education &amp; Training</w:t>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9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3.1</w:t>
            </w:r>
          </w:p>
          <w:p w:rsidR="00000000" w:rsidDel="00000000" w:rsidP="00000000" w:rsidRDefault="00000000" w:rsidRPr="00000000" w14:paraId="0000009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3.2</w:t>
            </w:r>
          </w:p>
          <w:p w:rsidR="00000000" w:rsidDel="00000000" w:rsidP="00000000" w:rsidRDefault="00000000" w:rsidRPr="00000000" w14:paraId="0000009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3.3</w:t>
            </w:r>
          </w:p>
          <w:p w:rsidR="00000000" w:rsidDel="00000000" w:rsidP="00000000" w:rsidRDefault="00000000" w:rsidRPr="00000000" w14:paraId="000000A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3.4</w:t>
            </w:r>
          </w:p>
          <w:p w:rsidR="00000000" w:rsidDel="00000000" w:rsidP="00000000" w:rsidRDefault="00000000" w:rsidRPr="00000000" w14:paraId="000000A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3.5</w:t>
            </w:r>
          </w:p>
        </w:tc>
        <w:tc>
          <w:tcPr>
            <w:gridSpan w:val="3"/>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A7">
            <w:pPr>
              <w:spacing w:after="240" w:befor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Possess an assessors qualification (TAQA)</w:t>
            </w:r>
          </w:p>
          <w:p w:rsidR="00000000" w:rsidDel="00000000" w:rsidP="00000000" w:rsidRDefault="00000000" w:rsidRPr="00000000" w14:paraId="000000A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Possess or be working towards a Verifiers Award </w:t>
            </w:r>
          </w:p>
          <w:p w:rsidR="00000000" w:rsidDel="00000000" w:rsidP="00000000" w:rsidRDefault="00000000" w:rsidRPr="00000000" w14:paraId="000000A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A">
            <w:pPr>
              <w:jc w:val="both"/>
              <w:rPr>
                <w:rFonts w:ascii="Arial" w:cs="Arial" w:eastAsia="Arial" w:hAnsi="Arial"/>
                <w:sz w:val="18"/>
                <w:szCs w:val="18"/>
              </w:rPr>
            </w:pPr>
            <w:bookmarkStart w:colFirst="0" w:colLast="0" w:name="_heading=h.30j0zll" w:id="1"/>
            <w:bookmarkEnd w:id="1"/>
            <w:r w:rsidDel="00000000" w:rsidR="00000000" w:rsidRPr="00000000">
              <w:rPr>
                <w:rFonts w:ascii="Arial" w:cs="Arial" w:eastAsia="Arial" w:hAnsi="Arial"/>
                <w:sz w:val="18"/>
                <w:szCs w:val="18"/>
                <w:rtl w:val="0"/>
              </w:rPr>
              <w:t xml:space="preserve">A professionally relevant qualification at minimum Level 3, or as otherwise stipulated within job advertisement</w:t>
            </w:r>
          </w:p>
          <w:p w:rsidR="00000000" w:rsidDel="00000000" w:rsidP="00000000" w:rsidRDefault="00000000" w:rsidRPr="00000000" w14:paraId="000000A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Further coaching or teaching qualification.</w:t>
            </w:r>
          </w:p>
          <w:p w:rsidR="00000000" w:rsidDel="00000000" w:rsidP="00000000" w:rsidRDefault="00000000" w:rsidRPr="00000000" w14:paraId="000000A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Valid driving licence and possession of own transport.*</w:t>
            </w:r>
          </w:p>
          <w:p w:rsidR="00000000" w:rsidDel="00000000" w:rsidP="00000000" w:rsidRDefault="00000000" w:rsidRPr="00000000" w14:paraId="000000B0">
            <w:pPr>
              <w:jc w:val="both"/>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B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p w:rsidR="00000000" w:rsidDel="00000000" w:rsidP="00000000" w:rsidRDefault="00000000" w:rsidRPr="00000000" w14:paraId="000000B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p w:rsidR="00000000" w:rsidDel="00000000" w:rsidP="00000000" w:rsidRDefault="00000000" w:rsidRPr="00000000" w14:paraId="000000B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p w:rsidR="00000000" w:rsidDel="00000000" w:rsidP="00000000" w:rsidRDefault="00000000" w:rsidRPr="00000000" w14:paraId="000000B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p w:rsidR="00000000" w:rsidDel="00000000" w:rsidP="00000000" w:rsidRDefault="00000000" w:rsidRPr="00000000" w14:paraId="000000B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B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C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p w:rsidR="00000000" w:rsidDel="00000000" w:rsidP="00000000" w:rsidRDefault="00000000" w:rsidRPr="00000000" w14:paraId="000000C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C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p w:rsidR="00000000" w:rsidDel="00000000" w:rsidP="00000000" w:rsidRDefault="00000000" w:rsidRPr="00000000" w14:paraId="000000C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r>
      <w:tr>
        <w:trPr>
          <w:cantSplit w:val="0"/>
          <w:tblHeader w:val="0"/>
        </w:trPr>
        <w:tc>
          <w:tcPr>
            <w:tcBorders>
              <w:top w:color="c0c0c0" w:space="0" w:sz="8" w:val="single"/>
              <w:left w:color="c0c0c0" w:space="0" w:sz="8" w:val="single"/>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c0c0c0" w:space="0" w:sz="8" w:val="single"/>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Relevant Experience</w:t>
            </w:r>
          </w:p>
        </w:tc>
        <w:tc>
          <w:tcPr>
            <w:tcBorders>
              <w:top w:color="c0c0c0" w:space="0" w:sz="8" w:val="single"/>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C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4.1</w:t>
            </w:r>
          </w:p>
          <w:p w:rsidR="00000000" w:rsidDel="00000000" w:rsidP="00000000" w:rsidRDefault="00000000" w:rsidRPr="00000000" w14:paraId="000000D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4.2</w:t>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tc>
        <w:tc>
          <w:tcPr>
            <w:gridSpan w:val="3"/>
            <w:tcBorders>
              <w:top w:color="c0c0c0" w:space="0" w:sz="8" w:val="single"/>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D4">
            <w:pPr>
              <w:rPr>
                <w:rFonts w:ascii="Arial" w:cs="Arial" w:eastAsia="Arial" w:hAnsi="Arial"/>
                <w:sz w:val="18"/>
                <w:szCs w:val="18"/>
              </w:rPr>
            </w:pPr>
            <w:r w:rsidDel="00000000" w:rsidR="00000000" w:rsidRPr="00000000">
              <w:rPr>
                <w:rFonts w:ascii="Arial" w:cs="Arial" w:eastAsia="Arial" w:hAnsi="Arial"/>
                <w:sz w:val="18"/>
                <w:szCs w:val="18"/>
                <w:rtl w:val="0"/>
              </w:rPr>
              <w:t xml:space="preserve">Experience of working directly with External Verifiers and Awarding Bodies</w:t>
            </w:r>
          </w:p>
          <w:p w:rsidR="00000000" w:rsidDel="00000000" w:rsidP="00000000" w:rsidRDefault="00000000" w:rsidRPr="00000000" w14:paraId="000000D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6">
            <w:pPr>
              <w:rPr>
                <w:rFonts w:ascii="Arial" w:cs="Arial" w:eastAsia="Arial" w:hAnsi="Arial"/>
                <w:sz w:val="18"/>
                <w:szCs w:val="18"/>
              </w:rPr>
            </w:pPr>
            <w:r w:rsidDel="00000000" w:rsidR="00000000" w:rsidRPr="00000000">
              <w:rPr>
                <w:rFonts w:ascii="Arial" w:cs="Arial" w:eastAsia="Arial" w:hAnsi="Arial"/>
                <w:sz w:val="18"/>
                <w:szCs w:val="18"/>
                <w:rtl w:val="0"/>
              </w:rPr>
              <w:t xml:space="preserve">Experience of liaising with managers in industry and commerce.</w:t>
            </w:r>
          </w:p>
          <w:p w:rsidR="00000000" w:rsidDel="00000000" w:rsidP="00000000" w:rsidRDefault="00000000" w:rsidRPr="00000000" w14:paraId="000000D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8">
            <w:pPr>
              <w:rPr>
                <w:rFonts w:ascii="Arial" w:cs="Arial" w:eastAsia="Arial" w:hAnsi="Arial"/>
                <w:sz w:val="18"/>
                <w:szCs w:val="18"/>
              </w:rPr>
            </w:pPr>
            <w:r w:rsidDel="00000000" w:rsidR="00000000" w:rsidRPr="00000000">
              <w:rPr>
                <w:rtl w:val="0"/>
              </w:rPr>
            </w:r>
          </w:p>
        </w:tc>
        <w:tc>
          <w:tcPr>
            <w:tcBorders>
              <w:top w:color="c0c0c0" w:space="0" w:sz="8" w:val="single"/>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D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D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tcBorders>
              <w:top w:color="c0c0c0" w:space="0" w:sz="8" w:val="single"/>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D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p w:rsidR="00000000" w:rsidDel="00000000" w:rsidP="00000000" w:rsidRDefault="00000000" w:rsidRPr="00000000" w14:paraId="000000E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r>
      <w:tr>
        <w:trPr>
          <w:cantSplit w:val="0"/>
          <w:tblHeader w:val="0"/>
        </w:trPr>
        <w:tc>
          <w:tcPr>
            <w:tcBorders>
              <w:top w:color="000000" w:space="0" w:sz="0" w:val="nil"/>
              <w:left w:color="c0c0c0" w:space="0" w:sz="8" w:val="single"/>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0E4">
            <w:pPr>
              <w:rPr>
                <w:rFonts w:ascii="Arial" w:cs="Arial" w:eastAsia="Arial" w:hAnsi="Arial"/>
                <w:sz w:val="22"/>
                <w:szCs w:val="22"/>
              </w:rPr>
            </w:pPr>
            <w:r w:rsidDel="00000000" w:rsidR="00000000" w:rsidRPr="00000000">
              <w:rPr>
                <w:rFonts w:ascii="Arial" w:cs="Arial" w:eastAsia="Arial" w:hAnsi="Arial"/>
                <w:sz w:val="22"/>
                <w:szCs w:val="22"/>
                <w:rtl w:val="0"/>
              </w:rPr>
              <w:t xml:space="preserve">Special Requirements</w:t>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E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5.1</w:t>
            </w:r>
          </w:p>
          <w:p w:rsidR="00000000" w:rsidDel="00000000" w:rsidP="00000000" w:rsidRDefault="00000000" w:rsidRPr="00000000" w14:paraId="000000E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5.2</w:t>
            </w:r>
          </w:p>
          <w:p w:rsidR="00000000" w:rsidDel="00000000" w:rsidP="00000000" w:rsidRDefault="00000000" w:rsidRPr="00000000" w14:paraId="000000E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5.3</w:t>
            </w:r>
          </w:p>
          <w:p w:rsidR="00000000" w:rsidDel="00000000" w:rsidP="00000000" w:rsidRDefault="00000000" w:rsidRPr="00000000" w14:paraId="000000EB">
            <w:pPr>
              <w:jc w:val="center"/>
              <w:rPr>
                <w:rFonts w:ascii="Arial" w:cs="Arial" w:eastAsia="Arial" w:hAnsi="Arial"/>
                <w:sz w:val="22"/>
                <w:szCs w:val="22"/>
              </w:rPr>
            </w:pPr>
            <w:r w:rsidDel="00000000" w:rsidR="00000000" w:rsidRPr="00000000">
              <w:rPr>
                <w:rtl w:val="0"/>
              </w:rPr>
            </w:r>
          </w:p>
        </w:tc>
        <w:tc>
          <w:tcPr>
            <w:gridSpan w:val="3"/>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EC">
            <w:pPr>
              <w:rPr>
                <w:rFonts w:ascii="Arial" w:cs="Arial" w:eastAsia="Arial" w:hAnsi="Arial"/>
                <w:sz w:val="18"/>
                <w:szCs w:val="18"/>
              </w:rPr>
            </w:pPr>
            <w:r w:rsidDel="00000000" w:rsidR="00000000" w:rsidRPr="00000000">
              <w:rPr>
                <w:rFonts w:ascii="Arial" w:cs="Arial" w:eastAsia="Arial" w:hAnsi="Arial"/>
                <w:sz w:val="18"/>
                <w:szCs w:val="18"/>
                <w:rtl w:val="0"/>
              </w:rPr>
              <w:t xml:space="preserve">Able to communicate through the medium of Welsh</w:t>
            </w:r>
          </w:p>
          <w:p w:rsidR="00000000" w:rsidDel="00000000" w:rsidP="00000000" w:rsidRDefault="00000000" w:rsidRPr="00000000" w14:paraId="000000E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E">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an empathy with the Welsh culture</w:t>
            </w:r>
          </w:p>
          <w:p w:rsidR="00000000" w:rsidDel="00000000" w:rsidP="00000000" w:rsidRDefault="00000000" w:rsidRPr="00000000" w14:paraId="000000E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0">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 commitment to Equality and Diversity</w:t>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F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F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F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tcPr>
          <w:p w:rsidR="00000000" w:rsidDel="00000000" w:rsidP="00000000" w:rsidRDefault="00000000" w:rsidRPr="00000000" w14:paraId="000000F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F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F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F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tc>
      </w:tr>
      <w:tr>
        <w:trPr>
          <w:cantSplit w:val="0"/>
          <w:trHeight w:val="340" w:hRule="atLeast"/>
          <w:tblHeader w:val="0"/>
        </w:trPr>
        <w:tc>
          <w:tcPr>
            <w:gridSpan w:val="3"/>
            <w:vMerge w:val="restart"/>
            <w:tcBorders>
              <w:top w:color="000000" w:space="0" w:sz="0" w:val="nil"/>
              <w:left w:color="c0c0c0" w:space="0" w:sz="8" w:val="single"/>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Key:</w:t>
            </w:r>
            <w:r w:rsidDel="00000000" w:rsidR="00000000" w:rsidRPr="00000000">
              <w:rPr>
                <w:rtl w:val="0"/>
              </w:rPr>
            </w:r>
          </w:p>
        </w:tc>
        <w:tc>
          <w:tcPr>
            <w:vMerge w:val="restart"/>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0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Identified</w:t>
            </w: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09">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w:t>
            </w:r>
            <w:r w:rsidDel="00000000" w:rsidR="00000000" w:rsidRPr="00000000">
              <w:rPr>
                <w:rtl w:val="0"/>
              </w:rPr>
            </w:r>
          </w:p>
        </w:tc>
        <w:tc>
          <w:tcPr>
            <w:gridSpan w:val="3"/>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0A">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w:t>
            </w:r>
          </w:p>
        </w:tc>
      </w:tr>
      <w:tr>
        <w:trPr>
          <w:cantSplit w:val="0"/>
          <w:trHeight w:val="340" w:hRule="atLeast"/>
          <w:tblHeader w:val="0"/>
        </w:trPr>
        <w:tc>
          <w:tcPr>
            <w:gridSpan w:val="3"/>
            <w:vMerge w:val="continue"/>
            <w:tcBorders>
              <w:top w:color="000000" w:space="0" w:sz="0" w:val="nil"/>
              <w:left w:color="c0c0c0" w:space="0" w:sz="8" w:val="single"/>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11">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w:t>
            </w:r>
            <w:r w:rsidDel="00000000" w:rsidR="00000000" w:rsidRPr="00000000">
              <w:rPr>
                <w:rtl w:val="0"/>
              </w:rPr>
            </w:r>
          </w:p>
        </w:tc>
        <w:tc>
          <w:tcPr>
            <w:gridSpan w:val="3"/>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12">
            <w:pPr>
              <w:rPr>
                <w:rFonts w:ascii="Arial" w:cs="Arial" w:eastAsia="Arial" w:hAnsi="Arial"/>
                <w:sz w:val="22"/>
                <w:szCs w:val="22"/>
              </w:rPr>
            </w:pPr>
            <w:r w:rsidDel="00000000" w:rsidR="00000000" w:rsidRPr="00000000">
              <w:rPr>
                <w:rFonts w:ascii="Arial" w:cs="Arial" w:eastAsia="Arial" w:hAnsi="Arial"/>
                <w:sz w:val="22"/>
                <w:szCs w:val="22"/>
                <w:rtl w:val="0"/>
              </w:rPr>
              <w:t xml:space="preserve">Interview</w:t>
            </w:r>
          </w:p>
        </w:tc>
      </w:tr>
      <w:tr>
        <w:trPr>
          <w:cantSplit w:val="0"/>
          <w:trHeight w:val="340" w:hRule="atLeast"/>
          <w:tblHeader w:val="0"/>
        </w:trPr>
        <w:tc>
          <w:tcPr>
            <w:gridSpan w:val="3"/>
            <w:vMerge w:val="continue"/>
            <w:tcBorders>
              <w:top w:color="000000" w:space="0" w:sz="0" w:val="nil"/>
              <w:left w:color="c0c0c0" w:space="0" w:sz="8" w:val="single"/>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19">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T</w:t>
            </w:r>
            <w:r w:rsidDel="00000000" w:rsidR="00000000" w:rsidRPr="00000000">
              <w:rPr>
                <w:rtl w:val="0"/>
              </w:rPr>
            </w:r>
          </w:p>
        </w:tc>
        <w:tc>
          <w:tcPr>
            <w:gridSpan w:val="3"/>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1A">
            <w:pPr>
              <w:rPr>
                <w:rFonts w:ascii="Arial" w:cs="Arial" w:eastAsia="Arial" w:hAnsi="Arial"/>
                <w:sz w:val="22"/>
                <w:szCs w:val="22"/>
              </w:rPr>
            </w:pPr>
            <w:r w:rsidDel="00000000" w:rsidR="00000000" w:rsidRPr="00000000">
              <w:rPr>
                <w:rFonts w:ascii="Arial" w:cs="Arial" w:eastAsia="Arial" w:hAnsi="Arial"/>
                <w:sz w:val="22"/>
                <w:szCs w:val="22"/>
                <w:rtl w:val="0"/>
              </w:rPr>
              <w:t xml:space="preserve">Test</w:t>
            </w:r>
          </w:p>
        </w:tc>
      </w:tr>
      <w:tr>
        <w:trPr>
          <w:cantSplit w:val="0"/>
          <w:trHeight w:val="340" w:hRule="atLeast"/>
          <w:tblHeader w:val="0"/>
        </w:trPr>
        <w:tc>
          <w:tcPr>
            <w:gridSpan w:val="3"/>
            <w:vMerge w:val="continue"/>
            <w:tcBorders>
              <w:top w:color="000000" w:space="0" w:sz="0" w:val="nil"/>
              <w:left w:color="c0c0c0" w:space="0" w:sz="8" w:val="single"/>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21">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w:t>
            </w:r>
            <w:r w:rsidDel="00000000" w:rsidR="00000000" w:rsidRPr="00000000">
              <w:rPr>
                <w:rtl w:val="0"/>
              </w:rPr>
            </w:r>
          </w:p>
        </w:tc>
        <w:tc>
          <w:tcPr>
            <w:gridSpan w:val="3"/>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22">
            <w:pPr>
              <w:rPr>
                <w:rFonts w:ascii="Arial" w:cs="Arial" w:eastAsia="Arial" w:hAnsi="Arial"/>
                <w:sz w:val="22"/>
                <w:szCs w:val="22"/>
              </w:rPr>
            </w:pPr>
            <w:r w:rsidDel="00000000" w:rsidR="00000000" w:rsidRPr="00000000">
              <w:rPr>
                <w:rFonts w:ascii="Arial" w:cs="Arial" w:eastAsia="Arial" w:hAnsi="Arial"/>
                <w:sz w:val="22"/>
                <w:szCs w:val="22"/>
                <w:rtl w:val="0"/>
              </w:rPr>
              <w:t xml:space="preserve">Copy of Certificates</w:t>
            </w:r>
          </w:p>
        </w:tc>
      </w:tr>
      <w:tr>
        <w:trPr>
          <w:cantSplit w:val="0"/>
          <w:trHeight w:val="340" w:hRule="atLeast"/>
          <w:tblHeader w:val="0"/>
        </w:trPr>
        <w:tc>
          <w:tcPr>
            <w:gridSpan w:val="3"/>
            <w:vMerge w:val="continue"/>
            <w:tcBorders>
              <w:top w:color="000000" w:space="0" w:sz="0" w:val="nil"/>
              <w:left w:color="c0c0c0" w:space="0" w:sz="8" w:val="single"/>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29">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w:t>
            </w:r>
            <w:r w:rsidDel="00000000" w:rsidR="00000000" w:rsidRPr="00000000">
              <w:rPr>
                <w:rtl w:val="0"/>
              </w:rPr>
            </w:r>
          </w:p>
        </w:tc>
        <w:tc>
          <w:tcPr>
            <w:gridSpan w:val="3"/>
            <w:tcBorders>
              <w:top w:color="000000" w:space="0" w:sz="0" w:val="nil"/>
              <w:left w:color="000000" w:space="0" w:sz="0" w:val="nil"/>
              <w:bottom w:color="c0c0c0" w:space="0" w:sz="8" w:val="single"/>
              <w:right w:color="c0c0c0" w:space="0" w:sz="8" w:val="single"/>
            </w:tcBorders>
            <w:tcMar>
              <w:top w:w="0.0" w:type="dxa"/>
              <w:left w:w="108.0" w:type="dxa"/>
              <w:bottom w:w="0.0" w:type="dxa"/>
              <w:right w:w="108.0" w:type="dxa"/>
            </w:tcMar>
            <w:vAlign w:val="center"/>
          </w:tcPr>
          <w:p w:rsidR="00000000" w:rsidDel="00000000" w:rsidP="00000000" w:rsidRDefault="00000000" w:rsidRPr="00000000" w14:paraId="0000012A">
            <w:pPr>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tc>
      </w:tr>
    </w:tbl>
    <w:p w:rsidR="00000000" w:rsidDel="00000000" w:rsidP="00000000" w:rsidRDefault="00000000" w:rsidRPr="00000000" w14:paraId="0000012D">
      <w:pPr>
        <w:rPr>
          <w:rFonts w:ascii="Arial" w:cs="Arial" w:eastAsia="Arial" w:hAnsi="Arial"/>
          <w:b w:val="1"/>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584" w:right="1584"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outlineLvl w:val="0"/>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1"/>
    </w:pPr>
    <w:rPr>
      <w:rFonts w:ascii="Arial" w:cs="Arial" w:eastAsia="Arial" w:hAnsi="Arial"/>
      <w:b w:val="1"/>
    </w:rPr>
  </w:style>
  <w:style w:type="paragraph" w:styleId="Heading3">
    <w:name w:val="heading 3"/>
    <w:basedOn w:val="Normal"/>
    <w:next w:val="Normal"/>
    <w:pPr>
      <w:outlineLvl w:val="2"/>
    </w:pPr>
    <w:rPr>
      <w:rFonts w:ascii="Arial" w:cs="Arial" w:eastAsia="Arial" w:hAnsi="Arial"/>
      <w:b w:val="1"/>
      <w:sz w:val="28"/>
      <w:szCs w:val="28"/>
    </w:rPr>
  </w:style>
  <w:style w:type="paragraph" w:styleId="Heading4">
    <w:name w:val="heading 4"/>
    <w:basedOn w:val="Normal"/>
    <w:next w:val="Normal"/>
    <w:pPr>
      <w:outlineLvl w:val="3"/>
    </w:pPr>
    <w:rPr>
      <w:rFonts w:ascii="Arial" w:cs="Arial" w:eastAsia="Arial" w:hAnsi="Arial"/>
      <w:b w:val="1"/>
      <w:sz w:val="18"/>
      <w:szCs w:val="18"/>
      <w:u w:val="single"/>
    </w:rPr>
  </w:style>
  <w:style w:type="paragraph" w:styleId="Heading5">
    <w:name w:val="heading 5"/>
    <w:basedOn w:val="Normal"/>
    <w:next w:val="Normal"/>
    <w:pPr>
      <w:outlineLvl w:val="4"/>
    </w:pPr>
    <w:rPr>
      <w:rFonts w:ascii="Arial" w:cs="Arial" w:eastAsia="Arial" w:hAnsi="Arial"/>
      <w:b w:val="1"/>
      <w:sz w:val="22"/>
      <w:szCs w:val="22"/>
    </w:rPr>
  </w:style>
  <w:style w:type="paragraph" w:styleId="Heading6">
    <w:name w:val="heading 6"/>
    <w:basedOn w:val="Normal"/>
    <w:next w:val="Normal"/>
    <w:pPr>
      <w:outlineLvl w:val="5"/>
    </w:pPr>
    <w:rPr>
      <w:rFonts w:ascii="Arial" w:cs="Arial" w:eastAsia="Arial" w:hAnsi="Arial"/>
      <w:i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120" w:before="480"/>
    </w:pPr>
    <w:rPr>
      <w:b w:val="1"/>
      <w:sz w:val="72"/>
      <w:szCs w:val="72"/>
    </w:rPr>
  </w:style>
  <w:style w:type="paragraph" w:styleId="Subtitle">
    <w:name w:val="Subtitle"/>
    <w:basedOn w:val="Normal"/>
    <w:next w:val="Normal"/>
    <w:pPr>
      <w:spacing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cV/RBX7lsJ9x+Gvv9lypfWGw==">AMUW2mWjQdwFsso2KIbfzibkE8UT3jPLf+bL6YgszsCblkDyp+wliuisuNLSdYdkoDQuXJVV+ggdXFCmJ25/THUGS67jUrz7secIvc9GvhuyFVxgWPCx9CZvD322tiN1Dh6Nb+hgHTRD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2021-04-23T09:12:00Z</dcterms:created>
</cp:coreProperties>
</file>