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98B" w:rsidRDefault="00F52B5B">
      <w:r>
        <w:rPr>
          <w:rFonts w:ascii="Arial" w:hAnsi="Arial" w:cs="Arial"/>
          <w:noProof/>
          <w:lang w:eastAsia="en-GB"/>
        </w:rPr>
        <w:drawing>
          <wp:anchor distT="0" distB="0" distL="114300" distR="114300" simplePos="0" relativeHeight="251658240" behindDoc="0" locked="0" layoutInCell="1" allowOverlap="1">
            <wp:simplePos x="0" y="0"/>
            <wp:positionH relativeFrom="margin">
              <wp:posOffset>2190115</wp:posOffset>
            </wp:positionH>
            <wp:positionV relativeFrom="margin">
              <wp:posOffset>-457200</wp:posOffset>
            </wp:positionV>
            <wp:extent cx="1381125" cy="857250"/>
            <wp:effectExtent l="0" t="0" r="9525" b="0"/>
            <wp:wrapSquare wrapText="bothSides"/>
            <wp:docPr id="1" name="Picture 1" descr="ccbccorrcol"/>
            <wp:cNvGraphicFramePr/>
            <a:graphic xmlns:a="http://schemas.openxmlformats.org/drawingml/2006/main">
              <a:graphicData uri="http://schemas.openxmlformats.org/drawingml/2006/picture">
                <pic:pic xmlns:pic="http://schemas.openxmlformats.org/drawingml/2006/picture">
                  <pic:nvPicPr>
                    <pic:cNvPr id="1" name="Picture 1" descr="ccbccorrcol"/>
                    <pic:cNvPicPr>
                      <a:picLocks noChangeArrowheads="1"/>
                    </pic:cNvPicPr>
                  </pic:nvPicPr>
                  <pic:blipFill>
                    <a:blip r:embed="rId11" cstate="print">
                      <a:extLst>
                        <a:ext uri="{28A0092B-C50C-407E-A947-70E740481C1C}">
                          <a14:useLocalDpi xmlns:a14="http://schemas.microsoft.com/office/drawing/2010/main" val="0"/>
                        </a:ext>
                      </a:extLst>
                    </a:blip>
                    <a:srcRect b="-5263"/>
                    <a:stretch>
                      <a:fillRect/>
                    </a:stretch>
                  </pic:blipFill>
                  <pic:spPr bwMode="auto">
                    <a:xfrm>
                      <a:off x="0" y="0"/>
                      <a:ext cx="1381125"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B698B" w:rsidRDefault="00BB698B" w:rsidP="00BB698B"/>
    <w:p w:rsidR="00BB698B" w:rsidRPr="00BB698B" w:rsidRDefault="00F52B5B" w:rsidP="00BB698B">
      <w:pPr>
        <w:pStyle w:val="Heading1"/>
        <w:rPr>
          <w:rFonts w:ascii="Arial" w:hAnsi="Arial" w:cs="Arial"/>
          <w:sz w:val="32"/>
          <w:szCs w:val="32"/>
          <w:u w:val="single"/>
        </w:rPr>
      </w:pPr>
      <w:r>
        <w:rPr>
          <w:rFonts w:ascii="Arial" w:eastAsia="Arial" w:hAnsi="Arial" w:cs="Arial"/>
          <w:sz w:val="32"/>
          <w:szCs w:val="32"/>
          <w:u w:val="single"/>
          <w:lang w:val="cy-GB"/>
        </w:rPr>
        <w:t>SWYDD-DDISGRIFIAD</w:t>
      </w:r>
    </w:p>
    <w:p w:rsidR="00BB698B" w:rsidRDefault="00BB698B" w:rsidP="00BB698B"/>
    <w:tbl>
      <w:tblPr>
        <w:tblStyle w:val="TableGrid"/>
        <w:tblpPr w:leftFromText="180" w:rightFromText="180" w:vertAnchor="text" w:tblpXSpec="center" w:tblpY="1"/>
        <w:tblOverlap w:val="never"/>
        <w:tblW w:w="9661" w:type="dxa"/>
        <w:tblLook w:val="04A0" w:firstRow="1" w:lastRow="0" w:firstColumn="1" w:lastColumn="0" w:noHBand="0" w:noVBand="1"/>
      </w:tblPr>
      <w:tblGrid>
        <w:gridCol w:w="2138"/>
        <w:gridCol w:w="2981"/>
        <w:gridCol w:w="2023"/>
        <w:gridCol w:w="2519"/>
      </w:tblGrid>
      <w:tr w:rsidR="003917EC" w:rsidTr="00761128">
        <w:trPr>
          <w:trHeight w:val="563"/>
        </w:trPr>
        <w:tc>
          <w:tcPr>
            <w:tcW w:w="2138" w:type="dxa"/>
          </w:tcPr>
          <w:p w:rsidR="00BB698B" w:rsidRPr="00802CB1" w:rsidRDefault="00F52B5B" w:rsidP="00D62EB3">
            <w:pPr>
              <w:rPr>
                <w:rFonts w:ascii="Arial" w:hAnsi="Arial" w:cs="Arial"/>
                <w:b/>
                <w:sz w:val="24"/>
                <w:szCs w:val="24"/>
              </w:rPr>
            </w:pPr>
            <w:r>
              <w:rPr>
                <w:rFonts w:ascii="Arial" w:eastAsia="Arial" w:hAnsi="Arial" w:cs="Arial"/>
                <w:b/>
                <w:bCs/>
                <w:sz w:val="24"/>
                <w:szCs w:val="24"/>
                <w:lang w:val="cy-GB"/>
              </w:rPr>
              <w:t>Teitl y Swydd:</w:t>
            </w:r>
          </w:p>
        </w:tc>
        <w:tc>
          <w:tcPr>
            <w:tcW w:w="2981" w:type="dxa"/>
          </w:tcPr>
          <w:p w:rsidR="00BB698B" w:rsidRPr="00802CB1" w:rsidRDefault="00F52B5B" w:rsidP="0023503C">
            <w:pPr>
              <w:rPr>
                <w:rFonts w:ascii="Arial" w:hAnsi="Arial" w:cs="Arial"/>
                <w:sz w:val="24"/>
                <w:szCs w:val="24"/>
              </w:rPr>
            </w:pPr>
            <w:r>
              <w:rPr>
                <w:rFonts w:ascii="Arial" w:eastAsia="Arial" w:hAnsi="Arial" w:cs="Arial"/>
                <w:sz w:val="24"/>
                <w:szCs w:val="24"/>
                <w:lang w:val="cy-GB"/>
              </w:rPr>
              <w:t>Swyd</w:t>
            </w:r>
            <w:r w:rsidR="00B22375">
              <w:rPr>
                <w:rFonts w:ascii="Arial" w:eastAsia="Arial" w:hAnsi="Arial" w:cs="Arial"/>
                <w:sz w:val="24"/>
                <w:szCs w:val="24"/>
                <w:lang w:val="cy-GB"/>
              </w:rPr>
              <w:t>dog Ymgysylltu â Theuluoedd</w:t>
            </w:r>
          </w:p>
        </w:tc>
        <w:tc>
          <w:tcPr>
            <w:tcW w:w="2023" w:type="dxa"/>
          </w:tcPr>
          <w:p w:rsidR="00BB698B" w:rsidRPr="00802CB1" w:rsidRDefault="00F52B5B" w:rsidP="0023503C">
            <w:pPr>
              <w:rPr>
                <w:rFonts w:ascii="Arial" w:hAnsi="Arial" w:cs="Arial"/>
                <w:b/>
                <w:sz w:val="24"/>
                <w:szCs w:val="24"/>
              </w:rPr>
            </w:pPr>
            <w:r>
              <w:rPr>
                <w:rFonts w:ascii="Arial" w:eastAsia="Arial" w:hAnsi="Arial" w:cs="Arial"/>
                <w:b/>
                <w:bCs/>
                <w:sz w:val="24"/>
                <w:szCs w:val="24"/>
                <w:lang w:val="cy-GB"/>
              </w:rPr>
              <w:t>Adran / Gwasanaeth:</w:t>
            </w:r>
          </w:p>
        </w:tc>
        <w:tc>
          <w:tcPr>
            <w:tcW w:w="2519" w:type="dxa"/>
          </w:tcPr>
          <w:p w:rsidR="00BB698B" w:rsidRPr="00802CB1" w:rsidRDefault="00F52B5B" w:rsidP="00761128">
            <w:pPr>
              <w:rPr>
                <w:rFonts w:ascii="Arial" w:hAnsi="Arial" w:cs="Arial"/>
                <w:sz w:val="24"/>
                <w:szCs w:val="24"/>
              </w:rPr>
            </w:pPr>
            <w:r>
              <w:rPr>
                <w:rFonts w:ascii="Arial" w:eastAsia="Arial" w:hAnsi="Arial" w:cs="Arial"/>
                <w:sz w:val="24"/>
                <w:szCs w:val="24"/>
                <w:lang w:val="cy-GB"/>
              </w:rPr>
              <w:t>Gwasanaeth Gofal Cymdeithasol ac Addysg / Gwasanaeth Ieuenctid Conwy</w:t>
            </w:r>
          </w:p>
        </w:tc>
      </w:tr>
      <w:tr w:rsidR="003917EC" w:rsidTr="00761128">
        <w:trPr>
          <w:trHeight w:val="563"/>
        </w:trPr>
        <w:tc>
          <w:tcPr>
            <w:tcW w:w="2138" w:type="dxa"/>
          </w:tcPr>
          <w:p w:rsidR="00BB698B" w:rsidRPr="00802CB1" w:rsidRDefault="00F52B5B" w:rsidP="00D62EB3">
            <w:pPr>
              <w:rPr>
                <w:rFonts w:ascii="Arial" w:hAnsi="Arial" w:cs="Arial"/>
                <w:b/>
                <w:sz w:val="24"/>
                <w:szCs w:val="24"/>
              </w:rPr>
            </w:pPr>
            <w:r>
              <w:rPr>
                <w:rFonts w:ascii="Arial" w:eastAsia="Arial" w:hAnsi="Arial" w:cs="Arial"/>
                <w:b/>
                <w:bCs/>
                <w:sz w:val="24"/>
                <w:szCs w:val="24"/>
                <w:lang w:val="cy-GB"/>
              </w:rPr>
              <w:t>Oriau:</w:t>
            </w:r>
          </w:p>
        </w:tc>
        <w:tc>
          <w:tcPr>
            <w:tcW w:w="2981" w:type="dxa"/>
          </w:tcPr>
          <w:p w:rsidR="00BB698B" w:rsidRDefault="00F52B5B" w:rsidP="0023503C">
            <w:pPr>
              <w:rPr>
                <w:rFonts w:ascii="Arial" w:hAnsi="Arial" w:cs="Arial"/>
                <w:sz w:val="24"/>
                <w:szCs w:val="24"/>
              </w:rPr>
            </w:pPr>
            <w:r>
              <w:rPr>
                <w:rFonts w:ascii="Arial" w:eastAsia="Arial" w:hAnsi="Arial" w:cs="Arial"/>
                <w:sz w:val="24"/>
                <w:szCs w:val="24"/>
                <w:lang w:val="cy-GB"/>
              </w:rPr>
              <w:t>37 awr yr wythnos.</w:t>
            </w:r>
          </w:p>
          <w:p w:rsidR="001627EE" w:rsidRDefault="001627EE" w:rsidP="0023503C">
            <w:pPr>
              <w:rPr>
                <w:rFonts w:ascii="Arial" w:hAnsi="Arial" w:cs="Arial"/>
                <w:sz w:val="24"/>
                <w:szCs w:val="24"/>
              </w:rPr>
            </w:pPr>
          </w:p>
          <w:p w:rsidR="001627EE" w:rsidRPr="001627EE" w:rsidRDefault="00F52B5B" w:rsidP="00761128">
            <w:pPr>
              <w:rPr>
                <w:rFonts w:ascii="Arial" w:hAnsi="Arial" w:cs="Arial"/>
                <w:i/>
                <w:sz w:val="24"/>
                <w:szCs w:val="24"/>
              </w:rPr>
            </w:pPr>
            <w:r>
              <w:rPr>
                <w:rFonts w:ascii="Arial" w:eastAsia="Arial" w:hAnsi="Arial" w:cs="Arial"/>
                <w:i/>
                <w:iCs/>
                <w:sz w:val="24"/>
                <w:szCs w:val="24"/>
                <w:lang w:val="cy-GB"/>
              </w:rPr>
              <w:t>Mae cyllid wedi’i sicrhau ar gyfer y swydd hon tan fis Mawrth 2025.</w:t>
            </w:r>
          </w:p>
        </w:tc>
        <w:tc>
          <w:tcPr>
            <w:tcW w:w="2023" w:type="dxa"/>
          </w:tcPr>
          <w:p w:rsidR="00BB698B" w:rsidRPr="00802CB1" w:rsidRDefault="00F52B5B" w:rsidP="00761128">
            <w:pPr>
              <w:rPr>
                <w:rFonts w:ascii="Arial" w:hAnsi="Arial" w:cs="Arial"/>
                <w:b/>
                <w:sz w:val="24"/>
                <w:szCs w:val="24"/>
              </w:rPr>
            </w:pPr>
            <w:r>
              <w:rPr>
                <w:rFonts w:ascii="Arial" w:eastAsia="Arial" w:hAnsi="Arial" w:cs="Arial"/>
                <w:b/>
                <w:bCs/>
                <w:sz w:val="24"/>
                <w:szCs w:val="24"/>
                <w:lang w:val="cy-GB"/>
              </w:rPr>
              <w:t>Lefel:</w:t>
            </w:r>
          </w:p>
        </w:tc>
        <w:tc>
          <w:tcPr>
            <w:tcW w:w="2519" w:type="dxa"/>
          </w:tcPr>
          <w:p w:rsidR="00CD4D53" w:rsidRPr="00802CB1" w:rsidRDefault="00F52B5B" w:rsidP="00761128">
            <w:pPr>
              <w:rPr>
                <w:rFonts w:ascii="Arial" w:hAnsi="Arial" w:cs="Arial"/>
                <w:sz w:val="24"/>
                <w:szCs w:val="24"/>
              </w:rPr>
            </w:pPr>
            <w:r>
              <w:rPr>
                <w:rFonts w:ascii="Arial" w:eastAsia="Arial" w:hAnsi="Arial" w:cs="Arial"/>
                <w:sz w:val="24"/>
                <w:szCs w:val="24"/>
                <w:lang w:val="cy-GB"/>
              </w:rPr>
              <w:t xml:space="preserve">GO5 </w:t>
            </w:r>
          </w:p>
        </w:tc>
      </w:tr>
      <w:tr w:rsidR="003917EC" w:rsidTr="00761128">
        <w:trPr>
          <w:trHeight w:val="563"/>
        </w:trPr>
        <w:tc>
          <w:tcPr>
            <w:tcW w:w="2138" w:type="dxa"/>
          </w:tcPr>
          <w:p w:rsidR="00BB698B" w:rsidRPr="00802CB1" w:rsidRDefault="00F52B5B" w:rsidP="00D62EB3">
            <w:pPr>
              <w:rPr>
                <w:rFonts w:ascii="Arial" w:hAnsi="Arial" w:cs="Arial"/>
                <w:b/>
                <w:sz w:val="24"/>
                <w:szCs w:val="24"/>
              </w:rPr>
            </w:pPr>
            <w:r>
              <w:rPr>
                <w:rFonts w:ascii="Arial" w:eastAsia="Arial" w:hAnsi="Arial" w:cs="Arial"/>
                <w:b/>
                <w:bCs/>
                <w:sz w:val="24"/>
                <w:szCs w:val="24"/>
                <w:lang w:val="cy-GB"/>
              </w:rPr>
              <w:t>Lleoliad:</w:t>
            </w:r>
          </w:p>
        </w:tc>
        <w:tc>
          <w:tcPr>
            <w:tcW w:w="2981" w:type="dxa"/>
          </w:tcPr>
          <w:p w:rsidR="00BB698B" w:rsidRPr="00802CB1" w:rsidRDefault="00F52B5B" w:rsidP="0023503C">
            <w:pPr>
              <w:rPr>
                <w:rFonts w:ascii="Arial" w:hAnsi="Arial" w:cs="Arial"/>
                <w:sz w:val="24"/>
                <w:szCs w:val="24"/>
              </w:rPr>
            </w:pPr>
            <w:r>
              <w:rPr>
                <w:rFonts w:ascii="Arial" w:eastAsia="Arial" w:hAnsi="Arial" w:cs="Arial"/>
                <w:sz w:val="24"/>
                <w:szCs w:val="24"/>
                <w:lang w:val="cy-GB"/>
              </w:rPr>
              <w:t xml:space="preserve">Mewn ysgolion ac yn y gymuned </w:t>
            </w:r>
          </w:p>
        </w:tc>
        <w:tc>
          <w:tcPr>
            <w:tcW w:w="2023" w:type="dxa"/>
          </w:tcPr>
          <w:p w:rsidR="00BB698B" w:rsidRPr="00802CB1" w:rsidRDefault="00F52B5B" w:rsidP="0023503C">
            <w:pPr>
              <w:rPr>
                <w:rFonts w:ascii="Arial" w:hAnsi="Arial" w:cs="Arial"/>
                <w:b/>
                <w:sz w:val="24"/>
                <w:szCs w:val="24"/>
              </w:rPr>
            </w:pPr>
            <w:r>
              <w:rPr>
                <w:rFonts w:ascii="Arial" w:eastAsia="Arial" w:hAnsi="Arial" w:cs="Arial"/>
                <w:b/>
                <w:bCs/>
                <w:sz w:val="24"/>
                <w:szCs w:val="24"/>
                <w:lang w:val="cy-GB"/>
              </w:rPr>
              <w:t>Rhif Gwerthuso’r Swydd:</w:t>
            </w:r>
          </w:p>
        </w:tc>
        <w:tc>
          <w:tcPr>
            <w:tcW w:w="2519" w:type="dxa"/>
          </w:tcPr>
          <w:p w:rsidR="00BB698B" w:rsidRPr="00802CB1" w:rsidRDefault="00F52B5B" w:rsidP="00761128">
            <w:pPr>
              <w:rPr>
                <w:rFonts w:ascii="Arial" w:hAnsi="Arial" w:cs="Arial"/>
                <w:sz w:val="24"/>
                <w:szCs w:val="24"/>
              </w:rPr>
            </w:pPr>
            <w:r>
              <w:rPr>
                <w:rFonts w:ascii="Arial" w:eastAsia="Arial" w:hAnsi="Arial" w:cs="Arial"/>
                <w:sz w:val="24"/>
                <w:szCs w:val="24"/>
                <w:lang w:val="cy-GB"/>
              </w:rPr>
              <w:t>SL2453</w:t>
            </w:r>
          </w:p>
        </w:tc>
      </w:tr>
      <w:tr w:rsidR="003917EC" w:rsidTr="00761128">
        <w:trPr>
          <w:trHeight w:val="563"/>
        </w:trPr>
        <w:tc>
          <w:tcPr>
            <w:tcW w:w="2138" w:type="dxa"/>
          </w:tcPr>
          <w:p w:rsidR="00BB698B" w:rsidRPr="00802CB1" w:rsidRDefault="00F52B5B" w:rsidP="00D62EB3">
            <w:pPr>
              <w:rPr>
                <w:rFonts w:ascii="Arial" w:hAnsi="Arial" w:cs="Arial"/>
                <w:b/>
                <w:sz w:val="24"/>
                <w:szCs w:val="24"/>
              </w:rPr>
            </w:pPr>
            <w:r>
              <w:rPr>
                <w:rFonts w:ascii="Arial" w:eastAsia="Arial" w:hAnsi="Arial" w:cs="Arial"/>
                <w:b/>
                <w:bCs/>
                <w:sz w:val="24"/>
                <w:szCs w:val="24"/>
                <w:lang w:val="cy-GB"/>
              </w:rPr>
              <w:t>Yn atebol i’r:</w:t>
            </w:r>
          </w:p>
        </w:tc>
        <w:tc>
          <w:tcPr>
            <w:tcW w:w="2981" w:type="dxa"/>
          </w:tcPr>
          <w:p w:rsidR="00BB698B" w:rsidRPr="00802CB1" w:rsidRDefault="00F52B5B" w:rsidP="0023503C">
            <w:pPr>
              <w:rPr>
                <w:rFonts w:ascii="Arial" w:hAnsi="Arial" w:cs="Arial"/>
                <w:sz w:val="24"/>
                <w:szCs w:val="24"/>
              </w:rPr>
            </w:pPr>
            <w:r>
              <w:rPr>
                <w:rFonts w:ascii="Arial" w:eastAsia="Arial" w:hAnsi="Arial" w:cs="Arial"/>
                <w:sz w:val="24"/>
                <w:szCs w:val="24"/>
                <w:lang w:val="cy-GB"/>
              </w:rPr>
              <w:t xml:space="preserve">Swyddog Ymgysylltu â'r Gymuned    </w:t>
            </w:r>
          </w:p>
        </w:tc>
        <w:tc>
          <w:tcPr>
            <w:tcW w:w="2023" w:type="dxa"/>
          </w:tcPr>
          <w:p w:rsidR="00BB698B" w:rsidRPr="00802CB1" w:rsidRDefault="00F52B5B" w:rsidP="0023503C">
            <w:pPr>
              <w:rPr>
                <w:rFonts w:ascii="Arial" w:hAnsi="Arial" w:cs="Arial"/>
                <w:b/>
                <w:sz w:val="24"/>
                <w:szCs w:val="24"/>
              </w:rPr>
            </w:pPr>
            <w:r>
              <w:rPr>
                <w:rFonts w:ascii="Arial" w:eastAsia="Arial" w:hAnsi="Arial" w:cs="Arial"/>
                <w:b/>
                <w:bCs/>
                <w:sz w:val="24"/>
                <w:szCs w:val="24"/>
                <w:lang w:val="cy-GB"/>
              </w:rPr>
              <w:t>Yn gyfrifol am: (Staff)</w:t>
            </w:r>
          </w:p>
        </w:tc>
        <w:tc>
          <w:tcPr>
            <w:tcW w:w="2519" w:type="dxa"/>
          </w:tcPr>
          <w:p w:rsidR="00BB698B" w:rsidRPr="00802CB1" w:rsidRDefault="00F52B5B" w:rsidP="00761128">
            <w:pPr>
              <w:rPr>
                <w:rFonts w:ascii="Arial" w:hAnsi="Arial" w:cs="Arial"/>
                <w:sz w:val="24"/>
                <w:szCs w:val="24"/>
              </w:rPr>
            </w:pPr>
            <w:r>
              <w:rPr>
                <w:rFonts w:ascii="Arial" w:eastAsia="Arial" w:hAnsi="Arial" w:cs="Arial"/>
                <w:sz w:val="24"/>
                <w:szCs w:val="24"/>
                <w:lang w:val="cy-GB"/>
              </w:rPr>
              <w:t>0</w:t>
            </w:r>
          </w:p>
        </w:tc>
      </w:tr>
    </w:tbl>
    <w:p w:rsidR="00BB698B" w:rsidRPr="00802CB1" w:rsidRDefault="00BB698B" w:rsidP="00BB698B">
      <w:pPr>
        <w:rPr>
          <w:rFonts w:ascii="Arial" w:hAnsi="Arial" w:cs="Arial"/>
          <w:sz w:val="24"/>
          <w:szCs w:val="24"/>
        </w:rPr>
      </w:pPr>
    </w:p>
    <w:tbl>
      <w:tblPr>
        <w:tblStyle w:val="TableGrid"/>
        <w:tblW w:w="9639" w:type="dxa"/>
        <w:tblInd w:w="-289" w:type="dxa"/>
        <w:tblLook w:val="04A0" w:firstRow="1" w:lastRow="0" w:firstColumn="1" w:lastColumn="0" w:noHBand="0" w:noVBand="1"/>
      </w:tblPr>
      <w:tblGrid>
        <w:gridCol w:w="9639"/>
      </w:tblGrid>
      <w:tr w:rsidR="003917EC" w:rsidTr="00F02984">
        <w:trPr>
          <w:trHeight w:val="298"/>
        </w:trPr>
        <w:tc>
          <w:tcPr>
            <w:tcW w:w="9639" w:type="dxa"/>
          </w:tcPr>
          <w:p w:rsidR="00BB698B" w:rsidRPr="00802CB1" w:rsidRDefault="00F52B5B" w:rsidP="00BB698B">
            <w:pPr>
              <w:rPr>
                <w:rFonts w:ascii="Arial" w:hAnsi="Arial" w:cs="Arial"/>
                <w:b/>
                <w:sz w:val="24"/>
                <w:szCs w:val="24"/>
              </w:rPr>
            </w:pPr>
            <w:r>
              <w:rPr>
                <w:rFonts w:ascii="Arial" w:eastAsia="Arial" w:hAnsi="Arial" w:cs="Arial"/>
                <w:b/>
                <w:bCs/>
                <w:sz w:val="24"/>
                <w:szCs w:val="24"/>
                <w:lang w:val="cy-GB"/>
              </w:rPr>
              <w:t>Pwrpas y Swydd:</w:t>
            </w:r>
          </w:p>
        </w:tc>
      </w:tr>
      <w:tr w:rsidR="003917EC" w:rsidTr="00802CB1">
        <w:trPr>
          <w:trHeight w:val="70"/>
        </w:trPr>
        <w:tc>
          <w:tcPr>
            <w:tcW w:w="9639" w:type="dxa"/>
          </w:tcPr>
          <w:p w:rsidR="00761128" w:rsidRDefault="00F52B5B" w:rsidP="0023503C">
            <w:pPr>
              <w:rPr>
                <w:rFonts w:ascii="Arial" w:hAnsi="Arial" w:cs="Arial"/>
                <w:sz w:val="24"/>
                <w:szCs w:val="24"/>
              </w:rPr>
            </w:pPr>
            <w:r>
              <w:rPr>
                <w:rFonts w:ascii="Arial" w:eastAsia="Arial" w:hAnsi="Arial" w:cs="Arial"/>
                <w:sz w:val="24"/>
                <w:szCs w:val="24"/>
                <w:lang w:val="cy-GB"/>
              </w:rPr>
              <w:t xml:space="preserve">Bydd disgwyl i ddeiliad y swydd ddarparu cymorth i deuluoedd a dysgwyr er mwyn gwella eu hymgysylltiad addysgol. </w:t>
            </w:r>
          </w:p>
          <w:p w:rsidR="00761128" w:rsidRDefault="00F52B5B" w:rsidP="0023503C">
            <w:pPr>
              <w:rPr>
                <w:rFonts w:ascii="Arial" w:hAnsi="Arial" w:cs="Arial"/>
                <w:sz w:val="24"/>
                <w:szCs w:val="24"/>
              </w:rPr>
            </w:pPr>
            <w:r>
              <w:rPr>
                <w:rFonts w:ascii="Arial" w:eastAsia="Arial" w:hAnsi="Arial" w:cs="Arial"/>
                <w:sz w:val="24"/>
                <w:szCs w:val="24"/>
                <w:lang w:val="cy-GB"/>
              </w:rPr>
              <w:t xml:space="preserve">Bydd y swyddi wedi’u lleoli mewn 3 ardal glwstwr yng </w:t>
            </w:r>
            <w:proofErr w:type="spellStart"/>
            <w:r>
              <w:rPr>
                <w:rFonts w:ascii="Arial" w:eastAsia="Arial" w:hAnsi="Arial" w:cs="Arial"/>
                <w:sz w:val="24"/>
                <w:szCs w:val="24"/>
                <w:lang w:val="cy-GB"/>
              </w:rPr>
              <w:t>Nghonwy</w:t>
            </w:r>
            <w:proofErr w:type="spellEnd"/>
            <w:r>
              <w:rPr>
                <w:rFonts w:ascii="Arial" w:eastAsia="Arial" w:hAnsi="Arial" w:cs="Arial"/>
                <w:sz w:val="24"/>
                <w:szCs w:val="24"/>
                <w:lang w:val="cy-GB"/>
              </w:rPr>
              <w:t>.</w:t>
            </w:r>
          </w:p>
          <w:p w:rsidR="00761128" w:rsidRDefault="00761128" w:rsidP="0023503C">
            <w:pPr>
              <w:rPr>
                <w:rFonts w:ascii="Arial" w:hAnsi="Arial" w:cs="Arial"/>
                <w:sz w:val="24"/>
                <w:szCs w:val="24"/>
              </w:rPr>
            </w:pPr>
          </w:p>
          <w:p w:rsidR="00761128" w:rsidRDefault="00F52B5B" w:rsidP="0023503C">
            <w:pPr>
              <w:rPr>
                <w:rFonts w:ascii="Arial" w:hAnsi="Arial" w:cs="Arial"/>
                <w:sz w:val="24"/>
                <w:szCs w:val="24"/>
              </w:rPr>
            </w:pPr>
            <w:r>
              <w:rPr>
                <w:rFonts w:ascii="Arial" w:eastAsia="Arial" w:hAnsi="Arial" w:cs="Arial"/>
                <w:sz w:val="24"/>
                <w:szCs w:val="24"/>
                <w:lang w:val="cy-GB"/>
              </w:rPr>
              <w:t>Byddant hefyd yn nodi a chefnogi anghenion emosiynol, cymdeithasol ac addysgol disgyblion er mwyn gwella eu lefelau presenoldeb a phrydlondeb.</w:t>
            </w:r>
          </w:p>
          <w:p w:rsidR="00D62EB3" w:rsidRDefault="00D62EB3" w:rsidP="0023503C">
            <w:pPr>
              <w:rPr>
                <w:rFonts w:ascii="Arial" w:hAnsi="Arial" w:cs="Arial"/>
                <w:sz w:val="24"/>
                <w:szCs w:val="24"/>
              </w:rPr>
            </w:pPr>
          </w:p>
          <w:p w:rsidR="00802CB1" w:rsidRPr="00802CB1" w:rsidRDefault="00F52B5B" w:rsidP="00E82053">
            <w:pPr>
              <w:spacing w:after="120"/>
              <w:rPr>
                <w:rFonts w:ascii="Arial" w:hAnsi="Arial" w:cs="Arial"/>
                <w:sz w:val="24"/>
                <w:szCs w:val="24"/>
              </w:rPr>
            </w:pPr>
            <w:r>
              <w:rPr>
                <w:rFonts w:ascii="Arial" w:eastAsia="Arial" w:hAnsi="Arial" w:cs="Arial"/>
                <w:sz w:val="24"/>
                <w:szCs w:val="24"/>
                <w:lang w:val="cy-GB"/>
              </w:rPr>
              <w:t xml:space="preserve">Bydd deiliad y swydd yn cymryd rôl o fewn yr ysgol ac yn cydweithio’n agos â disgyblion sydd angen help arbenigol i oresgyn rhwystrau i ddysgu.  </w:t>
            </w:r>
          </w:p>
        </w:tc>
      </w:tr>
    </w:tbl>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3917EC" w:rsidTr="00652D67">
        <w:trPr>
          <w:trHeight w:val="291"/>
        </w:trPr>
        <w:tc>
          <w:tcPr>
            <w:tcW w:w="9634" w:type="dxa"/>
            <w:gridSpan w:val="2"/>
          </w:tcPr>
          <w:p w:rsidR="00AD4146" w:rsidRDefault="00F52B5B" w:rsidP="00AD4146">
            <w:pPr>
              <w:pStyle w:val="Heading3"/>
              <w:outlineLvl w:val="2"/>
              <w:rPr>
                <w:rFonts w:ascii="Arial" w:eastAsiaTheme="minorHAnsi" w:hAnsi="Arial" w:cs="Arial"/>
                <w:b/>
                <w:color w:val="auto"/>
              </w:rPr>
            </w:pPr>
            <w:r>
              <w:rPr>
                <w:rFonts w:ascii="Arial" w:eastAsia="Arial" w:hAnsi="Arial" w:cs="Arial"/>
                <w:b/>
                <w:bCs/>
                <w:color w:val="auto"/>
                <w:lang w:val="cy-GB"/>
              </w:rPr>
              <w:t>Dyletswyddau a Chyfrifoldebau – Penodol i'r Swydd</w:t>
            </w:r>
          </w:p>
          <w:p w:rsidR="00D5749D" w:rsidRPr="00D5749D" w:rsidRDefault="00D5749D" w:rsidP="00D5749D"/>
        </w:tc>
      </w:tr>
      <w:tr w:rsidR="003917EC" w:rsidTr="00652D67">
        <w:trPr>
          <w:trHeight w:val="275"/>
        </w:trPr>
        <w:tc>
          <w:tcPr>
            <w:tcW w:w="1418" w:type="dxa"/>
            <w:vAlign w:val="center"/>
          </w:tcPr>
          <w:p w:rsidR="00DB0BF4" w:rsidRPr="00802CB1" w:rsidRDefault="00DB0BF4" w:rsidP="00DB0BF4">
            <w:pPr>
              <w:pStyle w:val="ListParagraph"/>
              <w:numPr>
                <w:ilvl w:val="0"/>
                <w:numId w:val="2"/>
              </w:numPr>
              <w:rPr>
                <w:rFonts w:ascii="Arial" w:hAnsi="Arial" w:cs="Arial"/>
                <w:sz w:val="24"/>
                <w:szCs w:val="24"/>
              </w:rPr>
            </w:pPr>
          </w:p>
        </w:tc>
        <w:tc>
          <w:tcPr>
            <w:tcW w:w="8216" w:type="dxa"/>
          </w:tcPr>
          <w:p w:rsidR="00667D52" w:rsidRDefault="00F52B5B" w:rsidP="00667D52">
            <w:pPr>
              <w:rPr>
                <w:rFonts w:ascii="Arial" w:hAnsi="Arial" w:cs="Arial"/>
                <w:sz w:val="24"/>
                <w:szCs w:val="24"/>
              </w:rPr>
            </w:pPr>
            <w:r>
              <w:rPr>
                <w:rFonts w:ascii="Arial" w:eastAsia="Arial" w:hAnsi="Arial" w:cs="Arial"/>
                <w:b/>
                <w:bCs/>
                <w:sz w:val="24"/>
                <w:szCs w:val="24"/>
                <w:lang w:val="cy-GB"/>
              </w:rPr>
              <w:t>Cefnogi ysgolion a theuluoedd</w:t>
            </w:r>
            <w:r>
              <w:rPr>
                <w:rFonts w:ascii="Arial" w:eastAsia="Arial" w:hAnsi="Arial" w:cs="Arial"/>
                <w:sz w:val="24"/>
                <w:szCs w:val="24"/>
                <w:lang w:val="cy-GB"/>
              </w:rPr>
              <w:t xml:space="preserve"> </w:t>
            </w:r>
          </w:p>
          <w:p w:rsidR="0086439D" w:rsidRPr="00667D52" w:rsidRDefault="00F52B5B" w:rsidP="00667D52">
            <w:pPr>
              <w:pStyle w:val="ListParagraph"/>
              <w:numPr>
                <w:ilvl w:val="0"/>
                <w:numId w:val="9"/>
              </w:numPr>
              <w:rPr>
                <w:rFonts w:ascii="Arial" w:hAnsi="Arial" w:cs="Arial"/>
                <w:sz w:val="24"/>
                <w:szCs w:val="24"/>
              </w:rPr>
            </w:pPr>
            <w:r>
              <w:rPr>
                <w:rFonts w:ascii="Arial" w:eastAsia="Arial" w:hAnsi="Arial" w:cs="Arial"/>
                <w:sz w:val="24"/>
                <w:szCs w:val="24"/>
                <w:lang w:val="cy-GB"/>
              </w:rPr>
              <w:t xml:space="preserve">Dan arweiniad y Cydlynydd Ymgysylltu â'r Gymuned, sefydlu, cynnal a chwarae rôl arweiniol yn y gwaith o hyrwyddo ethos / gwaith / nodau cyffredinol y rhaglen ymgysylltu hon gyda’r nod o wella presenoldeb, prydlondeb, cyrhaeddiad ac ymddygiad disgyblion. </w:t>
            </w:r>
          </w:p>
          <w:p w:rsidR="00667D52" w:rsidRPr="000F142F" w:rsidRDefault="00667D52" w:rsidP="000F142F">
            <w:pPr>
              <w:ind w:left="360"/>
              <w:rPr>
                <w:rFonts w:ascii="Arial" w:hAnsi="Arial" w:cs="Arial"/>
                <w:sz w:val="24"/>
                <w:szCs w:val="24"/>
              </w:rPr>
            </w:pPr>
          </w:p>
          <w:p w:rsidR="0086439D" w:rsidRDefault="00F52B5B" w:rsidP="000F142F">
            <w:pPr>
              <w:pStyle w:val="ListParagraph"/>
              <w:numPr>
                <w:ilvl w:val="0"/>
                <w:numId w:val="5"/>
              </w:numPr>
              <w:rPr>
                <w:rFonts w:ascii="Arial" w:hAnsi="Arial" w:cs="Arial"/>
                <w:sz w:val="24"/>
                <w:szCs w:val="24"/>
              </w:rPr>
            </w:pPr>
            <w:r>
              <w:rPr>
                <w:rFonts w:ascii="Arial" w:eastAsia="Arial" w:hAnsi="Arial" w:cs="Arial"/>
                <w:sz w:val="24"/>
                <w:szCs w:val="24"/>
                <w:lang w:val="cy-GB"/>
              </w:rPr>
              <w:t xml:space="preserve">Sefydlu a meithrin perthnasoedd da gyda rhieni/gofalwyr y plant yn y cartref a / neu’r ysgol. </w:t>
            </w:r>
          </w:p>
          <w:p w:rsidR="00667D52" w:rsidRPr="000F142F" w:rsidRDefault="00667D52" w:rsidP="00667D52">
            <w:pPr>
              <w:pStyle w:val="ListParagraph"/>
              <w:rPr>
                <w:rFonts w:ascii="Arial" w:hAnsi="Arial" w:cs="Arial"/>
                <w:sz w:val="24"/>
                <w:szCs w:val="24"/>
              </w:rPr>
            </w:pPr>
          </w:p>
          <w:p w:rsidR="00D62EB3" w:rsidRPr="0023503C" w:rsidRDefault="00F52B5B" w:rsidP="00D62EB3">
            <w:pPr>
              <w:pStyle w:val="ListParagraph"/>
              <w:numPr>
                <w:ilvl w:val="0"/>
                <w:numId w:val="5"/>
              </w:numPr>
              <w:rPr>
                <w:rFonts w:ascii="Arial" w:hAnsi="Arial" w:cs="Arial"/>
                <w:sz w:val="24"/>
                <w:szCs w:val="24"/>
              </w:rPr>
            </w:pPr>
            <w:r>
              <w:rPr>
                <w:rFonts w:ascii="Arial" w:eastAsia="Arial" w:hAnsi="Arial" w:cs="Arial"/>
                <w:sz w:val="24"/>
                <w:szCs w:val="24"/>
                <w:lang w:val="cy-GB"/>
              </w:rPr>
              <w:t xml:space="preserve">Gweithio gyda Chanolfannau Teuluoedd i ymgysylltu a hyrwyddo hunan-barch rhieni / gofalwyr i helpu i wneud y mwyaf o’u hyder a’u </w:t>
            </w:r>
            <w:r>
              <w:rPr>
                <w:rFonts w:ascii="Arial" w:eastAsia="Arial" w:hAnsi="Arial" w:cs="Arial"/>
                <w:sz w:val="24"/>
                <w:szCs w:val="24"/>
                <w:lang w:val="cy-GB"/>
              </w:rPr>
              <w:lastRenderedPageBreak/>
              <w:t xml:space="preserve">sgiliau i deimlo’n fwy hyderus wrth gefnogi rhwystrau emosiynol, cymdeithasol ac addysgol eu plant. </w:t>
            </w:r>
          </w:p>
          <w:p w:rsidR="00D62EB3" w:rsidRDefault="00D62EB3" w:rsidP="0023503C">
            <w:pPr>
              <w:pStyle w:val="ListParagraph"/>
              <w:rPr>
                <w:rFonts w:ascii="Arial" w:hAnsi="Arial" w:cs="Arial"/>
                <w:sz w:val="24"/>
                <w:szCs w:val="24"/>
              </w:rPr>
            </w:pPr>
          </w:p>
          <w:p w:rsidR="000F142F" w:rsidRDefault="00F52B5B" w:rsidP="00D62EB3">
            <w:pPr>
              <w:pStyle w:val="ListParagraph"/>
              <w:numPr>
                <w:ilvl w:val="0"/>
                <w:numId w:val="4"/>
              </w:numPr>
              <w:rPr>
                <w:rFonts w:ascii="Arial" w:hAnsi="Arial" w:cs="Arial"/>
                <w:sz w:val="24"/>
                <w:szCs w:val="24"/>
              </w:rPr>
            </w:pPr>
            <w:r>
              <w:rPr>
                <w:rFonts w:ascii="Arial" w:eastAsia="Arial" w:hAnsi="Arial" w:cs="Arial"/>
                <w:sz w:val="24"/>
                <w:szCs w:val="24"/>
                <w:lang w:val="cy-GB"/>
              </w:rPr>
              <w:t xml:space="preserve">Chwarae rôl arweiniol yn y gwaith o nodi anghenion emosiynol neu gymdeithasol dysgwyr unigol yn gynnar.  Gallai’r rhain ddod i’r amlwg trwy eu lefelau absenoldeb, cyrraedd yn hwyr neu bryderon ymddygiadol. </w:t>
            </w:r>
          </w:p>
          <w:p w:rsidR="00667D52" w:rsidRPr="000F142F" w:rsidRDefault="00667D52" w:rsidP="00667D52">
            <w:pPr>
              <w:pStyle w:val="ListParagraph"/>
              <w:rPr>
                <w:rFonts w:ascii="Arial" w:hAnsi="Arial" w:cs="Arial"/>
                <w:sz w:val="24"/>
                <w:szCs w:val="24"/>
              </w:rPr>
            </w:pPr>
          </w:p>
          <w:p w:rsidR="0086439D" w:rsidRPr="000F142F" w:rsidRDefault="00F52B5B" w:rsidP="000F142F">
            <w:pPr>
              <w:pStyle w:val="ListParagraph"/>
              <w:numPr>
                <w:ilvl w:val="0"/>
                <w:numId w:val="4"/>
              </w:numPr>
              <w:rPr>
                <w:rFonts w:ascii="Arial" w:hAnsi="Arial" w:cs="Arial"/>
                <w:sz w:val="24"/>
                <w:szCs w:val="24"/>
              </w:rPr>
            </w:pPr>
            <w:r>
              <w:rPr>
                <w:rFonts w:ascii="Arial" w:eastAsia="Arial" w:hAnsi="Arial" w:cs="Arial"/>
                <w:sz w:val="24"/>
                <w:szCs w:val="24"/>
                <w:lang w:val="cy-GB"/>
              </w:rPr>
              <w:t xml:space="preserve">Bydd y rôl yn mynnu’r gallu i gynllunio a chyflawni ymyraethau pwrpasol i ddysgwyr unigol sydd wedi ymddieithrio a phlant teuluoedd sydd wedi ymddieithrio i sicrhau eu bod yn gwneud cynnydd da a goresgyn rhwystrau i ddysgu. </w:t>
            </w:r>
          </w:p>
          <w:p w:rsidR="000F142F" w:rsidRDefault="000F142F" w:rsidP="0086439D">
            <w:pPr>
              <w:rPr>
                <w:rFonts w:ascii="Arial" w:hAnsi="Arial" w:cs="Arial"/>
                <w:sz w:val="24"/>
                <w:szCs w:val="24"/>
              </w:rPr>
            </w:pPr>
          </w:p>
          <w:p w:rsidR="00074E1F" w:rsidRPr="000F142F" w:rsidRDefault="00F52B5B" w:rsidP="000F142F">
            <w:pPr>
              <w:pStyle w:val="ListParagraph"/>
              <w:numPr>
                <w:ilvl w:val="0"/>
                <w:numId w:val="4"/>
              </w:numPr>
              <w:rPr>
                <w:rFonts w:ascii="Arial" w:hAnsi="Arial" w:cs="Arial"/>
                <w:sz w:val="24"/>
                <w:szCs w:val="24"/>
              </w:rPr>
            </w:pPr>
            <w:r>
              <w:rPr>
                <w:rFonts w:ascii="Arial" w:eastAsia="Arial" w:hAnsi="Arial" w:cs="Arial"/>
                <w:sz w:val="24"/>
                <w:szCs w:val="24"/>
                <w:lang w:val="cy-GB"/>
              </w:rPr>
              <w:t xml:space="preserve">Bydd deiliad y swydd yn cefnogi rôl rhieni / gofalwyr yn addysg eu plentyn ac yn arwain/cyfrannu at gyfarfodydd gyda rhieni i ddarparu adborth adeiladol ar gynnydd y plentyn. </w:t>
            </w:r>
          </w:p>
          <w:p w:rsidR="000F142F" w:rsidRDefault="000F142F" w:rsidP="0086439D">
            <w:pPr>
              <w:rPr>
                <w:rFonts w:ascii="Arial" w:hAnsi="Arial" w:cs="Arial"/>
                <w:sz w:val="24"/>
                <w:szCs w:val="24"/>
              </w:rPr>
            </w:pPr>
          </w:p>
          <w:p w:rsidR="00074E1F" w:rsidRPr="000F142F" w:rsidRDefault="00F52B5B" w:rsidP="000F142F">
            <w:pPr>
              <w:pStyle w:val="ListParagraph"/>
              <w:numPr>
                <w:ilvl w:val="0"/>
                <w:numId w:val="4"/>
              </w:numPr>
              <w:rPr>
                <w:rFonts w:ascii="Arial" w:hAnsi="Arial" w:cs="Arial"/>
                <w:sz w:val="24"/>
                <w:szCs w:val="24"/>
              </w:rPr>
            </w:pPr>
            <w:r>
              <w:rPr>
                <w:rFonts w:ascii="Arial" w:eastAsia="Arial" w:hAnsi="Arial" w:cs="Arial"/>
                <w:sz w:val="24"/>
                <w:szCs w:val="24"/>
                <w:lang w:val="cy-GB"/>
              </w:rPr>
              <w:t xml:space="preserve">Hyrwyddo cydraddoldeb i bob unigolyn, cydnabod ac annog ymddygiad gwrth-wahaniaethol, parchu cyfrinachedd (oni bai fod yna bryderon diogelu), cydnabod hawliau a dewis y dysgwyr a pharchu credoau personol a hunaniaeth. </w:t>
            </w:r>
          </w:p>
          <w:p w:rsidR="000F142F" w:rsidRDefault="000F142F" w:rsidP="0086439D">
            <w:pPr>
              <w:rPr>
                <w:rFonts w:ascii="Arial" w:hAnsi="Arial" w:cs="Arial"/>
                <w:sz w:val="24"/>
                <w:szCs w:val="24"/>
              </w:rPr>
            </w:pPr>
          </w:p>
          <w:p w:rsidR="00D5749D" w:rsidRDefault="00F52B5B" w:rsidP="0086439D">
            <w:pPr>
              <w:pStyle w:val="ListParagraph"/>
              <w:numPr>
                <w:ilvl w:val="0"/>
                <w:numId w:val="4"/>
              </w:numPr>
              <w:rPr>
                <w:rFonts w:ascii="Arial" w:hAnsi="Arial" w:cs="Arial"/>
                <w:sz w:val="24"/>
                <w:szCs w:val="24"/>
              </w:rPr>
            </w:pPr>
            <w:r>
              <w:rPr>
                <w:rFonts w:ascii="Arial" w:eastAsia="Arial" w:hAnsi="Arial" w:cs="Arial"/>
                <w:sz w:val="24"/>
                <w:szCs w:val="24"/>
                <w:lang w:val="cy-GB"/>
              </w:rPr>
              <w:t xml:space="preserve">Meithrin cyswllt ag uwch dîm arweinyddiaeth yr ysgol, swyddog amddiffyn plant a gweithiwr cymdeithasol lle bo hynny’n briodol. </w:t>
            </w:r>
          </w:p>
          <w:p w:rsidR="00D5749D" w:rsidRPr="00D5749D" w:rsidRDefault="00D5749D" w:rsidP="00D5749D">
            <w:pPr>
              <w:pStyle w:val="ListParagraph"/>
              <w:rPr>
                <w:rFonts w:ascii="Arial" w:hAnsi="Arial" w:cs="Arial"/>
                <w:sz w:val="24"/>
                <w:szCs w:val="24"/>
              </w:rPr>
            </w:pPr>
          </w:p>
          <w:p w:rsidR="00D5749D" w:rsidRDefault="00F52B5B" w:rsidP="0086439D">
            <w:pPr>
              <w:pStyle w:val="ListParagraph"/>
              <w:numPr>
                <w:ilvl w:val="0"/>
                <w:numId w:val="4"/>
              </w:numPr>
              <w:rPr>
                <w:rFonts w:ascii="Arial" w:hAnsi="Arial" w:cs="Arial"/>
                <w:sz w:val="24"/>
                <w:szCs w:val="24"/>
              </w:rPr>
            </w:pPr>
            <w:r>
              <w:rPr>
                <w:rFonts w:ascii="Arial" w:eastAsia="Arial" w:hAnsi="Arial" w:cs="Arial"/>
                <w:sz w:val="24"/>
                <w:szCs w:val="24"/>
                <w:lang w:val="cy-GB"/>
              </w:rPr>
              <w:t xml:space="preserve">Meddu ar ddealltwriaeth o safon uchel o bolisïau / codau ymarfer / deddfwriaeth berthnasol e.e. Deddf Plant. </w:t>
            </w:r>
          </w:p>
          <w:p w:rsidR="00D5749D" w:rsidRPr="00D5749D" w:rsidRDefault="00D5749D" w:rsidP="00D5749D">
            <w:pPr>
              <w:pStyle w:val="ListParagraph"/>
              <w:rPr>
                <w:rFonts w:ascii="Arial" w:hAnsi="Arial" w:cs="Arial"/>
                <w:sz w:val="24"/>
                <w:szCs w:val="24"/>
              </w:rPr>
            </w:pPr>
          </w:p>
          <w:p w:rsidR="00D5749D" w:rsidRDefault="00F52B5B" w:rsidP="0086439D">
            <w:pPr>
              <w:pStyle w:val="ListParagraph"/>
              <w:numPr>
                <w:ilvl w:val="0"/>
                <w:numId w:val="4"/>
              </w:numPr>
              <w:rPr>
                <w:rFonts w:ascii="Arial" w:hAnsi="Arial" w:cs="Arial"/>
                <w:sz w:val="24"/>
                <w:szCs w:val="24"/>
              </w:rPr>
            </w:pPr>
            <w:r>
              <w:rPr>
                <w:rFonts w:ascii="Arial" w:eastAsia="Arial" w:hAnsi="Arial" w:cs="Arial"/>
                <w:sz w:val="24"/>
                <w:szCs w:val="24"/>
                <w:lang w:val="cy-GB"/>
              </w:rPr>
              <w:t xml:space="preserve">Gwybodaeth ymarferol am gwricwlwm newydd Cymru a rhaglenni dysgu perthnasol eraill. </w:t>
            </w:r>
          </w:p>
          <w:p w:rsidR="00D5749D" w:rsidRPr="00D5749D" w:rsidRDefault="00D5749D" w:rsidP="00D5749D">
            <w:pPr>
              <w:pStyle w:val="ListParagraph"/>
              <w:rPr>
                <w:rFonts w:ascii="Arial" w:hAnsi="Arial" w:cs="Arial"/>
                <w:sz w:val="24"/>
                <w:szCs w:val="24"/>
              </w:rPr>
            </w:pPr>
          </w:p>
          <w:p w:rsidR="00D5749D" w:rsidRDefault="00F52B5B" w:rsidP="0086439D">
            <w:pPr>
              <w:pStyle w:val="ListParagraph"/>
              <w:numPr>
                <w:ilvl w:val="0"/>
                <w:numId w:val="4"/>
              </w:numPr>
              <w:rPr>
                <w:rFonts w:ascii="Arial" w:hAnsi="Arial" w:cs="Arial"/>
                <w:sz w:val="24"/>
                <w:szCs w:val="24"/>
              </w:rPr>
            </w:pPr>
            <w:r>
              <w:rPr>
                <w:rFonts w:ascii="Arial" w:eastAsia="Arial" w:hAnsi="Arial" w:cs="Arial"/>
                <w:sz w:val="24"/>
                <w:szCs w:val="24"/>
                <w:lang w:val="cy-GB"/>
              </w:rPr>
              <w:t>Deall egwyddorion datblygiad plentyn a phrosesau dysgu, ac yn benodol, rhwystrau i ddysgu ac ymgysylltu.</w:t>
            </w:r>
          </w:p>
          <w:p w:rsidR="00DB0BF4" w:rsidRPr="00D5749D" w:rsidRDefault="00DB0BF4" w:rsidP="00D5749D">
            <w:pPr>
              <w:rPr>
                <w:rFonts w:ascii="Arial" w:hAnsi="Arial" w:cs="Arial"/>
                <w:sz w:val="24"/>
                <w:szCs w:val="24"/>
              </w:rPr>
            </w:pPr>
          </w:p>
        </w:tc>
      </w:tr>
      <w:tr w:rsidR="003917EC" w:rsidTr="0023503C">
        <w:trPr>
          <w:trHeight w:val="1125"/>
        </w:trPr>
        <w:tc>
          <w:tcPr>
            <w:tcW w:w="1418" w:type="dxa"/>
            <w:vAlign w:val="center"/>
          </w:tcPr>
          <w:p w:rsidR="00DB0BF4" w:rsidRPr="00802CB1" w:rsidRDefault="00DB0BF4" w:rsidP="00DB0BF4">
            <w:pPr>
              <w:pStyle w:val="ListParagraph"/>
              <w:numPr>
                <w:ilvl w:val="0"/>
                <w:numId w:val="2"/>
              </w:numPr>
              <w:rPr>
                <w:rFonts w:ascii="Arial" w:hAnsi="Arial" w:cs="Arial"/>
                <w:sz w:val="24"/>
                <w:szCs w:val="24"/>
              </w:rPr>
            </w:pPr>
          </w:p>
        </w:tc>
        <w:tc>
          <w:tcPr>
            <w:tcW w:w="8216" w:type="dxa"/>
          </w:tcPr>
          <w:p w:rsidR="00667D52" w:rsidRDefault="00F52B5B" w:rsidP="00667D52">
            <w:pPr>
              <w:rPr>
                <w:rFonts w:ascii="Arial" w:hAnsi="Arial" w:cs="Arial"/>
                <w:sz w:val="24"/>
                <w:szCs w:val="24"/>
              </w:rPr>
            </w:pPr>
            <w:r>
              <w:rPr>
                <w:rFonts w:ascii="Arial" w:eastAsia="Arial" w:hAnsi="Arial" w:cs="Arial"/>
                <w:b/>
                <w:bCs/>
                <w:sz w:val="24"/>
                <w:szCs w:val="24"/>
                <w:lang w:val="cy-GB"/>
              </w:rPr>
              <w:t>Mewnbwn Budd-ddeiliaid</w:t>
            </w:r>
            <w:r>
              <w:rPr>
                <w:rFonts w:ascii="Arial" w:eastAsia="Arial" w:hAnsi="Arial" w:cs="Arial"/>
                <w:sz w:val="24"/>
                <w:szCs w:val="24"/>
                <w:lang w:val="cy-GB"/>
              </w:rPr>
              <w:t xml:space="preserve"> </w:t>
            </w:r>
          </w:p>
          <w:p w:rsidR="00E82053" w:rsidRPr="00667D52" w:rsidRDefault="00E82053" w:rsidP="00667D52">
            <w:pPr>
              <w:rPr>
                <w:rFonts w:ascii="Arial" w:hAnsi="Arial" w:cs="Arial"/>
                <w:sz w:val="24"/>
                <w:szCs w:val="24"/>
              </w:rPr>
            </w:pPr>
          </w:p>
          <w:p w:rsidR="000F142F" w:rsidRDefault="00F52B5B" w:rsidP="00667D52">
            <w:pPr>
              <w:pStyle w:val="ListParagraph"/>
              <w:numPr>
                <w:ilvl w:val="0"/>
                <w:numId w:val="8"/>
              </w:numPr>
              <w:rPr>
                <w:rFonts w:ascii="Arial" w:hAnsi="Arial" w:cs="Arial"/>
                <w:sz w:val="24"/>
                <w:szCs w:val="24"/>
              </w:rPr>
            </w:pPr>
            <w:r>
              <w:rPr>
                <w:rFonts w:ascii="Arial" w:eastAsia="Arial" w:hAnsi="Arial" w:cs="Arial"/>
                <w:sz w:val="24"/>
                <w:szCs w:val="24"/>
                <w:lang w:val="cy-GB"/>
              </w:rPr>
              <w:t xml:space="preserve">Bydd holl ymyraethau neu raglenni cymorth Gwasanaeth Ieuenctid Conwy yn dangos eu bod yn cael eu darparu ar ôl ymgynghori â budd-ddeiliaid. </w:t>
            </w:r>
          </w:p>
          <w:p w:rsidR="00667D52" w:rsidRPr="00667D52" w:rsidRDefault="00667D52" w:rsidP="00667D52">
            <w:pPr>
              <w:pStyle w:val="ListParagraph"/>
              <w:rPr>
                <w:rFonts w:ascii="Arial" w:hAnsi="Arial" w:cs="Arial"/>
                <w:sz w:val="24"/>
                <w:szCs w:val="24"/>
              </w:rPr>
            </w:pPr>
          </w:p>
          <w:p w:rsidR="00074E1F" w:rsidRPr="00667D52" w:rsidRDefault="00F52B5B" w:rsidP="00667D52">
            <w:pPr>
              <w:pStyle w:val="ListParagraph"/>
              <w:numPr>
                <w:ilvl w:val="0"/>
                <w:numId w:val="8"/>
              </w:numPr>
              <w:rPr>
                <w:rFonts w:ascii="Arial" w:hAnsi="Arial" w:cs="Arial"/>
                <w:sz w:val="24"/>
                <w:szCs w:val="24"/>
              </w:rPr>
            </w:pPr>
            <w:r>
              <w:rPr>
                <w:rFonts w:ascii="Arial" w:eastAsia="Arial" w:hAnsi="Arial" w:cs="Arial"/>
                <w:sz w:val="24"/>
                <w:szCs w:val="24"/>
                <w:lang w:val="cy-GB"/>
              </w:rPr>
              <w:t xml:space="preserve">Bydd deiliad y swydd yn gyfrifol am sicrhau bod ymgynghori ystyrlon yn digwydd yn barhaus gyda’r dysgwyr a’u teuluoedd trwy gysylltu â gwasanaethau i wella cyfleoedd, cymorth a mynediad at ddarpariaethau cymunedol y tu allan i oriau ysgol. </w:t>
            </w:r>
          </w:p>
          <w:p w:rsidR="00074E1F" w:rsidRDefault="00074E1F" w:rsidP="00074E1F">
            <w:pPr>
              <w:rPr>
                <w:rFonts w:ascii="Arial" w:hAnsi="Arial" w:cs="Arial"/>
                <w:sz w:val="24"/>
                <w:szCs w:val="24"/>
              </w:rPr>
            </w:pPr>
          </w:p>
          <w:p w:rsidR="00074E1F" w:rsidRDefault="00F52B5B" w:rsidP="00667D52">
            <w:pPr>
              <w:pStyle w:val="ListParagraph"/>
              <w:numPr>
                <w:ilvl w:val="0"/>
                <w:numId w:val="8"/>
              </w:numPr>
              <w:rPr>
                <w:rFonts w:ascii="Arial" w:hAnsi="Arial" w:cs="Arial"/>
                <w:sz w:val="24"/>
                <w:szCs w:val="24"/>
              </w:rPr>
            </w:pPr>
            <w:r>
              <w:rPr>
                <w:rFonts w:ascii="Arial" w:eastAsia="Arial" w:hAnsi="Arial" w:cs="Arial"/>
                <w:sz w:val="24"/>
                <w:szCs w:val="24"/>
                <w:lang w:val="cy-GB"/>
              </w:rPr>
              <w:t xml:space="preserve">Bydd angen i chi ymgysylltu â theuluoedd er mwyn eu cyfeirio a’u hannog i fynd at asiantaethau perthnasol sy’n darparu mynediad at gymorth ychwanegol, hyfforddiant a gweithgareddau hamdden. </w:t>
            </w:r>
          </w:p>
          <w:p w:rsidR="00D5749D" w:rsidRPr="00D5749D" w:rsidRDefault="00D5749D" w:rsidP="00D5749D">
            <w:pPr>
              <w:pStyle w:val="ListParagraph"/>
              <w:rPr>
                <w:rFonts w:ascii="Arial" w:hAnsi="Arial" w:cs="Arial"/>
                <w:sz w:val="24"/>
                <w:szCs w:val="24"/>
              </w:rPr>
            </w:pPr>
          </w:p>
          <w:p w:rsidR="00DB0BF4" w:rsidRPr="00463327" w:rsidRDefault="00DB0BF4" w:rsidP="00074E1F">
            <w:pPr>
              <w:rPr>
                <w:rFonts w:ascii="Arial" w:hAnsi="Arial" w:cs="Arial"/>
                <w:sz w:val="24"/>
                <w:szCs w:val="24"/>
              </w:rPr>
            </w:pPr>
          </w:p>
        </w:tc>
      </w:tr>
      <w:tr w:rsidR="003917EC" w:rsidTr="00652D67">
        <w:trPr>
          <w:trHeight w:val="275"/>
        </w:trPr>
        <w:tc>
          <w:tcPr>
            <w:tcW w:w="1418" w:type="dxa"/>
            <w:vAlign w:val="center"/>
          </w:tcPr>
          <w:p w:rsidR="00DB0BF4" w:rsidRPr="00802CB1" w:rsidRDefault="00DB0BF4" w:rsidP="00DB0BF4">
            <w:pPr>
              <w:pStyle w:val="ListParagraph"/>
              <w:numPr>
                <w:ilvl w:val="0"/>
                <w:numId w:val="2"/>
              </w:numPr>
              <w:rPr>
                <w:rFonts w:ascii="Arial" w:hAnsi="Arial" w:cs="Arial"/>
                <w:sz w:val="24"/>
                <w:szCs w:val="24"/>
              </w:rPr>
            </w:pPr>
          </w:p>
        </w:tc>
        <w:tc>
          <w:tcPr>
            <w:tcW w:w="8216" w:type="dxa"/>
          </w:tcPr>
          <w:p w:rsidR="00667D52" w:rsidRDefault="00F52B5B" w:rsidP="000F142F">
            <w:pPr>
              <w:rPr>
                <w:rFonts w:ascii="Arial" w:hAnsi="Arial" w:cs="Arial"/>
                <w:sz w:val="24"/>
                <w:szCs w:val="24"/>
              </w:rPr>
            </w:pPr>
            <w:r>
              <w:rPr>
                <w:rFonts w:ascii="Arial" w:eastAsia="Arial" w:hAnsi="Arial" w:cs="Arial"/>
                <w:b/>
                <w:bCs/>
                <w:sz w:val="24"/>
                <w:szCs w:val="24"/>
                <w:lang w:val="cy-GB"/>
              </w:rPr>
              <w:t>Gwaith ieuenctid wyneb yn wyneb</w:t>
            </w:r>
            <w:r>
              <w:rPr>
                <w:rFonts w:ascii="Arial" w:eastAsia="Arial" w:hAnsi="Arial" w:cs="Arial"/>
                <w:sz w:val="24"/>
                <w:szCs w:val="24"/>
                <w:lang w:val="cy-GB"/>
              </w:rPr>
              <w:t xml:space="preserve"> </w:t>
            </w:r>
          </w:p>
          <w:p w:rsidR="000F142F" w:rsidRDefault="00F52B5B" w:rsidP="00667D52">
            <w:pPr>
              <w:pStyle w:val="ListParagraph"/>
              <w:numPr>
                <w:ilvl w:val="0"/>
                <w:numId w:val="10"/>
              </w:numPr>
              <w:rPr>
                <w:rFonts w:ascii="Arial" w:hAnsi="Arial" w:cs="Arial"/>
                <w:sz w:val="24"/>
                <w:szCs w:val="24"/>
              </w:rPr>
            </w:pPr>
            <w:r>
              <w:rPr>
                <w:rFonts w:ascii="Arial" w:eastAsia="Arial" w:hAnsi="Arial" w:cs="Arial"/>
                <w:sz w:val="24"/>
                <w:szCs w:val="24"/>
                <w:lang w:val="cy-GB"/>
              </w:rPr>
              <w:t xml:space="preserve">Darparu amrywiaeth o weithgareddau ac ymyraethau gwaith ieuenctid wyneb yn wyneb, gyda chefnogaeth ac o dan gyfarwyddyd y Cydlynydd Ymgysylltu Cymunedol. </w:t>
            </w:r>
          </w:p>
          <w:p w:rsidR="00667D52" w:rsidRPr="00667D52" w:rsidRDefault="00667D52" w:rsidP="00667D52">
            <w:pPr>
              <w:pStyle w:val="ListParagraph"/>
              <w:rPr>
                <w:rFonts w:ascii="Arial" w:hAnsi="Arial" w:cs="Arial"/>
                <w:sz w:val="24"/>
                <w:szCs w:val="24"/>
              </w:rPr>
            </w:pPr>
          </w:p>
          <w:p w:rsidR="000F142F" w:rsidRDefault="00F52B5B" w:rsidP="00667D52">
            <w:pPr>
              <w:pStyle w:val="ListParagraph"/>
              <w:numPr>
                <w:ilvl w:val="0"/>
                <w:numId w:val="10"/>
              </w:numPr>
              <w:rPr>
                <w:rFonts w:ascii="Arial" w:hAnsi="Arial" w:cs="Arial"/>
                <w:sz w:val="24"/>
                <w:szCs w:val="24"/>
              </w:rPr>
            </w:pPr>
            <w:r>
              <w:rPr>
                <w:rFonts w:ascii="Arial" w:eastAsia="Arial" w:hAnsi="Arial" w:cs="Arial"/>
                <w:sz w:val="24"/>
                <w:szCs w:val="24"/>
                <w:lang w:val="cy-GB"/>
              </w:rPr>
              <w:t xml:space="preserve">Gweithio ar gyflymder y dysgwyr a’u teuluoedd i ddatblygu perthynas waith gadarnhaol, gan greu darlun o’r rhwystrau a’r anghenion. </w:t>
            </w:r>
            <w:r>
              <w:rPr>
                <w:rFonts w:ascii="Arial" w:eastAsia="Arial" w:hAnsi="Arial" w:cs="Arial"/>
                <w:b/>
                <w:bCs/>
                <w:sz w:val="24"/>
                <w:szCs w:val="24"/>
                <w:lang w:val="cy-GB"/>
              </w:rPr>
              <w:t>Bydd y swydd hon yn gofyn i chi sicrhau bod anghenion y dysgwr yn flaenllaw.</w:t>
            </w:r>
            <w:r>
              <w:rPr>
                <w:rFonts w:ascii="Arial" w:eastAsia="Arial" w:hAnsi="Arial" w:cs="Arial"/>
                <w:sz w:val="24"/>
                <w:szCs w:val="24"/>
                <w:lang w:val="cy-GB"/>
              </w:rPr>
              <w:t xml:space="preserve"> </w:t>
            </w:r>
          </w:p>
          <w:p w:rsidR="00D5749D" w:rsidRPr="00D5749D" w:rsidRDefault="00D5749D" w:rsidP="00D5749D">
            <w:pPr>
              <w:pStyle w:val="ListParagraph"/>
              <w:rPr>
                <w:rFonts w:ascii="Arial" w:hAnsi="Arial" w:cs="Arial"/>
                <w:sz w:val="24"/>
                <w:szCs w:val="24"/>
              </w:rPr>
            </w:pPr>
          </w:p>
          <w:p w:rsidR="00D5749D" w:rsidRDefault="00F52B5B" w:rsidP="00667D52">
            <w:pPr>
              <w:pStyle w:val="ListParagraph"/>
              <w:numPr>
                <w:ilvl w:val="0"/>
                <w:numId w:val="10"/>
              </w:numPr>
              <w:rPr>
                <w:rFonts w:ascii="Arial" w:hAnsi="Arial" w:cs="Arial"/>
                <w:sz w:val="24"/>
                <w:szCs w:val="24"/>
              </w:rPr>
            </w:pPr>
            <w:r>
              <w:rPr>
                <w:rFonts w:ascii="Arial" w:eastAsia="Arial" w:hAnsi="Arial" w:cs="Arial"/>
                <w:sz w:val="24"/>
                <w:szCs w:val="24"/>
                <w:lang w:val="cy-GB"/>
              </w:rPr>
              <w:t xml:space="preserve">Gallu gwerthuso ac addasu ymarfer i gyflenwi anghenion dysgu’r dysgwyr neu’r teuluoedd. </w:t>
            </w:r>
          </w:p>
          <w:p w:rsidR="00D5749D" w:rsidRPr="00D5749D" w:rsidRDefault="00D5749D" w:rsidP="00D5749D">
            <w:pPr>
              <w:pStyle w:val="ListParagraph"/>
              <w:rPr>
                <w:rFonts w:ascii="Arial" w:hAnsi="Arial" w:cs="Arial"/>
                <w:sz w:val="24"/>
                <w:szCs w:val="24"/>
              </w:rPr>
            </w:pPr>
          </w:p>
          <w:p w:rsidR="00D5749D" w:rsidRPr="00D5749D" w:rsidRDefault="00F52B5B" w:rsidP="000F142F">
            <w:pPr>
              <w:pStyle w:val="ListParagraph"/>
              <w:numPr>
                <w:ilvl w:val="0"/>
                <w:numId w:val="10"/>
              </w:numPr>
              <w:rPr>
                <w:rFonts w:ascii="Arial" w:hAnsi="Arial" w:cs="Arial"/>
                <w:sz w:val="24"/>
                <w:szCs w:val="24"/>
              </w:rPr>
            </w:pPr>
            <w:r>
              <w:rPr>
                <w:rFonts w:ascii="Arial" w:eastAsia="Arial" w:hAnsi="Arial" w:cs="Arial"/>
                <w:sz w:val="24"/>
                <w:szCs w:val="24"/>
                <w:lang w:val="cy-GB"/>
              </w:rPr>
              <w:t xml:space="preserve">Gweithio mewn modd adeiladol fel rhan o dîm, gan ddeall swyddogaethau a chyfrifoldebau’r ystafell ddosbarth a'ch rhan chi o fewn y rhain. </w:t>
            </w:r>
          </w:p>
          <w:p w:rsidR="00DB0BF4" w:rsidRDefault="00DB0BF4" w:rsidP="000F142F">
            <w:pPr>
              <w:rPr>
                <w:rFonts w:ascii="Arial" w:hAnsi="Arial" w:cs="Arial"/>
                <w:sz w:val="24"/>
                <w:szCs w:val="24"/>
              </w:rPr>
            </w:pPr>
          </w:p>
        </w:tc>
      </w:tr>
      <w:tr w:rsidR="003917EC" w:rsidTr="00652D67">
        <w:trPr>
          <w:trHeight w:val="275"/>
        </w:trPr>
        <w:tc>
          <w:tcPr>
            <w:tcW w:w="1418" w:type="dxa"/>
            <w:vAlign w:val="center"/>
          </w:tcPr>
          <w:p w:rsidR="00DB0BF4" w:rsidRPr="00802CB1" w:rsidRDefault="00DB0BF4" w:rsidP="00DB0BF4">
            <w:pPr>
              <w:pStyle w:val="ListParagraph"/>
              <w:numPr>
                <w:ilvl w:val="0"/>
                <w:numId w:val="2"/>
              </w:numPr>
              <w:rPr>
                <w:rFonts w:ascii="Arial" w:hAnsi="Arial" w:cs="Arial"/>
                <w:sz w:val="24"/>
                <w:szCs w:val="24"/>
              </w:rPr>
            </w:pPr>
          </w:p>
        </w:tc>
        <w:tc>
          <w:tcPr>
            <w:tcW w:w="8216" w:type="dxa"/>
          </w:tcPr>
          <w:p w:rsidR="00667D52" w:rsidRDefault="00F52B5B" w:rsidP="00DB0BF4">
            <w:pPr>
              <w:rPr>
                <w:rFonts w:ascii="Arial" w:hAnsi="Arial" w:cs="Arial"/>
                <w:sz w:val="24"/>
                <w:szCs w:val="24"/>
              </w:rPr>
            </w:pPr>
            <w:r>
              <w:rPr>
                <w:rFonts w:ascii="Arial" w:eastAsia="Arial" w:hAnsi="Arial" w:cs="Arial"/>
                <w:b/>
                <w:bCs/>
                <w:sz w:val="24"/>
                <w:szCs w:val="24"/>
                <w:lang w:val="cy-GB"/>
              </w:rPr>
              <w:t>Datblygu Staff</w:t>
            </w:r>
            <w:r>
              <w:rPr>
                <w:rFonts w:ascii="Arial" w:eastAsia="Arial" w:hAnsi="Arial" w:cs="Arial"/>
                <w:sz w:val="24"/>
                <w:szCs w:val="24"/>
                <w:lang w:val="cy-GB"/>
              </w:rPr>
              <w:t xml:space="preserve"> </w:t>
            </w:r>
          </w:p>
          <w:p w:rsidR="00667D52" w:rsidRDefault="00F52B5B" w:rsidP="00667D52">
            <w:pPr>
              <w:pStyle w:val="ListParagraph"/>
              <w:numPr>
                <w:ilvl w:val="0"/>
                <w:numId w:val="12"/>
              </w:numPr>
              <w:rPr>
                <w:rFonts w:ascii="Arial" w:hAnsi="Arial" w:cs="Arial"/>
                <w:sz w:val="24"/>
                <w:szCs w:val="24"/>
              </w:rPr>
            </w:pPr>
            <w:r>
              <w:rPr>
                <w:rFonts w:ascii="Arial" w:eastAsia="Arial" w:hAnsi="Arial" w:cs="Arial"/>
                <w:sz w:val="24"/>
                <w:szCs w:val="24"/>
                <w:lang w:val="cy-GB"/>
              </w:rPr>
              <w:t xml:space="preserve">Ymateb i anghenion hyfforddiant sy’n codi o adolygiadau datblygu proffesiynol a newidiadau mewn anghenion unigol. </w:t>
            </w:r>
          </w:p>
          <w:p w:rsidR="00D5749D" w:rsidRDefault="00D5749D" w:rsidP="00D5749D">
            <w:pPr>
              <w:pStyle w:val="ListParagraph"/>
              <w:rPr>
                <w:rFonts w:ascii="Arial" w:hAnsi="Arial" w:cs="Arial"/>
                <w:sz w:val="24"/>
                <w:szCs w:val="24"/>
              </w:rPr>
            </w:pPr>
          </w:p>
          <w:p w:rsidR="00DB0BF4" w:rsidRDefault="00F52B5B" w:rsidP="00667D52">
            <w:pPr>
              <w:pStyle w:val="ListParagraph"/>
              <w:numPr>
                <w:ilvl w:val="0"/>
                <w:numId w:val="12"/>
              </w:numPr>
              <w:rPr>
                <w:rFonts w:ascii="Arial" w:hAnsi="Arial" w:cs="Arial"/>
                <w:sz w:val="24"/>
                <w:szCs w:val="24"/>
              </w:rPr>
            </w:pPr>
            <w:r>
              <w:rPr>
                <w:rFonts w:ascii="Arial" w:eastAsia="Arial" w:hAnsi="Arial" w:cs="Arial"/>
                <w:sz w:val="24"/>
                <w:szCs w:val="24"/>
                <w:lang w:val="cy-GB"/>
              </w:rPr>
              <w:t xml:space="preserve">Sicrhau bod y gweithlu yn cynnal amrywiaeth o sgiliau fel y gellir darparu gwasanaethau i ddysgwyr trwy ddefnyddio amrywiaeth o strategaethau ymyrryd a lleoliadau.   </w:t>
            </w:r>
          </w:p>
          <w:p w:rsidR="00D5749D" w:rsidRPr="00D5749D" w:rsidRDefault="00D5749D" w:rsidP="00D5749D">
            <w:pPr>
              <w:rPr>
                <w:rFonts w:ascii="Arial" w:hAnsi="Arial" w:cs="Arial"/>
                <w:sz w:val="24"/>
                <w:szCs w:val="24"/>
              </w:rPr>
            </w:pPr>
          </w:p>
          <w:p w:rsidR="00667D52" w:rsidRPr="00667D52" w:rsidRDefault="00F52B5B" w:rsidP="00667D52">
            <w:pPr>
              <w:pStyle w:val="ListParagraph"/>
              <w:numPr>
                <w:ilvl w:val="0"/>
                <w:numId w:val="12"/>
              </w:numPr>
              <w:rPr>
                <w:rFonts w:ascii="Arial" w:hAnsi="Arial" w:cs="Arial"/>
                <w:sz w:val="24"/>
                <w:szCs w:val="24"/>
              </w:rPr>
            </w:pPr>
            <w:r>
              <w:rPr>
                <w:rFonts w:ascii="Arial" w:eastAsia="Arial" w:hAnsi="Arial" w:cs="Arial"/>
                <w:sz w:val="24"/>
                <w:szCs w:val="24"/>
                <w:lang w:val="cy-GB"/>
              </w:rPr>
              <w:t xml:space="preserve">Bydd y rôl yn gofyn am unigolyn sy’n defnyddio dull gwaith Cymunedol ac Ieuenctid i gyflawni. </w:t>
            </w:r>
          </w:p>
          <w:p w:rsidR="00667D52" w:rsidRPr="00463327" w:rsidRDefault="00667D52" w:rsidP="00DB0BF4">
            <w:pPr>
              <w:rPr>
                <w:rFonts w:ascii="Arial" w:hAnsi="Arial" w:cs="Arial"/>
                <w:sz w:val="24"/>
                <w:szCs w:val="24"/>
              </w:rPr>
            </w:pPr>
          </w:p>
        </w:tc>
      </w:tr>
      <w:tr w:rsidR="003917EC" w:rsidTr="00652D67">
        <w:trPr>
          <w:trHeight w:val="275"/>
        </w:trPr>
        <w:tc>
          <w:tcPr>
            <w:tcW w:w="1418" w:type="dxa"/>
            <w:vAlign w:val="center"/>
          </w:tcPr>
          <w:p w:rsidR="00DB0BF4" w:rsidRPr="00802CB1" w:rsidRDefault="00DB0BF4" w:rsidP="00DB0BF4">
            <w:pPr>
              <w:pStyle w:val="ListParagraph"/>
              <w:numPr>
                <w:ilvl w:val="0"/>
                <w:numId w:val="2"/>
              </w:numPr>
              <w:rPr>
                <w:rFonts w:ascii="Arial" w:hAnsi="Arial" w:cs="Arial"/>
                <w:sz w:val="24"/>
                <w:szCs w:val="24"/>
              </w:rPr>
            </w:pPr>
          </w:p>
        </w:tc>
        <w:tc>
          <w:tcPr>
            <w:tcW w:w="8216" w:type="dxa"/>
          </w:tcPr>
          <w:p w:rsidR="00667D52" w:rsidRDefault="00F52B5B" w:rsidP="00DB0BF4">
            <w:pPr>
              <w:rPr>
                <w:rFonts w:ascii="Arial" w:hAnsi="Arial" w:cs="Arial"/>
                <w:sz w:val="24"/>
                <w:szCs w:val="24"/>
              </w:rPr>
            </w:pPr>
            <w:r>
              <w:rPr>
                <w:rFonts w:ascii="Arial" w:eastAsia="Arial" w:hAnsi="Arial" w:cs="Arial"/>
                <w:b/>
                <w:bCs/>
                <w:sz w:val="24"/>
                <w:szCs w:val="24"/>
                <w:lang w:val="cy-GB"/>
              </w:rPr>
              <w:t>Sicrhau Ansawdd</w:t>
            </w:r>
            <w:r>
              <w:rPr>
                <w:rFonts w:ascii="Arial" w:eastAsia="Arial" w:hAnsi="Arial" w:cs="Arial"/>
                <w:sz w:val="24"/>
                <w:szCs w:val="24"/>
                <w:lang w:val="cy-GB"/>
              </w:rPr>
              <w:t xml:space="preserve"> </w:t>
            </w:r>
          </w:p>
          <w:p w:rsidR="00667D52" w:rsidRDefault="00F52B5B" w:rsidP="00667D52">
            <w:pPr>
              <w:pStyle w:val="ListParagraph"/>
              <w:numPr>
                <w:ilvl w:val="0"/>
                <w:numId w:val="13"/>
              </w:numPr>
              <w:rPr>
                <w:rFonts w:ascii="Arial" w:hAnsi="Arial" w:cs="Arial"/>
                <w:sz w:val="24"/>
                <w:szCs w:val="24"/>
              </w:rPr>
            </w:pPr>
            <w:r>
              <w:rPr>
                <w:rFonts w:ascii="Arial" w:eastAsia="Arial" w:hAnsi="Arial" w:cs="Arial"/>
                <w:sz w:val="24"/>
                <w:szCs w:val="24"/>
                <w:lang w:val="cy-GB"/>
              </w:rPr>
              <w:t xml:space="preserve">Yn unol â disgwyliadau Gwasanaethau Ieuenctid, sicrhau bod holl ddarpariaethau ac ymyraethau yn bodloni a rhagori ar safonau ansawdd fel yr amlinellir yng nghanllawiau’r Gwasanaeth, ac fel yr amlinellir yn Safonau Marc Ansawdd Llywodraeth Cymru. </w:t>
            </w:r>
          </w:p>
          <w:p w:rsidR="00D5749D" w:rsidRDefault="00D5749D" w:rsidP="00D5749D">
            <w:pPr>
              <w:pStyle w:val="ListParagraph"/>
              <w:rPr>
                <w:rFonts w:ascii="Arial" w:hAnsi="Arial" w:cs="Arial"/>
                <w:sz w:val="24"/>
                <w:szCs w:val="24"/>
              </w:rPr>
            </w:pPr>
          </w:p>
          <w:p w:rsidR="00667D52" w:rsidRDefault="00F52B5B" w:rsidP="00667D52">
            <w:pPr>
              <w:pStyle w:val="ListParagraph"/>
              <w:numPr>
                <w:ilvl w:val="0"/>
                <w:numId w:val="13"/>
              </w:numPr>
              <w:rPr>
                <w:rFonts w:ascii="Arial" w:hAnsi="Arial" w:cs="Arial"/>
                <w:sz w:val="24"/>
                <w:szCs w:val="24"/>
              </w:rPr>
            </w:pPr>
            <w:r>
              <w:rPr>
                <w:rFonts w:ascii="Arial" w:eastAsia="Arial" w:hAnsi="Arial" w:cs="Arial"/>
                <w:sz w:val="24"/>
                <w:szCs w:val="24"/>
                <w:lang w:val="cy-GB"/>
              </w:rPr>
              <w:t xml:space="preserve">Ar y cyd â’r Cydlynydd Ymgysylltu â'r Gymuned, bydd deiliad y swydd yn chwarae rôl mewn gweithredu a datblygu system gadarn i ddadansoddi data presenoldeb a phrydlondeb. Bydd angen hefyd trin data i ddarparu siartiau, adroddiadau, tueddiadau a phatrymau i ddarparu adborth yn ôl y gofyn am bresenoldeb a chynnydd dysgwyr gan sicrhau gallu tystiolaeth briodol. </w:t>
            </w:r>
          </w:p>
          <w:p w:rsidR="00D5749D" w:rsidRPr="00D5749D" w:rsidRDefault="00D5749D" w:rsidP="00D5749D">
            <w:pPr>
              <w:rPr>
                <w:rFonts w:ascii="Arial" w:hAnsi="Arial" w:cs="Arial"/>
                <w:sz w:val="24"/>
                <w:szCs w:val="24"/>
              </w:rPr>
            </w:pPr>
          </w:p>
          <w:p w:rsidR="00D5749D" w:rsidRDefault="00F52B5B" w:rsidP="00D5749D">
            <w:pPr>
              <w:pStyle w:val="ListParagraph"/>
              <w:numPr>
                <w:ilvl w:val="0"/>
                <w:numId w:val="13"/>
              </w:numPr>
              <w:rPr>
                <w:rFonts w:ascii="Arial" w:hAnsi="Arial" w:cs="Arial"/>
                <w:sz w:val="24"/>
                <w:szCs w:val="24"/>
              </w:rPr>
            </w:pPr>
            <w:r>
              <w:rPr>
                <w:rFonts w:ascii="Arial" w:eastAsia="Arial" w:hAnsi="Arial" w:cs="Arial"/>
                <w:sz w:val="24"/>
                <w:szCs w:val="24"/>
                <w:lang w:val="cy-GB"/>
              </w:rPr>
              <w:t xml:space="preserve">Bydd deiliad y swydd yn defnyddio rhaglenni pellter a deithiwyd i fapio a dangos tystiolaeth o gynnydd dysgwyr. </w:t>
            </w:r>
          </w:p>
          <w:p w:rsidR="00DB0BF4" w:rsidRPr="00D5749D" w:rsidRDefault="00DB0BF4" w:rsidP="00D5749D">
            <w:pPr>
              <w:rPr>
                <w:rFonts w:ascii="Arial" w:hAnsi="Arial" w:cs="Arial"/>
                <w:sz w:val="24"/>
                <w:szCs w:val="24"/>
              </w:rPr>
            </w:pPr>
          </w:p>
        </w:tc>
      </w:tr>
      <w:tr w:rsidR="003917EC" w:rsidTr="00652D67">
        <w:trPr>
          <w:trHeight w:val="275"/>
        </w:trPr>
        <w:tc>
          <w:tcPr>
            <w:tcW w:w="1418" w:type="dxa"/>
            <w:vAlign w:val="center"/>
          </w:tcPr>
          <w:p w:rsidR="00DB0BF4" w:rsidRPr="00802CB1" w:rsidRDefault="00DB0BF4" w:rsidP="00DB0BF4">
            <w:pPr>
              <w:pStyle w:val="ListParagraph"/>
              <w:numPr>
                <w:ilvl w:val="0"/>
                <w:numId w:val="2"/>
              </w:numPr>
              <w:rPr>
                <w:rFonts w:ascii="Arial" w:hAnsi="Arial" w:cs="Arial"/>
                <w:sz w:val="24"/>
                <w:szCs w:val="24"/>
              </w:rPr>
            </w:pPr>
          </w:p>
        </w:tc>
        <w:tc>
          <w:tcPr>
            <w:tcW w:w="8216" w:type="dxa"/>
          </w:tcPr>
          <w:p w:rsidR="00667D52" w:rsidRDefault="00F52B5B" w:rsidP="00074E1F">
            <w:pPr>
              <w:rPr>
                <w:rFonts w:ascii="Arial" w:hAnsi="Arial" w:cs="Arial"/>
                <w:sz w:val="24"/>
                <w:szCs w:val="24"/>
              </w:rPr>
            </w:pPr>
            <w:r>
              <w:rPr>
                <w:rFonts w:ascii="Arial" w:eastAsia="Arial" w:hAnsi="Arial" w:cs="Arial"/>
                <w:b/>
                <w:bCs/>
                <w:sz w:val="24"/>
                <w:szCs w:val="24"/>
                <w:lang w:val="cy-GB"/>
              </w:rPr>
              <w:t>Gwaith partneriaeth</w:t>
            </w:r>
            <w:r>
              <w:rPr>
                <w:rFonts w:ascii="Arial" w:eastAsia="Arial" w:hAnsi="Arial" w:cs="Arial"/>
                <w:sz w:val="24"/>
                <w:szCs w:val="24"/>
                <w:lang w:val="cy-GB"/>
              </w:rPr>
              <w:t xml:space="preserve"> </w:t>
            </w:r>
          </w:p>
          <w:p w:rsidR="00074E1F" w:rsidRDefault="00F52B5B" w:rsidP="00667D52">
            <w:pPr>
              <w:pStyle w:val="ListParagraph"/>
              <w:numPr>
                <w:ilvl w:val="0"/>
                <w:numId w:val="14"/>
              </w:numPr>
              <w:rPr>
                <w:rFonts w:ascii="Arial" w:hAnsi="Arial" w:cs="Arial"/>
                <w:sz w:val="24"/>
                <w:szCs w:val="24"/>
              </w:rPr>
            </w:pPr>
            <w:r>
              <w:rPr>
                <w:rFonts w:ascii="Arial" w:eastAsia="Arial" w:hAnsi="Arial" w:cs="Arial"/>
                <w:sz w:val="24"/>
                <w:szCs w:val="24"/>
                <w:lang w:val="cy-GB"/>
              </w:rPr>
              <w:t xml:space="preserve">Dan reolaeth y Cydlynydd Ymgysylltu â’r Gymuned, meithrin perthnasoedd cadarn gydag uwch reolwyr ac athrawon a staff mewn ysgolion. Gweithio mewn partneriaeth ag asiantaethau eraill i ddatblygu gweithgareddau ac ymyraethau i ddysgwyr sy’n dangos eu bod yn wynebu rhwystrau wrth gael mynediad at addysg.  </w:t>
            </w:r>
          </w:p>
          <w:p w:rsidR="00D5749D" w:rsidRPr="00667D52" w:rsidRDefault="00D5749D" w:rsidP="00D5749D">
            <w:pPr>
              <w:pStyle w:val="ListParagraph"/>
              <w:rPr>
                <w:rFonts w:ascii="Arial" w:hAnsi="Arial" w:cs="Arial"/>
                <w:sz w:val="24"/>
                <w:szCs w:val="24"/>
              </w:rPr>
            </w:pPr>
          </w:p>
          <w:p w:rsidR="00D5749D" w:rsidRPr="001A52B0" w:rsidRDefault="00F52B5B" w:rsidP="00D5749D">
            <w:pPr>
              <w:pStyle w:val="ListParagraph"/>
              <w:numPr>
                <w:ilvl w:val="0"/>
                <w:numId w:val="14"/>
              </w:numPr>
              <w:rPr>
                <w:rFonts w:ascii="Arial" w:hAnsi="Arial" w:cs="Arial"/>
                <w:sz w:val="24"/>
                <w:szCs w:val="24"/>
              </w:rPr>
            </w:pPr>
            <w:r>
              <w:rPr>
                <w:rFonts w:ascii="Arial" w:eastAsia="Arial" w:hAnsi="Arial" w:cs="Arial"/>
                <w:sz w:val="24"/>
                <w:szCs w:val="24"/>
                <w:lang w:val="cy-GB"/>
              </w:rPr>
              <w:t xml:space="preserve">Ceisio cyflenwi gwaith a gyflawnir gan asiantaethau eraill a datblygu amrywiaeth y gweithgareddau a’r ymyraethau ymhellach.   </w:t>
            </w:r>
          </w:p>
          <w:p w:rsidR="00D5749D" w:rsidRPr="001A52B0" w:rsidRDefault="00F52B5B" w:rsidP="00D5749D">
            <w:pPr>
              <w:pStyle w:val="ListParagraph"/>
              <w:numPr>
                <w:ilvl w:val="0"/>
                <w:numId w:val="14"/>
              </w:numPr>
              <w:rPr>
                <w:rFonts w:ascii="Arial" w:hAnsi="Arial" w:cs="Arial"/>
                <w:sz w:val="24"/>
                <w:szCs w:val="24"/>
              </w:rPr>
            </w:pPr>
            <w:r>
              <w:rPr>
                <w:rFonts w:ascii="Arial" w:eastAsia="Arial" w:hAnsi="Arial" w:cs="Arial"/>
                <w:sz w:val="24"/>
                <w:szCs w:val="24"/>
                <w:lang w:val="cy-GB"/>
              </w:rPr>
              <w:t>Datblygu cysylltiadau gweithio agos gyda’r Canolfannau Teuluoedd er mwyn gwella’r arlwy i’r teulu cyfan.</w:t>
            </w:r>
          </w:p>
          <w:p w:rsidR="00D5749D" w:rsidRDefault="00F52B5B" w:rsidP="00667D52">
            <w:pPr>
              <w:pStyle w:val="ListParagraph"/>
              <w:numPr>
                <w:ilvl w:val="0"/>
                <w:numId w:val="14"/>
              </w:numPr>
              <w:rPr>
                <w:rFonts w:ascii="Arial" w:hAnsi="Arial" w:cs="Arial"/>
                <w:sz w:val="24"/>
                <w:szCs w:val="24"/>
              </w:rPr>
            </w:pPr>
            <w:r>
              <w:rPr>
                <w:rFonts w:ascii="Arial" w:eastAsia="Arial" w:hAnsi="Arial" w:cs="Arial"/>
                <w:sz w:val="24"/>
                <w:szCs w:val="24"/>
                <w:lang w:val="cy-GB"/>
              </w:rPr>
              <w:t xml:space="preserve">Bydd deiliad y swydd yn mynychu cyfarfodydd gydag asiantaethau eraill e.e. Gweithwyr Cymdeithasol Addysg, TRAC, Gwasanaethau Cymdeithasol, Cyfiawnder Ieuenctid, </w:t>
            </w:r>
            <w:proofErr w:type="spellStart"/>
            <w:r>
              <w:rPr>
                <w:rFonts w:ascii="Arial" w:eastAsia="Arial" w:hAnsi="Arial" w:cs="Arial"/>
                <w:sz w:val="24"/>
                <w:szCs w:val="24"/>
                <w:lang w:val="cy-GB"/>
              </w:rPr>
              <w:t>Amlasiantaeth</w:t>
            </w:r>
            <w:proofErr w:type="spellEnd"/>
            <w:r>
              <w:rPr>
                <w:rFonts w:ascii="Arial" w:eastAsia="Arial" w:hAnsi="Arial" w:cs="Arial"/>
                <w:sz w:val="24"/>
                <w:szCs w:val="24"/>
                <w:lang w:val="cy-GB"/>
              </w:rPr>
              <w:t xml:space="preserve"> ac ati, yn ôl yr angen. </w:t>
            </w:r>
          </w:p>
          <w:p w:rsidR="00DB0BF4" w:rsidRPr="00667D52" w:rsidRDefault="00DB0BF4" w:rsidP="00D5749D">
            <w:pPr>
              <w:pStyle w:val="ListParagraph"/>
              <w:rPr>
                <w:rFonts w:ascii="Arial" w:hAnsi="Arial" w:cs="Arial"/>
                <w:sz w:val="24"/>
                <w:szCs w:val="24"/>
              </w:rPr>
            </w:pPr>
          </w:p>
        </w:tc>
      </w:tr>
      <w:tr w:rsidR="003917EC" w:rsidTr="00652D67">
        <w:trPr>
          <w:trHeight w:val="275"/>
        </w:trPr>
        <w:tc>
          <w:tcPr>
            <w:tcW w:w="1418" w:type="dxa"/>
            <w:vAlign w:val="center"/>
          </w:tcPr>
          <w:p w:rsidR="00DB0BF4" w:rsidRPr="00802CB1" w:rsidRDefault="00DB0BF4" w:rsidP="00DB0BF4">
            <w:pPr>
              <w:pStyle w:val="ListParagraph"/>
              <w:numPr>
                <w:ilvl w:val="0"/>
                <w:numId w:val="2"/>
              </w:numPr>
              <w:rPr>
                <w:rFonts w:ascii="Arial" w:hAnsi="Arial" w:cs="Arial"/>
                <w:sz w:val="24"/>
                <w:szCs w:val="24"/>
              </w:rPr>
            </w:pPr>
          </w:p>
        </w:tc>
        <w:tc>
          <w:tcPr>
            <w:tcW w:w="8216" w:type="dxa"/>
          </w:tcPr>
          <w:p w:rsidR="00667D52" w:rsidRPr="00667D52" w:rsidRDefault="00F52B5B" w:rsidP="00667D52">
            <w:pPr>
              <w:rPr>
                <w:rFonts w:ascii="Arial" w:hAnsi="Arial" w:cs="Arial"/>
                <w:sz w:val="24"/>
                <w:szCs w:val="24"/>
              </w:rPr>
            </w:pPr>
            <w:r>
              <w:rPr>
                <w:rFonts w:ascii="Arial" w:eastAsia="Arial" w:hAnsi="Arial" w:cs="Arial"/>
                <w:b/>
                <w:bCs/>
                <w:sz w:val="24"/>
                <w:szCs w:val="24"/>
                <w:lang w:val="cy-GB"/>
              </w:rPr>
              <w:t>Darpariaeth Gymraeg</w:t>
            </w:r>
            <w:r>
              <w:rPr>
                <w:rFonts w:ascii="Arial" w:eastAsia="Arial" w:hAnsi="Arial" w:cs="Arial"/>
                <w:sz w:val="24"/>
                <w:szCs w:val="24"/>
                <w:lang w:val="cy-GB"/>
              </w:rPr>
              <w:t xml:space="preserve"> </w:t>
            </w:r>
          </w:p>
          <w:p w:rsidR="00D5749D" w:rsidRDefault="00F52B5B" w:rsidP="00667D52">
            <w:pPr>
              <w:pStyle w:val="ListParagraph"/>
              <w:numPr>
                <w:ilvl w:val="0"/>
                <w:numId w:val="14"/>
              </w:numPr>
              <w:rPr>
                <w:rFonts w:ascii="Arial" w:hAnsi="Arial" w:cs="Arial"/>
                <w:sz w:val="24"/>
                <w:szCs w:val="24"/>
              </w:rPr>
            </w:pPr>
            <w:r>
              <w:rPr>
                <w:rFonts w:ascii="Arial" w:eastAsia="Arial" w:hAnsi="Arial" w:cs="Arial"/>
                <w:sz w:val="24"/>
                <w:szCs w:val="24"/>
                <w:lang w:val="cy-GB"/>
              </w:rPr>
              <w:t xml:space="preserve">Bydd gofyn i ddeiliad y swydd allu darparu cymorth trwy gyfrwng y Gymraeg a’r Saesneg. Pan fo hynny’n bosibl, bydd deiliad y swydd yn hyrwyddo defnyddio’r Gymraeg wrth ddarparu cefnogaeth ac ymyrraeth. </w:t>
            </w:r>
          </w:p>
          <w:p w:rsidR="00DB0BF4" w:rsidRPr="00667D52" w:rsidRDefault="00DB0BF4" w:rsidP="00D5749D">
            <w:pPr>
              <w:pStyle w:val="ListParagraph"/>
              <w:rPr>
                <w:rFonts w:ascii="Arial" w:hAnsi="Arial" w:cs="Arial"/>
                <w:sz w:val="24"/>
                <w:szCs w:val="24"/>
              </w:rPr>
            </w:pPr>
          </w:p>
        </w:tc>
      </w:tr>
      <w:tr w:rsidR="003917EC" w:rsidTr="00652D67">
        <w:trPr>
          <w:trHeight w:val="275"/>
        </w:trPr>
        <w:tc>
          <w:tcPr>
            <w:tcW w:w="1418" w:type="dxa"/>
            <w:vAlign w:val="center"/>
          </w:tcPr>
          <w:p w:rsidR="00CB4DF2" w:rsidRPr="00802CB1" w:rsidRDefault="00CB4DF2" w:rsidP="00CB4DF2">
            <w:pPr>
              <w:pStyle w:val="ListParagraph"/>
              <w:numPr>
                <w:ilvl w:val="0"/>
                <w:numId w:val="2"/>
              </w:numPr>
              <w:rPr>
                <w:rFonts w:ascii="Arial" w:hAnsi="Arial" w:cs="Arial"/>
                <w:sz w:val="24"/>
                <w:szCs w:val="24"/>
              </w:rPr>
            </w:pPr>
          </w:p>
        </w:tc>
        <w:tc>
          <w:tcPr>
            <w:tcW w:w="8216" w:type="dxa"/>
          </w:tcPr>
          <w:p w:rsidR="00667D52" w:rsidRDefault="00F52B5B" w:rsidP="00BC7D5F">
            <w:pPr>
              <w:rPr>
                <w:rFonts w:ascii="Arial" w:hAnsi="Arial" w:cs="Arial"/>
                <w:sz w:val="24"/>
                <w:szCs w:val="24"/>
              </w:rPr>
            </w:pPr>
            <w:r>
              <w:rPr>
                <w:rFonts w:ascii="Arial" w:eastAsia="Arial" w:hAnsi="Arial" w:cs="Arial"/>
                <w:b/>
                <w:bCs/>
                <w:sz w:val="24"/>
                <w:szCs w:val="24"/>
                <w:lang w:val="cy-GB"/>
              </w:rPr>
              <w:t>Profiadau Niweidiol yn ystod Plentyndod (</w:t>
            </w:r>
            <w:proofErr w:type="spellStart"/>
            <w:r>
              <w:rPr>
                <w:rFonts w:ascii="Arial" w:eastAsia="Arial" w:hAnsi="Arial" w:cs="Arial"/>
                <w:b/>
                <w:bCs/>
                <w:sz w:val="24"/>
                <w:szCs w:val="24"/>
                <w:lang w:val="cy-GB"/>
              </w:rPr>
              <w:t>ACEs</w:t>
            </w:r>
            <w:proofErr w:type="spellEnd"/>
            <w:r>
              <w:rPr>
                <w:rFonts w:ascii="Arial" w:eastAsia="Arial" w:hAnsi="Arial" w:cs="Arial"/>
                <w:b/>
                <w:bCs/>
                <w:sz w:val="24"/>
                <w:szCs w:val="24"/>
                <w:lang w:val="cy-GB"/>
              </w:rPr>
              <w:t>)</w:t>
            </w:r>
            <w:r>
              <w:rPr>
                <w:rFonts w:ascii="Arial" w:eastAsia="Arial" w:hAnsi="Arial" w:cs="Arial"/>
                <w:sz w:val="24"/>
                <w:szCs w:val="24"/>
                <w:lang w:val="cy-GB"/>
              </w:rPr>
              <w:t xml:space="preserve"> </w:t>
            </w:r>
          </w:p>
          <w:p w:rsidR="00D5749D" w:rsidRPr="001A52B0" w:rsidRDefault="00F52B5B" w:rsidP="001A52B0">
            <w:pPr>
              <w:pStyle w:val="ListParagraph"/>
              <w:numPr>
                <w:ilvl w:val="0"/>
                <w:numId w:val="14"/>
              </w:numPr>
              <w:rPr>
                <w:rFonts w:ascii="Arial" w:hAnsi="Arial" w:cs="Arial"/>
                <w:sz w:val="24"/>
                <w:szCs w:val="24"/>
              </w:rPr>
            </w:pPr>
            <w:r>
              <w:rPr>
                <w:rFonts w:ascii="Arial" w:eastAsia="Arial" w:hAnsi="Arial" w:cs="Arial"/>
                <w:sz w:val="24"/>
                <w:szCs w:val="24"/>
                <w:lang w:val="cy-GB"/>
              </w:rPr>
              <w:t xml:space="preserve">Dealltwriaeth glir o effaith </w:t>
            </w:r>
            <w:proofErr w:type="spellStart"/>
            <w:r>
              <w:rPr>
                <w:rFonts w:ascii="Arial" w:eastAsia="Arial" w:hAnsi="Arial" w:cs="Arial"/>
                <w:sz w:val="24"/>
                <w:szCs w:val="24"/>
                <w:lang w:val="cy-GB"/>
              </w:rPr>
              <w:t>ACEs</w:t>
            </w:r>
            <w:proofErr w:type="spellEnd"/>
            <w:r>
              <w:rPr>
                <w:rFonts w:ascii="Arial" w:eastAsia="Arial" w:hAnsi="Arial" w:cs="Arial"/>
                <w:sz w:val="24"/>
                <w:szCs w:val="24"/>
                <w:lang w:val="cy-GB"/>
              </w:rPr>
              <w:t xml:space="preserve"> ar unigolyn ifanc o ran mynychu addysg yn ogystal â darparu cymorth wedi’i dargedu, yn ôl y gofyn, er mwyn ymateb i a chefnogi dysgwyr sydd â phrofiad o un neu fwy </w:t>
            </w:r>
            <w:proofErr w:type="spellStart"/>
            <w:r>
              <w:rPr>
                <w:rFonts w:ascii="Arial" w:eastAsia="Arial" w:hAnsi="Arial" w:cs="Arial"/>
                <w:sz w:val="24"/>
                <w:szCs w:val="24"/>
                <w:lang w:val="cy-GB"/>
              </w:rPr>
              <w:t>ACEs</w:t>
            </w:r>
            <w:proofErr w:type="spellEnd"/>
            <w:r>
              <w:rPr>
                <w:rFonts w:ascii="Arial" w:eastAsia="Arial" w:hAnsi="Arial" w:cs="Arial"/>
                <w:sz w:val="24"/>
                <w:szCs w:val="24"/>
                <w:lang w:val="cy-GB"/>
              </w:rPr>
              <w:t>.</w:t>
            </w:r>
          </w:p>
          <w:p w:rsidR="004E0075" w:rsidRPr="001A52B0" w:rsidRDefault="00F52B5B" w:rsidP="001A52B0">
            <w:pPr>
              <w:pStyle w:val="ListParagraph"/>
              <w:numPr>
                <w:ilvl w:val="0"/>
                <w:numId w:val="14"/>
              </w:numPr>
              <w:rPr>
                <w:rFonts w:ascii="Arial" w:hAnsi="Arial" w:cs="Arial"/>
                <w:sz w:val="24"/>
                <w:szCs w:val="24"/>
              </w:rPr>
            </w:pPr>
            <w:r>
              <w:rPr>
                <w:rFonts w:ascii="Arial" w:eastAsia="Arial" w:hAnsi="Arial" w:cs="Arial"/>
                <w:sz w:val="24"/>
                <w:szCs w:val="24"/>
                <w:lang w:val="cy-GB"/>
              </w:rPr>
              <w:t>Darparu dull gweithredu cefnogol gan ddefnyddio Ymarfer Seiliedig ar Drawma.</w:t>
            </w:r>
          </w:p>
          <w:p w:rsidR="004E0075" w:rsidRDefault="00F52B5B" w:rsidP="00667D52">
            <w:pPr>
              <w:pStyle w:val="ListParagraph"/>
              <w:numPr>
                <w:ilvl w:val="0"/>
                <w:numId w:val="14"/>
              </w:numPr>
              <w:rPr>
                <w:rFonts w:ascii="Arial" w:hAnsi="Arial" w:cs="Arial"/>
                <w:sz w:val="24"/>
                <w:szCs w:val="24"/>
              </w:rPr>
            </w:pPr>
            <w:r>
              <w:rPr>
                <w:rFonts w:ascii="Arial" w:eastAsia="Arial" w:hAnsi="Arial" w:cs="Arial"/>
                <w:sz w:val="24"/>
                <w:szCs w:val="24"/>
                <w:lang w:val="cy-GB"/>
              </w:rPr>
              <w:t xml:space="preserve">Bydd gofyn i ddeiliad y swydd ymgymryd â hyfforddiant Cymorth Cyntaf Iechyd Meddwl Plant yn eu </w:t>
            </w:r>
            <w:proofErr w:type="spellStart"/>
            <w:r>
              <w:rPr>
                <w:rFonts w:ascii="Arial" w:eastAsia="Arial" w:hAnsi="Arial" w:cs="Arial"/>
                <w:sz w:val="24"/>
                <w:szCs w:val="24"/>
                <w:lang w:val="cy-GB"/>
              </w:rPr>
              <w:t>Harddegau</w:t>
            </w:r>
            <w:proofErr w:type="spellEnd"/>
            <w:r>
              <w:rPr>
                <w:rFonts w:ascii="Arial" w:eastAsia="Arial" w:hAnsi="Arial" w:cs="Arial"/>
                <w:sz w:val="24"/>
                <w:szCs w:val="24"/>
                <w:lang w:val="cy-GB"/>
              </w:rPr>
              <w:t xml:space="preserve">. </w:t>
            </w:r>
          </w:p>
          <w:p w:rsidR="00CB4DF2" w:rsidRPr="00667D52" w:rsidRDefault="00CB4DF2" w:rsidP="00D5749D">
            <w:pPr>
              <w:pStyle w:val="ListParagraph"/>
              <w:rPr>
                <w:rFonts w:ascii="Arial" w:hAnsi="Arial" w:cs="Arial"/>
                <w:sz w:val="24"/>
                <w:szCs w:val="24"/>
              </w:rPr>
            </w:pPr>
          </w:p>
        </w:tc>
      </w:tr>
      <w:tr w:rsidR="003917EC" w:rsidTr="00652D67">
        <w:trPr>
          <w:trHeight w:val="275"/>
        </w:trPr>
        <w:tc>
          <w:tcPr>
            <w:tcW w:w="1418" w:type="dxa"/>
            <w:vAlign w:val="center"/>
          </w:tcPr>
          <w:p w:rsidR="00CB4DF2" w:rsidRPr="00802CB1" w:rsidRDefault="00CB4DF2" w:rsidP="00CB4DF2">
            <w:pPr>
              <w:pStyle w:val="ListParagraph"/>
              <w:numPr>
                <w:ilvl w:val="0"/>
                <w:numId w:val="2"/>
              </w:numPr>
              <w:rPr>
                <w:rFonts w:ascii="Arial" w:hAnsi="Arial" w:cs="Arial"/>
                <w:sz w:val="24"/>
                <w:szCs w:val="24"/>
              </w:rPr>
            </w:pPr>
          </w:p>
        </w:tc>
        <w:tc>
          <w:tcPr>
            <w:tcW w:w="8216" w:type="dxa"/>
          </w:tcPr>
          <w:p w:rsidR="00D5749D" w:rsidRDefault="00F52B5B" w:rsidP="00991CAA">
            <w:pPr>
              <w:rPr>
                <w:rFonts w:ascii="Arial" w:hAnsi="Arial" w:cs="Arial"/>
                <w:b/>
                <w:sz w:val="24"/>
                <w:szCs w:val="24"/>
              </w:rPr>
            </w:pPr>
            <w:r>
              <w:rPr>
                <w:rFonts w:ascii="Arial" w:eastAsia="Arial" w:hAnsi="Arial" w:cs="Arial"/>
                <w:b/>
                <w:bCs/>
                <w:sz w:val="24"/>
                <w:szCs w:val="24"/>
                <w:lang w:val="cy-GB"/>
              </w:rPr>
              <w:t>Goruchwyliaeth/Rheoli Pobl</w:t>
            </w:r>
          </w:p>
          <w:p w:rsidR="004E0075" w:rsidRPr="001A52B0" w:rsidRDefault="00F52B5B" w:rsidP="001A52B0">
            <w:pPr>
              <w:pStyle w:val="ListParagraph"/>
              <w:numPr>
                <w:ilvl w:val="0"/>
                <w:numId w:val="15"/>
              </w:numPr>
              <w:rPr>
                <w:rFonts w:ascii="Arial" w:hAnsi="Arial" w:cs="Arial"/>
                <w:sz w:val="24"/>
                <w:szCs w:val="24"/>
              </w:rPr>
            </w:pPr>
            <w:r>
              <w:rPr>
                <w:rFonts w:ascii="Arial" w:eastAsia="Arial" w:hAnsi="Arial" w:cs="Arial"/>
                <w:sz w:val="24"/>
                <w:szCs w:val="24"/>
                <w:lang w:val="cy-GB"/>
              </w:rPr>
              <w:t>Yn gyfrifol am oruchwylio dysgwyr yn eich gofal.</w:t>
            </w:r>
          </w:p>
          <w:p w:rsidR="004E0075" w:rsidRPr="001A52B0" w:rsidRDefault="00F52B5B" w:rsidP="004E0075">
            <w:pPr>
              <w:pStyle w:val="ListParagraph"/>
              <w:numPr>
                <w:ilvl w:val="0"/>
                <w:numId w:val="15"/>
              </w:numPr>
              <w:rPr>
                <w:rFonts w:ascii="Arial" w:hAnsi="Arial" w:cs="Arial"/>
                <w:sz w:val="24"/>
                <w:szCs w:val="24"/>
              </w:rPr>
            </w:pPr>
            <w:r>
              <w:rPr>
                <w:rFonts w:ascii="Arial" w:eastAsia="Arial" w:hAnsi="Arial" w:cs="Arial"/>
                <w:sz w:val="24"/>
                <w:szCs w:val="24"/>
                <w:lang w:val="cy-GB"/>
              </w:rPr>
              <w:t>Yn gyfrifol am gefnogi a chysylltu â theuluoedd dysgwyr yn yr ysgol.</w:t>
            </w:r>
          </w:p>
          <w:p w:rsidR="00D5749D" w:rsidRDefault="00F52B5B" w:rsidP="00D5749D">
            <w:pPr>
              <w:pStyle w:val="ListParagraph"/>
              <w:numPr>
                <w:ilvl w:val="0"/>
                <w:numId w:val="15"/>
              </w:numPr>
              <w:rPr>
                <w:rFonts w:ascii="Arial" w:hAnsi="Arial" w:cs="Arial"/>
                <w:sz w:val="24"/>
                <w:szCs w:val="24"/>
              </w:rPr>
            </w:pPr>
            <w:r>
              <w:rPr>
                <w:rFonts w:ascii="Arial" w:eastAsia="Arial" w:hAnsi="Arial" w:cs="Arial"/>
                <w:sz w:val="24"/>
                <w:szCs w:val="24"/>
                <w:lang w:val="cy-GB"/>
              </w:rPr>
              <w:t>Yn gyfrifol am gefnogi a chysylltu ag Ymarferwyr Gofal Plant ac asiantaethau arbenigol yn ôl yr angen.</w:t>
            </w:r>
          </w:p>
          <w:p w:rsidR="00CB4DF2" w:rsidRPr="00D5749D" w:rsidRDefault="00CB4DF2" w:rsidP="00D5749D">
            <w:pPr>
              <w:pStyle w:val="ListParagraph"/>
              <w:rPr>
                <w:rFonts w:ascii="Arial" w:hAnsi="Arial" w:cs="Arial"/>
                <w:sz w:val="24"/>
                <w:szCs w:val="24"/>
              </w:rPr>
            </w:pPr>
          </w:p>
        </w:tc>
      </w:tr>
      <w:tr w:rsidR="003917EC" w:rsidTr="00652D67">
        <w:trPr>
          <w:trHeight w:val="275"/>
        </w:trPr>
        <w:tc>
          <w:tcPr>
            <w:tcW w:w="1418" w:type="dxa"/>
            <w:vAlign w:val="center"/>
          </w:tcPr>
          <w:p w:rsidR="00CB4DF2" w:rsidRPr="00802CB1" w:rsidRDefault="00CB4DF2" w:rsidP="00CB4DF2">
            <w:pPr>
              <w:pStyle w:val="ListParagraph"/>
              <w:numPr>
                <w:ilvl w:val="0"/>
                <w:numId w:val="2"/>
              </w:numPr>
              <w:rPr>
                <w:rFonts w:ascii="Arial" w:hAnsi="Arial" w:cs="Arial"/>
                <w:sz w:val="24"/>
                <w:szCs w:val="24"/>
              </w:rPr>
            </w:pPr>
          </w:p>
        </w:tc>
        <w:tc>
          <w:tcPr>
            <w:tcW w:w="8216" w:type="dxa"/>
          </w:tcPr>
          <w:p w:rsidR="004E0075" w:rsidRDefault="00F52B5B" w:rsidP="00BC7D5F">
            <w:pPr>
              <w:rPr>
                <w:rFonts w:ascii="Arial" w:hAnsi="Arial" w:cs="Arial"/>
                <w:sz w:val="24"/>
                <w:szCs w:val="24"/>
              </w:rPr>
            </w:pPr>
            <w:r>
              <w:rPr>
                <w:rFonts w:ascii="Arial" w:eastAsia="Arial" w:hAnsi="Arial" w:cs="Arial"/>
                <w:b/>
                <w:bCs/>
                <w:sz w:val="24"/>
                <w:szCs w:val="24"/>
                <w:lang w:val="cy-GB"/>
              </w:rPr>
              <w:t>Hyrwyddo’r gwasanaeth</w:t>
            </w:r>
            <w:r>
              <w:rPr>
                <w:rFonts w:ascii="Arial" w:eastAsia="Arial" w:hAnsi="Arial" w:cs="Arial"/>
                <w:sz w:val="24"/>
                <w:szCs w:val="24"/>
                <w:lang w:val="cy-GB"/>
              </w:rPr>
              <w:t xml:space="preserve"> </w:t>
            </w:r>
          </w:p>
          <w:p w:rsidR="004E0075" w:rsidRPr="001A52B0" w:rsidRDefault="00F52B5B" w:rsidP="001A52B0">
            <w:pPr>
              <w:pStyle w:val="ListParagraph"/>
              <w:numPr>
                <w:ilvl w:val="0"/>
                <w:numId w:val="16"/>
              </w:numPr>
              <w:rPr>
                <w:rFonts w:ascii="Arial" w:hAnsi="Arial" w:cs="Arial"/>
                <w:sz w:val="24"/>
                <w:szCs w:val="24"/>
              </w:rPr>
            </w:pPr>
            <w:r>
              <w:rPr>
                <w:rFonts w:ascii="Arial" w:eastAsia="Arial" w:hAnsi="Arial" w:cs="Arial"/>
                <w:sz w:val="24"/>
                <w:szCs w:val="24"/>
                <w:lang w:val="cy-GB"/>
              </w:rPr>
              <w:t xml:space="preserve">Sicrhau y caiff Gwasanaeth Ieuenctid Conwy ei farchnata a’i hyrwyddo mewn ffordd gadarnhaol yn y gymuned a’r ysgol.  </w:t>
            </w:r>
          </w:p>
          <w:p w:rsidR="00CB4DF2" w:rsidRPr="004E0075" w:rsidRDefault="00F52B5B" w:rsidP="004E0075">
            <w:pPr>
              <w:pStyle w:val="ListParagraph"/>
              <w:numPr>
                <w:ilvl w:val="0"/>
                <w:numId w:val="16"/>
              </w:numPr>
              <w:rPr>
                <w:rFonts w:ascii="Arial" w:hAnsi="Arial" w:cs="Arial"/>
                <w:sz w:val="24"/>
                <w:szCs w:val="24"/>
              </w:rPr>
            </w:pPr>
            <w:r>
              <w:rPr>
                <w:rFonts w:ascii="Arial" w:eastAsia="Arial" w:hAnsi="Arial" w:cs="Arial"/>
                <w:sz w:val="24"/>
                <w:szCs w:val="24"/>
                <w:lang w:val="cy-GB"/>
              </w:rPr>
              <w:t>Bydd deiliad y swydd hefyd yn sicrhau bod y gwasanaeth yn cael ei hyrwyddo mewn ysgolion, cymunedau ac asiantaethau perthnasol.</w:t>
            </w:r>
          </w:p>
        </w:tc>
      </w:tr>
    </w:tbl>
    <w:p w:rsidR="00652D67" w:rsidRDefault="00F52B5B">
      <w:r>
        <w:br w:type="page"/>
      </w:r>
    </w:p>
    <w:tbl>
      <w:tblPr>
        <w:tblStyle w:val="TableGrid"/>
        <w:tblpPr w:leftFromText="180" w:rightFromText="180" w:vertAnchor="text" w:horzAnchor="margin" w:tblpX="-289" w:tblpY="61"/>
        <w:tblW w:w="9634" w:type="dxa"/>
        <w:tblLook w:val="04A0" w:firstRow="1" w:lastRow="0" w:firstColumn="1" w:lastColumn="0" w:noHBand="0" w:noVBand="1"/>
      </w:tblPr>
      <w:tblGrid>
        <w:gridCol w:w="1413"/>
        <w:gridCol w:w="8221"/>
      </w:tblGrid>
      <w:tr w:rsidR="003917EC" w:rsidTr="004E0075">
        <w:trPr>
          <w:trHeight w:val="277"/>
        </w:trPr>
        <w:tc>
          <w:tcPr>
            <w:tcW w:w="9634" w:type="dxa"/>
            <w:gridSpan w:val="2"/>
          </w:tcPr>
          <w:p w:rsidR="00802CB1" w:rsidRPr="00B3657B" w:rsidRDefault="00F52B5B" w:rsidP="004E0075">
            <w:pPr>
              <w:pStyle w:val="Heading3"/>
              <w:outlineLvl w:val="2"/>
              <w:rPr>
                <w:rFonts w:ascii="Arial" w:hAnsi="Arial" w:cs="Arial"/>
              </w:rPr>
            </w:pPr>
            <w:bookmarkStart w:id="0" w:name="_Toc57798766"/>
            <w:bookmarkStart w:id="1" w:name="_Toc57798839"/>
            <w:r>
              <w:rPr>
                <w:rFonts w:ascii="Arial" w:eastAsia="Arial" w:hAnsi="Arial" w:cs="Arial"/>
                <w:b/>
                <w:bCs/>
                <w:color w:val="auto"/>
                <w:lang w:val="cy-GB"/>
              </w:rPr>
              <w:lastRenderedPageBreak/>
              <w:t>Dyletswyddau a Chyfrifoldebau – Corfforaethol</w:t>
            </w:r>
            <w:bookmarkEnd w:id="0"/>
            <w:bookmarkEnd w:id="1"/>
            <w:r>
              <w:rPr>
                <w:rFonts w:ascii="Arial" w:eastAsia="Arial" w:hAnsi="Arial" w:cs="Arial"/>
                <w:b/>
                <w:bCs/>
                <w:color w:val="auto"/>
                <w:lang w:val="cy-GB"/>
              </w:rPr>
              <w:t xml:space="preserve"> </w:t>
            </w:r>
          </w:p>
        </w:tc>
      </w:tr>
      <w:tr w:rsidR="003917EC" w:rsidTr="004E0075">
        <w:trPr>
          <w:trHeight w:val="20"/>
        </w:trPr>
        <w:tc>
          <w:tcPr>
            <w:tcW w:w="1413" w:type="dxa"/>
            <w:vAlign w:val="center"/>
          </w:tcPr>
          <w:p w:rsidR="00802CB1" w:rsidRPr="00B3657B" w:rsidRDefault="00802CB1" w:rsidP="00802CB1">
            <w:pPr>
              <w:pStyle w:val="ListParagraph"/>
              <w:numPr>
                <w:ilvl w:val="0"/>
                <w:numId w:val="3"/>
              </w:numPr>
              <w:rPr>
                <w:rFonts w:ascii="Arial" w:hAnsi="Arial" w:cs="Arial"/>
                <w:sz w:val="24"/>
                <w:szCs w:val="24"/>
              </w:rPr>
            </w:pPr>
          </w:p>
        </w:tc>
        <w:tc>
          <w:tcPr>
            <w:tcW w:w="8221" w:type="dxa"/>
            <w:vAlign w:val="center"/>
          </w:tcPr>
          <w:p w:rsidR="00802CB1" w:rsidRPr="00B3657B" w:rsidRDefault="00F52B5B" w:rsidP="004E0075">
            <w:pPr>
              <w:spacing w:after="120"/>
              <w:rPr>
                <w:rFonts w:ascii="Arial" w:hAnsi="Arial" w:cs="Arial"/>
                <w:sz w:val="24"/>
                <w:szCs w:val="24"/>
              </w:rPr>
            </w:pPr>
            <w:r>
              <w:rPr>
                <w:rFonts w:ascii="Arial" w:eastAsia="Arial" w:hAnsi="Arial" w:cs="Arial"/>
                <w:sz w:val="24"/>
                <w:szCs w:val="24"/>
                <w:lang w:val="cy-GB"/>
              </w:rPr>
              <w:t>Bod yn gyfrifol am sefydlu perthnasoedd gwaith da yn fewnol ac yn allanol.</w:t>
            </w:r>
          </w:p>
        </w:tc>
      </w:tr>
      <w:tr w:rsidR="003917EC" w:rsidTr="004E0075">
        <w:trPr>
          <w:trHeight w:val="20"/>
        </w:trPr>
        <w:tc>
          <w:tcPr>
            <w:tcW w:w="1413" w:type="dxa"/>
            <w:vAlign w:val="center"/>
          </w:tcPr>
          <w:p w:rsidR="00802CB1" w:rsidRPr="00B3657B" w:rsidRDefault="00802CB1" w:rsidP="00802CB1">
            <w:pPr>
              <w:pStyle w:val="ListParagraph"/>
              <w:numPr>
                <w:ilvl w:val="0"/>
                <w:numId w:val="3"/>
              </w:numPr>
              <w:rPr>
                <w:rFonts w:ascii="Arial" w:hAnsi="Arial" w:cs="Arial"/>
                <w:sz w:val="24"/>
                <w:szCs w:val="24"/>
              </w:rPr>
            </w:pPr>
          </w:p>
        </w:tc>
        <w:tc>
          <w:tcPr>
            <w:tcW w:w="8221" w:type="dxa"/>
            <w:vAlign w:val="center"/>
          </w:tcPr>
          <w:p w:rsidR="00802CB1" w:rsidRPr="00B3657B" w:rsidRDefault="00F52B5B" w:rsidP="004E0075">
            <w:pPr>
              <w:spacing w:after="120"/>
              <w:rPr>
                <w:rFonts w:ascii="Arial" w:hAnsi="Arial" w:cs="Arial"/>
                <w:sz w:val="24"/>
                <w:szCs w:val="24"/>
              </w:rPr>
            </w:pPr>
            <w:r>
              <w:rPr>
                <w:rFonts w:ascii="Arial" w:eastAsia="Arial" w:hAnsi="Arial" w:cs="Arial"/>
                <w:sz w:val="24"/>
                <w:szCs w:val="24"/>
                <w:lang w:val="cy-GB"/>
              </w:rPr>
              <w:t>Cydymffurfio â Pholisïau a Gweithdrefnau'r Awdurdod a rhoi gwybod i Uwch Swyddogion am unrhyw feysydd nad ydynt yn cael sylw digonol.</w:t>
            </w:r>
          </w:p>
        </w:tc>
      </w:tr>
      <w:tr w:rsidR="003917EC" w:rsidTr="004E0075">
        <w:trPr>
          <w:trHeight w:val="20"/>
        </w:trPr>
        <w:tc>
          <w:tcPr>
            <w:tcW w:w="1413" w:type="dxa"/>
            <w:vAlign w:val="center"/>
          </w:tcPr>
          <w:p w:rsidR="00802CB1" w:rsidRPr="00B3657B" w:rsidRDefault="00802CB1" w:rsidP="00802CB1">
            <w:pPr>
              <w:pStyle w:val="ListParagraph"/>
              <w:numPr>
                <w:ilvl w:val="0"/>
                <w:numId w:val="3"/>
              </w:numPr>
              <w:rPr>
                <w:rFonts w:ascii="Arial" w:hAnsi="Arial" w:cs="Arial"/>
                <w:sz w:val="24"/>
                <w:szCs w:val="24"/>
              </w:rPr>
            </w:pPr>
          </w:p>
        </w:tc>
        <w:tc>
          <w:tcPr>
            <w:tcW w:w="8221" w:type="dxa"/>
            <w:vAlign w:val="center"/>
          </w:tcPr>
          <w:p w:rsidR="00802CB1" w:rsidRPr="00B3657B" w:rsidRDefault="00F52B5B" w:rsidP="004E0075">
            <w:pPr>
              <w:spacing w:after="120"/>
              <w:rPr>
                <w:rFonts w:ascii="Arial" w:hAnsi="Arial" w:cs="Arial"/>
                <w:sz w:val="24"/>
                <w:szCs w:val="24"/>
              </w:rPr>
            </w:pPr>
            <w:r>
              <w:rPr>
                <w:rFonts w:ascii="Arial" w:eastAsia="Arial" w:hAnsi="Arial" w:cs="Arial"/>
                <w:sz w:val="24"/>
                <w:szCs w:val="24"/>
                <w:lang w:val="cy-GB"/>
              </w:rPr>
              <w:t>Chwarae rhan ymarferol o ran cefnogi egwyddorion ac arferion cyfle cyfartal yr Awdurdod fel y’u hamlinellir yn y Polisi Cydraddoldeb.</w:t>
            </w:r>
          </w:p>
        </w:tc>
      </w:tr>
      <w:tr w:rsidR="003917EC" w:rsidTr="004E0075">
        <w:trPr>
          <w:trHeight w:val="20"/>
        </w:trPr>
        <w:tc>
          <w:tcPr>
            <w:tcW w:w="1413" w:type="dxa"/>
            <w:vAlign w:val="center"/>
          </w:tcPr>
          <w:p w:rsidR="00802CB1" w:rsidRPr="00B3657B" w:rsidRDefault="00802CB1" w:rsidP="00802CB1">
            <w:pPr>
              <w:pStyle w:val="ListParagraph"/>
              <w:numPr>
                <w:ilvl w:val="0"/>
                <w:numId w:val="3"/>
              </w:numPr>
              <w:rPr>
                <w:rFonts w:ascii="Arial" w:hAnsi="Arial" w:cs="Arial"/>
                <w:sz w:val="24"/>
                <w:szCs w:val="24"/>
              </w:rPr>
            </w:pPr>
          </w:p>
        </w:tc>
        <w:tc>
          <w:tcPr>
            <w:tcW w:w="8221" w:type="dxa"/>
            <w:vAlign w:val="center"/>
          </w:tcPr>
          <w:p w:rsidR="00802CB1" w:rsidRPr="00B3657B" w:rsidRDefault="00F52B5B" w:rsidP="004E0075">
            <w:pPr>
              <w:spacing w:after="120"/>
              <w:rPr>
                <w:rFonts w:ascii="Arial" w:hAnsi="Arial" w:cs="Arial"/>
                <w:sz w:val="24"/>
                <w:szCs w:val="24"/>
              </w:rPr>
            </w:pPr>
            <w:r>
              <w:rPr>
                <w:rFonts w:ascii="Arial" w:eastAsia="Arial" w:hAnsi="Arial" w:cs="Arial"/>
                <w:sz w:val="24"/>
                <w:szCs w:val="24"/>
                <w:lang w:val="cy-GB"/>
              </w:rPr>
              <w:t>Bod yn gyfrifol am roi arferion Iechyd a Diogelwch ar waith o ddydd i ddydd, gan rannu cyfrifoldeb cyffredinol am Iechyd a Diogelwch yn yr adran, y gyfarwyddiaeth a’r Awdurdod yn gyffredinol.</w:t>
            </w:r>
          </w:p>
        </w:tc>
      </w:tr>
      <w:tr w:rsidR="003917EC" w:rsidTr="004E0075">
        <w:trPr>
          <w:trHeight w:val="20"/>
        </w:trPr>
        <w:tc>
          <w:tcPr>
            <w:tcW w:w="1413" w:type="dxa"/>
            <w:vAlign w:val="center"/>
          </w:tcPr>
          <w:p w:rsidR="00802CB1" w:rsidRPr="00B3657B" w:rsidRDefault="00802CB1" w:rsidP="00802CB1">
            <w:pPr>
              <w:pStyle w:val="ListParagraph"/>
              <w:numPr>
                <w:ilvl w:val="0"/>
                <w:numId w:val="3"/>
              </w:numPr>
              <w:rPr>
                <w:rFonts w:ascii="Arial" w:hAnsi="Arial" w:cs="Arial"/>
                <w:sz w:val="24"/>
                <w:szCs w:val="24"/>
              </w:rPr>
            </w:pPr>
          </w:p>
        </w:tc>
        <w:tc>
          <w:tcPr>
            <w:tcW w:w="8221" w:type="dxa"/>
            <w:vAlign w:val="center"/>
          </w:tcPr>
          <w:p w:rsidR="00802CB1" w:rsidRPr="00B3657B" w:rsidRDefault="00F52B5B" w:rsidP="004E0075">
            <w:pPr>
              <w:spacing w:after="120"/>
              <w:rPr>
                <w:rFonts w:ascii="Arial" w:hAnsi="Arial" w:cs="Arial"/>
                <w:sz w:val="24"/>
                <w:szCs w:val="24"/>
              </w:rPr>
            </w:pPr>
            <w:r>
              <w:rPr>
                <w:rFonts w:ascii="Arial" w:eastAsia="Arial" w:hAnsi="Arial" w:cs="Arial"/>
                <w:sz w:val="24"/>
                <w:szCs w:val="24"/>
                <w:lang w:val="cy-GB"/>
              </w:rPr>
              <w:t>Bydd yn rhaid i weithwyr roi gwybodaeth benodol amdanynt eu hunain er mwyn i’r Awdurdod allu cyflawni ei ddyletswyddau, ei hawliau a'i gyfrifoldebau fel cyflogwr yn briodol.  Bydd yr Awdurdod yn prosesu ac yn rheoli data o’r fath at ddibenion personél, gweinyddol a chyflogau yn bennaf.</w:t>
            </w:r>
          </w:p>
        </w:tc>
      </w:tr>
      <w:tr w:rsidR="003917EC" w:rsidTr="004E0075">
        <w:trPr>
          <w:trHeight w:val="20"/>
        </w:trPr>
        <w:tc>
          <w:tcPr>
            <w:tcW w:w="1413" w:type="dxa"/>
            <w:vAlign w:val="center"/>
          </w:tcPr>
          <w:p w:rsidR="00802CB1" w:rsidRPr="00B3657B" w:rsidRDefault="00802CB1" w:rsidP="00802CB1">
            <w:pPr>
              <w:pStyle w:val="ListParagraph"/>
              <w:numPr>
                <w:ilvl w:val="0"/>
                <w:numId w:val="3"/>
              </w:numPr>
              <w:rPr>
                <w:rFonts w:ascii="Arial" w:hAnsi="Arial" w:cs="Arial"/>
                <w:sz w:val="24"/>
                <w:szCs w:val="24"/>
              </w:rPr>
            </w:pPr>
          </w:p>
        </w:tc>
        <w:tc>
          <w:tcPr>
            <w:tcW w:w="8221" w:type="dxa"/>
            <w:vAlign w:val="center"/>
          </w:tcPr>
          <w:p w:rsidR="00802CB1" w:rsidRPr="00B3657B" w:rsidRDefault="00F52B5B" w:rsidP="004E0075">
            <w:pPr>
              <w:spacing w:after="120"/>
              <w:rPr>
                <w:rFonts w:ascii="Arial" w:hAnsi="Arial" w:cs="Arial"/>
                <w:sz w:val="24"/>
                <w:szCs w:val="24"/>
              </w:rPr>
            </w:pPr>
            <w:r>
              <w:rPr>
                <w:rFonts w:ascii="Arial" w:eastAsia="Arial" w:hAnsi="Arial" w:cs="Arial"/>
                <w:sz w:val="24"/>
                <w:szCs w:val="24"/>
                <w:lang w:val="cy-GB"/>
              </w:rPr>
              <w:t>Fel un o delerau eich cyflogaeth ac er mwyn sicrhau bod yr adran yn gweithio’n effeithiol, efallai y bydd gofyn i chi gyflawni unrhyw dasg resymol arall, sy'n gymesur â'ch graddfa, a bennir gan eich Rheolwr Atebol neu Bennaeth y Gwasanaeth.</w:t>
            </w:r>
          </w:p>
        </w:tc>
      </w:tr>
      <w:tr w:rsidR="003917EC" w:rsidTr="004E0075">
        <w:trPr>
          <w:trHeight w:val="20"/>
        </w:trPr>
        <w:tc>
          <w:tcPr>
            <w:tcW w:w="1413" w:type="dxa"/>
            <w:vAlign w:val="center"/>
          </w:tcPr>
          <w:p w:rsidR="00802CB1" w:rsidRPr="00B3657B" w:rsidRDefault="00802CB1" w:rsidP="00802CB1">
            <w:pPr>
              <w:pStyle w:val="ListParagraph"/>
              <w:numPr>
                <w:ilvl w:val="0"/>
                <w:numId w:val="3"/>
              </w:numPr>
              <w:rPr>
                <w:rFonts w:ascii="Arial" w:hAnsi="Arial" w:cs="Arial"/>
                <w:sz w:val="24"/>
                <w:szCs w:val="24"/>
              </w:rPr>
            </w:pPr>
          </w:p>
        </w:tc>
        <w:tc>
          <w:tcPr>
            <w:tcW w:w="8221" w:type="dxa"/>
            <w:vAlign w:val="center"/>
          </w:tcPr>
          <w:p w:rsidR="00802CB1" w:rsidRPr="00B3657B" w:rsidRDefault="00F52B5B" w:rsidP="004E0075">
            <w:pPr>
              <w:spacing w:after="120"/>
              <w:rPr>
                <w:rFonts w:ascii="Arial" w:hAnsi="Arial" w:cs="Arial"/>
                <w:sz w:val="24"/>
                <w:szCs w:val="24"/>
              </w:rPr>
            </w:pPr>
            <w:r>
              <w:rPr>
                <w:rFonts w:ascii="Arial" w:eastAsia="Arial" w:hAnsi="Arial" w:cs="Arial"/>
                <w:sz w:val="24"/>
                <w:szCs w:val="24"/>
                <w:lang w:val="cy-GB"/>
              </w:rPr>
              <w:t>Mae Conwy wedi ymrwymo i ddiogelu plant a grwpiau diamddiffyn. Disgwylir i holl weithwyr y Cyngor fod yn ymwybodol o’r Polisi Diogelu Corfforaethol a’u cyfrifoldeb i roi gwybod am unrhyw bryderon yn y modd priodol ac o fewn y terfynau amser perthnasol.</w:t>
            </w:r>
          </w:p>
        </w:tc>
      </w:tr>
    </w:tbl>
    <w:p w:rsidR="00802CB1" w:rsidRDefault="00802CB1" w:rsidP="00802CB1">
      <w:pPr>
        <w:rPr>
          <w:rFonts w:ascii="Arial" w:hAnsi="Arial" w:cs="Arial"/>
        </w:rPr>
      </w:pPr>
    </w:p>
    <w:p w:rsidR="00802CB1" w:rsidRPr="00B3657B" w:rsidRDefault="00F52B5B" w:rsidP="00802CB1">
      <w:pPr>
        <w:pStyle w:val="Heading6"/>
        <w:rPr>
          <w:rFonts w:ascii="Arial" w:hAnsi="Arial" w:cs="Arial"/>
          <w:b/>
          <w:color w:val="auto"/>
          <w:sz w:val="24"/>
          <w:szCs w:val="24"/>
          <w:u w:val="single"/>
        </w:rPr>
      </w:pPr>
      <w:r>
        <w:rPr>
          <w:rFonts w:ascii="Arial" w:eastAsia="Arial" w:hAnsi="Arial" w:cs="Arial"/>
          <w:b/>
          <w:bCs/>
          <w:color w:val="auto"/>
          <w:sz w:val="24"/>
          <w:szCs w:val="24"/>
          <w:u w:val="single"/>
          <w:lang w:val="cy-GB"/>
        </w:rPr>
        <w:t>Dyddiad Adolygu/Hawl i Amrywio</w:t>
      </w:r>
    </w:p>
    <w:p w:rsidR="00802CB1" w:rsidRPr="00B3657B" w:rsidRDefault="00F52B5B" w:rsidP="00802CB1">
      <w:pPr>
        <w:jc w:val="both"/>
        <w:rPr>
          <w:rFonts w:ascii="Arial" w:hAnsi="Arial" w:cs="Arial"/>
          <w:sz w:val="24"/>
          <w:szCs w:val="24"/>
        </w:rPr>
      </w:pPr>
      <w:r>
        <w:rPr>
          <w:rFonts w:ascii="Arial" w:eastAsia="Arial" w:hAnsi="Arial" w:cs="Arial"/>
          <w:sz w:val="24"/>
          <w:szCs w:val="24"/>
          <w:lang w:val="cy-GB"/>
        </w:rPr>
        <w:t>Ni fwriedir i'r swydd ddisgrifiad hwn fod yn rhestr gyflawn o holl ddyletswyddau'r swydd.  Mae’r Awdurdod yn cadw’r hawl, yn dilyn ymgynghoriad priodol gyda chi, i amrywio eich dyletswyddau a chyfrifoldebau o fewn paramedrau eich gradd a chymhwysedd galwedigaethol er mwyn ymateb i newidiadau yn anghenion y gwasanaeth.</w:t>
      </w:r>
    </w:p>
    <w:p w:rsidR="00802CB1" w:rsidRPr="00B3657B" w:rsidRDefault="00802CB1" w:rsidP="00802CB1">
      <w:pPr>
        <w:jc w:val="both"/>
        <w:rPr>
          <w:rFonts w:ascii="Arial" w:hAnsi="Arial" w:cs="Arial"/>
          <w:sz w:val="24"/>
          <w:szCs w:val="24"/>
        </w:rPr>
      </w:pPr>
    </w:p>
    <w:p w:rsidR="00802CB1" w:rsidRPr="00B3657B" w:rsidRDefault="00F52B5B" w:rsidP="00802CB1">
      <w:pPr>
        <w:spacing w:after="0" w:line="240" w:lineRule="auto"/>
        <w:jc w:val="both"/>
        <w:rPr>
          <w:rFonts w:ascii="Arial" w:hAnsi="Arial" w:cs="Arial"/>
          <w:sz w:val="24"/>
          <w:szCs w:val="24"/>
        </w:rPr>
      </w:pPr>
      <w:r>
        <w:rPr>
          <w:rFonts w:ascii="Arial" w:eastAsia="Arial" w:hAnsi="Arial" w:cs="Arial"/>
          <w:b/>
          <w:bCs/>
          <w:sz w:val="24"/>
          <w:szCs w:val="24"/>
          <w:lang w:val="cy-GB"/>
        </w:rPr>
        <w:t>Llofnodwyd gan:</w:t>
      </w:r>
      <w:r>
        <w:rPr>
          <w:rFonts w:ascii="Arial" w:eastAsia="Arial" w:hAnsi="Arial" w:cs="Arial"/>
          <w:sz w:val="24"/>
          <w:szCs w:val="24"/>
          <w:lang w:val="cy-GB"/>
        </w:rPr>
        <w:t>………………………………………….</w:t>
      </w:r>
      <w:r>
        <w:rPr>
          <w:rFonts w:ascii="Arial" w:eastAsia="Arial" w:hAnsi="Arial" w:cs="Arial"/>
          <w:sz w:val="24"/>
          <w:szCs w:val="24"/>
          <w:lang w:val="cy-GB"/>
        </w:rPr>
        <w:tab/>
      </w:r>
      <w:r>
        <w:rPr>
          <w:rFonts w:ascii="Arial" w:eastAsia="Arial" w:hAnsi="Arial" w:cs="Arial"/>
          <w:b/>
          <w:bCs/>
          <w:sz w:val="24"/>
          <w:szCs w:val="24"/>
          <w:lang w:val="cy-GB"/>
        </w:rPr>
        <w:t>Dyddiad:</w:t>
      </w:r>
      <w:r>
        <w:rPr>
          <w:rFonts w:ascii="Arial" w:eastAsia="Arial" w:hAnsi="Arial" w:cs="Arial"/>
          <w:sz w:val="24"/>
          <w:szCs w:val="24"/>
          <w:lang w:val="cy-GB"/>
        </w:rPr>
        <w:t xml:space="preserve">  ……………………………..</w:t>
      </w:r>
    </w:p>
    <w:p w:rsidR="00802CB1" w:rsidRPr="00941F6B" w:rsidRDefault="00F52B5B" w:rsidP="00802CB1">
      <w:pPr>
        <w:pStyle w:val="Heading7"/>
        <w:spacing w:line="240" w:lineRule="auto"/>
        <w:ind w:left="720"/>
        <w:rPr>
          <w:rFonts w:ascii="Arial" w:hAnsi="Arial" w:cs="Arial"/>
          <w:b/>
          <w:i w:val="0"/>
          <w:iCs w:val="0"/>
          <w:color w:val="auto"/>
          <w:sz w:val="24"/>
          <w:szCs w:val="24"/>
        </w:rPr>
      </w:pPr>
      <w:r>
        <w:rPr>
          <w:rFonts w:ascii="Arial" w:eastAsia="Arial" w:hAnsi="Arial" w:cs="Arial"/>
          <w:i w:val="0"/>
          <w:iCs w:val="0"/>
          <w:color w:val="auto"/>
          <w:sz w:val="24"/>
          <w:szCs w:val="24"/>
          <w:lang w:val="cy-GB"/>
        </w:rPr>
        <w:t xml:space="preserve">        </w:t>
      </w:r>
      <w:r>
        <w:rPr>
          <w:rFonts w:ascii="Arial" w:eastAsia="Arial" w:hAnsi="Arial" w:cs="Arial"/>
          <w:b/>
          <w:bCs/>
          <w:i w:val="0"/>
          <w:iCs w:val="0"/>
          <w:color w:val="auto"/>
          <w:sz w:val="24"/>
          <w:szCs w:val="24"/>
          <w:lang w:val="cy-GB"/>
        </w:rPr>
        <w:t>Enw a Llofnod y Gweithiwr</w:t>
      </w:r>
    </w:p>
    <w:p w:rsidR="00802CB1" w:rsidRPr="00B3657B" w:rsidRDefault="00802CB1" w:rsidP="00802CB1">
      <w:pPr>
        <w:jc w:val="both"/>
        <w:rPr>
          <w:rFonts w:ascii="Arial" w:hAnsi="Arial" w:cs="Arial"/>
          <w:sz w:val="24"/>
          <w:szCs w:val="24"/>
        </w:rPr>
      </w:pPr>
    </w:p>
    <w:p w:rsidR="00802CB1" w:rsidRPr="00941F6B" w:rsidRDefault="00F52B5B" w:rsidP="00802CB1">
      <w:pPr>
        <w:pStyle w:val="Heading8"/>
        <w:rPr>
          <w:rFonts w:ascii="Arial" w:hAnsi="Arial" w:cs="Arial"/>
          <w:b/>
          <w:color w:val="auto"/>
          <w:sz w:val="24"/>
          <w:szCs w:val="24"/>
        </w:rPr>
      </w:pPr>
      <w:r>
        <w:rPr>
          <w:rFonts w:ascii="Arial" w:eastAsia="Arial" w:hAnsi="Arial" w:cs="Arial"/>
          <w:b/>
          <w:bCs/>
          <w:color w:val="auto"/>
          <w:sz w:val="24"/>
          <w:szCs w:val="24"/>
          <w:lang w:val="cy-GB"/>
        </w:rPr>
        <w:t>Cymeradwywyd gan</w:t>
      </w:r>
    </w:p>
    <w:p w:rsidR="00802CB1" w:rsidRPr="00B3657B" w:rsidRDefault="00F52B5B" w:rsidP="00802CB1">
      <w:pPr>
        <w:jc w:val="both"/>
        <w:rPr>
          <w:rFonts w:ascii="Arial" w:hAnsi="Arial" w:cs="Arial"/>
          <w:sz w:val="24"/>
          <w:szCs w:val="24"/>
        </w:rPr>
      </w:pPr>
      <w:r>
        <w:rPr>
          <w:rFonts w:ascii="Arial" w:eastAsia="Arial" w:hAnsi="Arial" w:cs="Arial"/>
          <w:b/>
          <w:bCs/>
          <w:sz w:val="24"/>
          <w:szCs w:val="24"/>
          <w:lang w:val="cy-GB"/>
        </w:rPr>
        <w:t xml:space="preserve">Pennaeth y Gwasanaeth: </w:t>
      </w:r>
      <w:r>
        <w:rPr>
          <w:rFonts w:ascii="Arial" w:eastAsia="Arial" w:hAnsi="Arial" w:cs="Arial"/>
          <w:sz w:val="24"/>
          <w:szCs w:val="24"/>
          <w:lang w:val="cy-GB"/>
        </w:rPr>
        <w:t>………………………………………….</w:t>
      </w:r>
      <w:r>
        <w:rPr>
          <w:rFonts w:ascii="Arial" w:eastAsia="Arial" w:hAnsi="Arial" w:cs="Arial"/>
          <w:b/>
          <w:bCs/>
          <w:sz w:val="24"/>
          <w:szCs w:val="24"/>
          <w:lang w:val="cy-GB"/>
        </w:rPr>
        <w:t>Dyddiad:</w:t>
      </w:r>
      <w:r>
        <w:rPr>
          <w:rFonts w:ascii="Arial" w:eastAsia="Arial" w:hAnsi="Arial" w:cs="Arial"/>
          <w:sz w:val="24"/>
          <w:szCs w:val="24"/>
          <w:lang w:val="cy-GB"/>
        </w:rPr>
        <w:t xml:space="preserve">  ……………………………..</w:t>
      </w:r>
    </w:p>
    <w:p w:rsidR="00043590" w:rsidRPr="00463327" w:rsidRDefault="00F52B5B" w:rsidP="00463327">
      <w:pPr>
        <w:jc w:val="both"/>
        <w:rPr>
          <w:rFonts w:ascii="Arial" w:hAnsi="Arial" w:cs="Arial"/>
        </w:rPr>
      </w:pPr>
      <w:r>
        <w:rPr>
          <w:rFonts w:ascii="Arial" w:hAnsi="Arial" w:cs="Arial"/>
          <w:sz w:val="32"/>
          <w:szCs w:val="32"/>
          <w:u w:val="single"/>
        </w:rPr>
        <w:br w:type="page"/>
      </w:r>
    </w:p>
    <w:p w:rsidR="00AA13FF" w:rsidRPr="00BB698B" w:rsidRDefault="00F52B5B" w:rsidP="00AA13FF">
      <w:pPr>
        <w:pStyle w:val="Heading1"/>
        <w:rPr>
          <w:rFonts w:ascii="Arial" w:hAnsi="Arial" w:cs="Arial"/>
          <w:sz w:val="32"/>
          <w:szCs w:val="32"/>
          <w:u w:val="single"/>
        </w:rPr>
      </w:pPr>
      <w:r>
        <w:rPr>
          <w:rFonts w:ascii="Arial" w:eastAsia="Arial" w:hAnsi="Arial" w:cs="Arial"/>
          <w:sz w:val="32"/>
          <w:szCs w:val="32"/>
          <w:u w:val="single"/>
          <w:lang w:val="cy-GB"/>
        </w:rPr>
        <w:lastRenderedPageBreak/>
        <w:t>MANYLION AM YR UNIGOLYN</w:t>
      </w:r>
    </w:p>
    <w:p w:rsidR="00AA13FF" w:rsidRPr="00AA13FF" w:rsidRDefault="00AA13FF" w:rsidP="00AA13FF">
      <w:pPr>
        <w:rPr>
          <w:b/>
        </w:rPr>
      </w:pPr>
    </w:p>
    <w:p w:rsidR="00AA13FF" w:rsidRDefault="00F52B5B" w:rsidP="00AA13FF">
      <w:pPr>
        <w:rPr>
          <w:rFonts w:ascii="Arial" w:hAnsi="Arial" w:cs="Arial"/>
          <w:b/>
          <w:sz w:val="24"/>
          <w:szCs w:val="24"/>
        </w:rPr>
      </w:pPr>
      <w:r>
        <w:rPr>
          <w:rFonts w:ascii="Arial" w:eastAsia="Arial" w:hAnsi="Arial" w:cs="Arial"/>
          <w:b/>
          <w:bCs/>
          <w:sz w:val="24"/>
          <w:szCs w:val="24"/>
          <w:lang w:val="cy-GB"/>
        </w:rPr>
        <w:t xml:space="preserve">Swydd: </w:t>
      </w:r>
      <w:r w:rsidR="003A2330" w:rsidRPr="003A2330">
        <w:rPr>
          <w:rFonts w:ascii="Arial" w:eastAsia="Arial" w:hAnsi="Arial" w:cs="Arial"/>
          <w:b/>
          <w:bCs/>
          <w:sz w:val="24"/>
          <w:szCs w:val="24"/>
          <w:lang w:val="cy-GB"/>
        </w:rPr>
        <w:t>Swyddog Ymgysylltu â Theuluoedd x 3</w:t>
      </w:r>
    </w:p>
    <w:p w:rsidR="00AA13FF" w:rsidRDefault="00F52B5B" w:rsidP="0063439E">
      <w:pPr>
        <w:rPr>
          <w:rFonts w:ascii="Arial" w:hAnsi="Arial" w:cs="Arial"/>
          <w:b/>
          <w:sz w:val="24"/>
          <w:szCs w:val="24"/>
        </w:rPr>
      </w:pPr>
      <w:r>
        <w:rPr>
          <w:rFonts w:ascii="Arial" w:eastAsia="Arial" w:hAnsi="Arial" w:cs="Arial"/>
          <w:b/>
          <w:bCs/>
          <w:sz w:val="24"/>
          <w:szCs w:val="24"/>
          <w:lang w:val="cy-GB"/>
        </w:rPr>
        <w:t>Dyddiad:</w:t>
      </w:r>
    </w:p>
    <w:p w:rsidR="00802CB1" w:rsidRDefault="00F52B5B" w:rsidP="00802CB1">
      <w:pPr>
        <w:spacing w:after="120"/>
        <w:rPr>
          <w:rFonts w:ascii="Arial" w:hAnsi="Arial" w:cs="Arial"/>
          <w:b/>
          <w:sz w:val="24"/>
          <w:szCs w:val="16"/>
        </w:rPr>
      </w:pPr>
      <w:r>
        <w:rPr>
          <w:rFonts w:ascii="Arial" w:eastAsia="Arial" w:hAnsi="Arial" w:cs="Arial"/>
          <w:b/>
          <w:bCs/>
          <w:sz w:val="24"/>
          <w:szCs w:val="24"/>
          <w:lang w:val="cy-GB"/>
        </w:rPr>
        <w:t>Sylwer: Er mwyn cael eich cynnwys ar y rhestr fer ar gyfer y swydd hon, bydd rhaid i chi ddangos eich bod yn bodloni pob un o'r meini prawf H - Hanfodol.</w:t>
      </w:r>
    </w:p>
    <w:p w:rsidR="00667EB4" w:rsidRDefault="00667EB4" w:rsidP="00802CB1">
      <w:pPr>
        <w:spacing w:after="120"/>
        <w:rPr>
          <w:rFonts w:ascii="Arial" w:hAnsi="Arial" w:cs="Arial"/>
          <w:b/>
          <w:sz w:val="24"/>
          <w:szCs w:val="16"/>
        </w:rPr>
      </w:pPr>
    </w:p>
    <w:tbl>
      <w:tblPr>
        <w:tblStyle w:val="TableGrid"/>
        <w:tblW w:w="9219" w:type="dxa"/>
        <w:jc w:val="center"/>
        <w:tblLayout w:type="fixed"/>
        <w:tblLook w:val="04A0" w:firstRow="1" w:lastRow="0" w:firstColumn="1" w:lastColumn="0" w:noHBand="0" w:noVBand="1"/>
      </w:tblPr>
      <w:tblGrid>
        <w:gridCol w:w="2131"/>
        <w:gridCol w:w="4820"/>
        <w:gridCol w:w="1417"/>
        <w:gridCol w:w="426"/>
        <w:gridCol w:w="425"/>
      </w:tblGrid>
      <w:tr w:rsidR="003917EC" w:rsidTr="00E42831">
        <w:trPr>
          <w:cantSplit/>
          <w:trHeight w:val="1375"/>
          <w:jc w:val="center"/>
        </w:trPr>
        <w:tc>
          <w:tcPr>
            <w:tcW w:w="2131" w:type="dxa"/>
            <w:vAlign w:val="center"/>
          </w:tcPr>
          <w:p w:rsidR="00E42831" w:rsidRPr="00802CB1" w:rsidRDefault="00F52B5B" w:rsidP="0063439E">
            <w:pPr>
              <w:rPr>
                <w:rFonts w:ascii="Arial" w:hAnsi="Arial" w:cs="Arial"/>
                <w:b/>
                <w:sz w:val="24"/>
                <w:szCs w:val="24"/>
              </w:rPr>
            </w:pPr>
            <w:r>
              <w:rPr>
                <w:rFonts w:ascii="Arial" w:eastAsia="Arial" w:hAnsi="Arial" w:cs="Arial"/>
                <w:b/>
                <w:bCs/>
                <w:sz w:val="24"/>
                <w:szCs w:val="24"/>
                <w:lang w:val="cy-GB"/>
              </w:rPr>
              <w:t>Ffactor</w:t>
            </w:r>
          </w:p>
        </w:tc>
        <w:tc>
          <w:tcPr>
            <w:tcW w:w="4820" w:type="dxa"/>
            <w:vAlign w:val="center"/>
          </w:tcPr>
          <w:p w:rsidR="00E42831" w:rsidRPr="00802CB1" w:rsidRDefault="00F52B5B" w:rsidP="0063439E">
            <w:pPr>
              <w:rPr>
                <w:rFonts w:ascii="Arial" w:hAnsi="Arial" w:cs="Arial"/>
                <w:b/>
                <w:sz w:val="24"/>
                <w:szCs w:val="24"/>
              </w:rPr>
            </w:pPr>
            <w:r>
              <w:rPr>
                <w:rFonts w:ascii="Arial" w:eastAsia="Arial" w:hAnsi="Arial" w:cs="Arial"/>
                <w:b/>
                <w:bCs/>
                <w:sz w:val="24"/>
                <w:szCs w:val="24"/>
                <w:lang w:val="cy-GB"/>
              </w:rPr>
              <w:t>Gofynion</w:t>
            </w:r>
          </w:p>
        </w:tc>
        <w:tc>
          <w:tcPr>
            <w:tcW w:w="1417" w:type="dxa"/>
            <w:vAlign w:val="center"/>
          </w:tcPr>
          <w:p w:rsidR="00E42831" w:rsidRPr="00802CB1" w:rsidRDefault="00F52B5B" w:rsidP="0063439E">
            <w:pPr>
              <w:rPr>
                <w:rFonts w:ascii="Arial" w:hAnsi="Arial" w:cs="Arial"/>
                <w:b/>
                <w:sz w:val="24"/>
                <w:szCs w:val="24"/>
              </w:rPr>
            </w:pPr>
            <w:r>
              <w:rPr>
                <w:rFonts w:ascii="Arial" w:eastAsia="Arial" w:hAnsi="Arial" w:cs="Arial"/>
                <w:b/>
                <w:bCs/>
                <w:sz w:val="24"/>
                <w:szCs w:val="24"/>
                <w:lang w:val="cy-GB"/>
              </w:rPr>
              <w:t>Sut y caiff ei brofi</w:t>
            </w:r>
          </w:p>
        </w:tc>
        <w:tc>
          <w:tcPr>
            <w:tcW w:w="426" w:type="dxa"/>
            <w:textDirection w:val="btLr"/>
            <w:vAlign w:val="center"/>
          </w:tcPr>
          <w:p w:rsidR="00E42831" w:rsidRPr="00802CB1" w:rsidRDefault="00F52B5B" w:rsidP="006F75CE">
            <w:pPr>
              <w:ind w:left="113" w:right="113"/>
              <w:rPr>
                <w:rFonts w:ascii="Arial" w:hAnsi="Arial" w:cs="Arial"/>
                <w:b/>
                <w:color w:val="000000"/>
                <w:sz w:val="20"/>
                <w:szCs w:val="24"/>
              </w:rPr>
            </w:pPr>
            <w:r>
              <w:rPr>
                <w:rFonts w:ascii="Arial" w:eastAsia="Arial" w:hAnsi="Arial" w:cs="Arial"/>
                <w:b/>
                <w:bCs/>
                <w:color w:val="000000"/>
                <w:sz w:val="20"/>
                <w:szCs w:val="20"/>
                <w:lang w:val="cy-GB"/>
              </w:rPr>
              <w:t>Hanfodol</w:t>
            </w:r>
          </w:p>
          <w:p w:rsidR="00E42831" w:rsidRPr="00802CB1" w:rsidRDefault="00E42831" w:rsidP="006F75CE">
            <w:pPr>
              <w:ind w:left="113" w:right="113"/>
              <w:rPr>
                <w:rFonts w:ascii="Arial" w:hAnsi="Arial" w:cs="Arial"/>
                <w:b/>
                <w:sz w:val="20"/>
                <w:szCs w:val="24"/>
              </w:rPr>
            </w:pPr>
          </w:p>
        </w:tc>
        <w:tc>
          <w:tcPr>
            <w:tcW w:w="425" w:type="dxa"/>
            <w:textDirection w:val="btLr"/>
          </w:tcPr>
          <w:p w:rsidR="00E42831" w:rsidRPr="00802CB1" w:rsidRDefault="00F52B5B" w:rsidP="006F75CE">
            <w:pPr>
              <w:ind w:left="113" w:right="113"/>
              <w:rPr>
                <w:rFonts w:ascii="Arial" w:hAnsi="Arial" w:cs="Arial"/>
                <w:b/>
                <w:color w:val="000000"/>
                <w:sz w:val="20"/>
                <w:szCs w:val="24"/>
              </w:rPr>
            </w:pPr>
            <w:r>
              <w:rPr>
                <w:rFonts w:ascii="Arial" w:eastAsia="Arial" w:hAnsi="Arial" w:cs="Arial"/>
                <w:b/>
                <w:bCs/>
                <w:color w:val="000000"/>
                <w:sz w:val="20"/>
                <w:szCs w:val="20"/>
                <w:lang w:val="cy-GB"/>
              </w:rPr>
              <w:t>Dymunol</w:t>
            </w:r>
          </w:p>
          <w:p w:rsidR="00E42831" w:rsidRPr="00802CB1" w:rsidRDefault="00E42831" w:rsidP="006F75CE">
            <w:pPr>
              <w:ind w:left="113" w:right="113"/>
              <w:rPr>
                <w:rFonts w:ascii="Arial" w:hAnsi="Arial" w:cs="Arial"/>
                <w:b/>
                <w:color w:val="000000"/>
                <w:sz w:val="20"/>
                <w:szCs w:val="24"/>
              </w:rPr>
            </w:pPr>
          </w:p>
        </w:tc>
      </w:tr>
      <w:tr w:rsidR="003917EC" w:rsidTr="00802CB1">
        <w:trPr>
          <w:trHeight w:val="20"/>
          <w:jc w:val="center"/>
        </w:trPr>
        <w:tc>
          <w:tcPr>
            <w:tcW w:w="2131" w:type="dxa"/>
            <w:vMerge w:val="restart"/>
            <w:vAlign w:val="center"/>
          </w:tcPr>
          <w:p w:rsidR="00BC7D5F" w:rsidRPr="00802CB1" w:rsidRDefault="00F52B5B" w:rsidP="00BC7D5F">
            <w:pPr>
              <w:rPr>
                <w:rFonts w:ascii="Arial" w:hAnsi="Arial" w:cs="Arial"/>
                <w:b/>
                <w:sz w:val="24"/>
                <w:szCs w:val="24"/>
              </w:rPr>
            </w:pPr>
            <w:r>
              <w:rPr>
                <w:rFonts w:ascii="Arial" w:eastAsia="Arial" w:hAnsi="Arial" w:cs="Arial"/>
                <w:b/>
                <w:bCs/>
                <w:sz w:val="24"/>
                <w:szCs w:val="24"/>
                <w:lang w:val="cy-GB"/>
              </w:rPr>
              <w:t>Gwybodaeth a Sgiliau</w:t>
            </w:r>
          </w:p>
        </w:tc>
        <w:tc>
          <w:tcPr>
            <w:tcW w:w="4820" w:type="dxa"/>
            <w:vAlign w:val="center"/>
          </w:tcPr>
          <w:p w:rsidR="00BC7D5F" w:rsidRDefault="00F52B5B" w:rsidP="00BC7D5F">
            <w:pPr>
              <w:rPr>
                <w:rFonts w:ascii="Arial" w:hAnsi="Arial" w:cs="Arial"/>
                <w:sz w:val="24"/>
                <w:szCs w:val="24"/>
              </w:rPr>
            </w:pPr>
            <w:r>
              <w:rPr>
                <w:rFonts w:ascii="Arial" w:eastAsia="Arial" w:hAnsi="Arial" w:cs="Arial"/>
                <w:sz w:val="24"/>
                <w:szCs w:val="24"/>
                <w:lang w:val="cy-GB"/>
              </w:rPr>
              <w:t>Gradd berthnasol gyda dros 2 flynedd o brofiad o weithio gyda phobl ifanc 11 - 16 oed.</w:t>
            </w:r>
          </w:p>
          <w:p w:rsidR="00E82053" w:rsidRPr="00FF233C" w:rsidRDefault="00E82053" w:rsidP="00BC7D5F">
            <w:pPr>
              <w:rPr>
                <w:rFonts w:ascii="Arial" w:hAnsi="Arial" w:cs="Arial"/>
                <w:sz w:val="24"/>
                <w:szCs w:val="24"/>
              </w:rPr>
            </w:pPr>
          </w:p>
        </w:tc>
        <w:tc>
          <w:tcPr>
            <w:tcW w:w="1417" w:type="dxa"/>
            <w:vAlign w:val="center"/>
          </w:tcPr>
          <w:p w:rsidR="00BC7D5F" w:rsidRPr="00FF233C" w:rsidRDefault="00F52B5B" w:rsidP="00BC7D5F">
            <w:pPr>
              <w:jc w:val="center"/>
              <w:rPr>
                <w:rFonts w:ascii="Arial" w:hAnsi="Arial" w:cs="Arial"/>
                <w:sz w:val="24"/>
                <w:szCs w:val="24"/>
              </w:rPr>
            </w:pPr>
            <w:proofErr w:type="spellStart"/>
            <w:r>
              <w:rPr>
                <w:rFonts w:ascii="Arial" w:eastAsia="Arial" w:hAnsi="Arial" w:cs="Arial"/>
                <w:sz w:val="24"/>
                <w:szCs w:val="24"/>
                <w:lang w:val="cy-GB"/>
              </w:rPr>
              <w:t>FfG</w:t>
            </w:r>
            <w:proofErr w:type="spellEnd"/>
            <w:r>
              <w:rPr>
                <w:rFonts w:ascii="Arial" w:eastAsia="Arial" w:hAnsi="Arial" w:cs="Arial"/>
                <w:sz w:val="24"/>
                <w:szCs w:val="24"/>
                <w:lang w:val="cy-GB"/>
              </w:rPr>
              <w:t xml:space="preserve"> / </w:t>
            </w:r>
            <w:proofErr w:type="spellStart"/>
            <w:r>
              <w:rPr>
                <w:rFonts w:ascii="Arial" w:eastAsia="Arial" w:hAnsi="Arial" w:cs="Arial"/>
                <w:sz w:val="24"/>
                <w:szCs w:val="24"/>
                <w:lang w:val="cy-GB"/>
              </w:rPr>
              <w:t>Gw</w:t>
            </w:r>
            <w:proofErr w:type="spellEnd"/>
          </w:p>
        </w:tc>
        <w:tc>
          <w:tcPr>
            <w:tcW w:w="426" w:type="dxa"/>
            <w:vAlign w:val="center"/>
          </w:tcPr>
          <w:p w:rsidR="00BC7D5F" w:rsidRPr="00D02D5C" w:rsidRDefault="00F52B5B" w:rsidP="00761128">
            <w:pPr>
              <w:rPr>
                <w:rFonts w:ascii="Arial" w:hAnsi="Arial" w:cs="Arial"/>
                <w:sz w:val="24"/>
                <w:szCs w:val="24"/>
              </w:rPr>
            </w:pPr>
            <w:r>
              <w:rPr>
                <w:rFonts w:ascii="Arial" w:eastAsia="Arial" w:hAnsi="Arial" w:cs="Arial"/>
                <w:sz w:val="24"/>
                <w:szCs w:val="24"/>
                <w:lang w:val="cy-GB"/>
              </w:rPr>
              <w:t>H</w:t>
            </w:r>
          </w:p>
        </w:tc>
        <w:tc>
          <w:tcPr>
            <w:tcW w:w="425" w:type="dxa"/>
          </w:tcPr>
          <w:p w:rsidR="00BC7D5F" w:rsidRPr="00D02D5C" w:rsidRDefault="00BC7D5F" w:rsidP="00BC7D5F">
            <w:pPr>
              <w:jc w:val="center"/>
              <w:rPr>
                <w:rFonts w:ascii="Arial" w:hAnsi="Arial" w:cs="Arial"/>
                <w:sz w:val="24"/>
                <w:szCs w:val="24"/>
              </w:rPr>
            </w:pPr>
          </w:p>
        </w:tc>
      </w:tr>
      <w:tr w:rsidR="003917EC" w:rsidTr="00802CB1">
        <w:trPr>
          <w:trHeight w:val="20"/>
          <w:jc w:val="center"/>
        </w:trPr>
        <w:tc>
          <w:tcPr>
            <w:tcW w:w="2131" w:type="dxa"/>
            <w:vMerge/>
            <w:vAlign w:val="center"/>
          </w:tcPr>
          <w:p w:rsidR="00BC7D5F" w:rsidRPr="00802CB1" w:rsidRDefault="00BC7D5F" w:rsidP="00BC7D5F">
            <w:pPr>
              <w:rPr>
                <w:rFonts w:ascii="Arial" w:hAnsi="Arial" w:cs="Arial"/>
                <w:b/>
                <w:sz w:val="24"/>
                <w:szCs w:val="24"/>
              </w:rPr>
            </w:pPr>
          </w:p>
        </w:tc>
        <w:tc>
          <w:tcPr>
            <w:tcW w:w="4820" w:type="dxa"/>
            <w:vAlign w:val="center"/>
          </w:tcPr>
          <w:p w:rsidR="00BC7D5F" w:rsidRDefault="00F52B5B" w:rsidP="00E82053">
            <w:pPr>
              <w:rPr>
                <w:rFonts w:ascii="Arial" w:hAnsi="Arial" w:cs="Arial"/>
                <w:sz w:val="24"/>
                <w:szCs w:val="24"/>
              </w:rPr>
            </w:pPr>
            <w:r>
              <w:rPr>
                <w:rFonts w:ascii="Arial" w:eastAsia="Arial" w:hAnsi="Arial" w:cs="Arial"/>
                <w:sz w:val="24"/>
                <w:szCs w:val="24"/>
                <w:lang w:val="cy-GB"/>
              </w:rPr>
              <w:t xml:space="preserve">Gallu caffael gwybodaeth am waith ieuenctid, tueddiadau presennol a Phrofiadau Niweidiol yn Ystod Plentyndod. </w:t>
            </w:r>
          </w:p>
          <w:p w:rsidR="00E82053" w:rsidRPr="00FF233C" w:rsidRDefault="00E82053" w:rsidP="00E82053">
            <w:pPr>
              <w:rPr>
                <w:rFonts w:ascii="Arial" w:hAnsi="Arial" w:cs="Arial"/>
                <w:sz w:val="24"/>
                <w:szCs w:val="24"/>
              </w:rPr>
            </w:pPr>
          </w:p>
        </w:tc>
        <w:tc>
          <w:tcPr>
            <w:tcW w:w="1417" w:type="dxa"/>
            <w:vAlign w:val="center"/>
          </w:tcPr>
          <w:p w:rsidR="00BC7D5F" w:rsidRPr="00FF233C" w:rsidRDefault="00F52B5B" w:rsidP="00BC7D5F">
            <w:pPr>
              <w:jc w:val="center"/>
              <w:rPr>
                <w:rFonts w:ascii="Arial" w:hAnsi="Arial" w:cs="Arial"/>
                <w:sz w:val="24"/>
                <w:szCs w:val="24"/>
              </w:rPr>
            </w:pPr>
            <w:proofErr w:type="spellStart"/>
            <w:r>
              <w:rPr>
                <w:rFonts w:ascii="Arial" w:eastAsia="Arial" w:hAnsi="Arial" w:cs="Arial"/>
                <w:sz w:val="24"/>
                <w:szCs w:val="24"/>
                <w:lang w:val="cy-GB"/>
              </w:rPr>
              <w:t>FfG</w:t>
            </w:r>
            <w:proofErr w:type="spellEnd"/>
            <w:r>
              <w:rPr>
                <w:rFonts w:ascii="Arial" w:eastAsia="Arial" w:hAnsi="Arial" w:cs="Arial"/>
                <w:sz w:val="24"/>
                <w:szCs w:val="24"/>
                <w:lang w:val="cy-GB"/>
              </w:rPr>
              <w:t xml:space="preserve"> / C</w:t>
            </w:r>
          </w:p>
        </w:tc>
        <w:tc>
          <w:tcPr>
            <w:tcW w:w="426" w:type="dxa"/>
            <w:vAlign w:val="center"/>
          </w:tcPr>
          <w:p w:rsidR="00BC7D5F" w:rsidRPr="00D02D5C" w:rsidRDefault="00F52B5B" w:rsidP="00BC7D5F">
            <w:pPr>
              <w:jc w:val="center"/>
              <w:rPr>
                <w:rFonts w:ascii="Arial" w:hAnsi="Arial" w:cs="Arial"/>
                <w:sz w:val="24"/>
                <w:szCs w:val="24"/>
              </w:rPr>
            </w:pPr>
            <w:r>
              <w:rPr>
                <w:rFonts w:ascii="Arial" w:eastAsia="Arial" w:hAnsi="Arial" w:cs="Arial"/>
                <w:sz w:val="24"/>
                <w:szCs w:val="24"/>
                <w:lang w:val="cy-GB"/>
              </w:rPr>
              <w:t>H</w:t>
            </w:r>
          </w:p>
        </w:tc>
        <w:tc>
          <w:tcPr>
            <w:tcW w:w="425" w:type="dxa"/>
          </w:tcPr>
          <w:p w:rsidR="00BC7D5F" w:rsidRDefault="00BC7D5F" w:rsidP="00BC7D5F">
            <w:pPr>
              <w:jc w:val="center"/>
              <w:rPr>
                <w:rFonts w:ascii="Arial" w:hAnsi="Arial" w:cs="Arial"/>
                <w:sz w:val="24"/>
                <w:szCs w:val="24"/>
              </w:rPr>
            </w:pPr>
          </w:p>
          <w:p w:rsidR="00BC7D5F" w:rsidRPr="00D02D5C" w:rsidRDefault="00BC7D5F" w:rsidP="00BC7D5F">
            <w:pPr>
              <w:jc w:val="center"/>
              <w:rPr>
                <w:rFonts w:ascii="Arial" w:hAnsi="Arial" w:cs="Arial"/>
                <w:sz w:val="24"/>
                <w:szCs w:val="24"/>
              </w:rPr>
            </w:pPr>
          </w:p>
        </w:tc>
      </w:tr>
      <w:tr w:rsidR="003917EC" w:rsidTr="00802CB1">
        <w:trPr>
          <w:trHeight w:val="20"/>
          <w:jc w:val="center"/>
        </w:trPr>
        <w:tc>
          <w:tcPr>
            <w:tcW w:w="2131" w:type="dxa"/>
            <w:vMerge/>
            <w:vAlign w:val="center"/>
          </w:tcPr>
          <w:p w:rsidR="00BC7D5F" w:rsidRPr="00802CB1" w:rsidRDefault="00BC7D5F" w:rsidP="00BC7D5F">
            <w:pPr>
              <w:rPr>
                <w:rFonts w:ascii="Arial" w:hAnsi="Arial" w:cs="Arial"/>
                <w:b/>
                <w:sz w:val="24"/>
                <w:szCs w:val="24"/>
              </w:rPr>
            </w:pPr>
          </w:p>
        </w:tc>
        <w:tc>
          <w:tcPr>
            <w:tcW w:w="4820" w:type="dxa"/>
            <w:vAlign w:val="center"/>
          </w:tcPr>
          <w:p w:rsidR="00BC7D5F" w:rsidRDefault="00F52B5B" w:rsidP="004E0075">
            <w:pPr>
              <w:rPr>
                <w:rFonts w:ascii="Arial" w:hAnsi="Arial" w:cs="Arial"/>
                <w:sz w:val="24"/>
                <w:szCs w:val="24"/>
              </w:rPr>
            </w:pPr>
            <w:r>
              <w:rPr>
                <w:rFonts w:ascii="Arial" w:eastAsia="Arial" w:hAnsi="Arial" w:cs="Arial"/>
                <w:sz w:val="24"/>
                <w:szCs w:val="24"/>
                <w:lang w:val="cy-GB"/>
              </w:rPr>
              <w:t xml:space="preserve">Gwybodaeth fanwl am ymgysylltu â phobl ifanc a theuluoedd sy’n anoddach eu cyrraedd. </w:t>
            </w:r>
          </w:p>
          <w:p w:rsidR="00E82053" w:rsidRPr="00FF233C" w:rsidRDefault="00E82053" w:rsidP="004E0075">
            <w:pPr>
              <w:rPr>
                <w:rFonts w:ascii="Arial" w:hAnsi="Arial" w:cs="Arial"/>
                <w:sz w:val="24"/>
                <w:szCs w:val="24"/>
              </w:rPr>
            </w:pPr>
          </w:p>
        </w:tc>
        <w:tc>
          <w:tcPr>
            <w:tcW w:w="1417" w:type="dxa"/>
            <w:vAlign w:val="center"/>
          </w:tcPr>
          <w:p w:rsidR="00BC7D5F" w:rsidRPr="00FF233C" w:rsidRDefault="00BC7D5F" w:rsidP="00BC7D5F">
            <w:pPr>
              <w:jc w:val="center"/>
              <w:rPr>
                <w:rFonts w:ascii="Arial" w:hAnsi="Arial" w:cs="Arial"/>
                <w:sz w:val="24"/>
                <w:szCs w:val="24"/>
              </w:rPr>
            </w:pPr>
          </w:p>
        </w:tc>
        <w:tc>
          <w:tcPr>
            <w:tcW w:w="426" w:type="dxa"/>
            <w:vAlign w:val="center"/>
          </w:tcPr>
          <w:p w:rsidR="00BC7D5F" w:rsidRPr="00D02D5C" w:rsidRDefault="00F52B5B" w:rsidP="00BC7D5F">
            <w:pPr>
              <w:jc w:val="center"/>
              <w:rPr>
                <w:rFonts w:ascii="Arial" w:hAnsi="Arial" w:cs="Arial"/>
                <w:sz w:val="24"/>
                <w:szCs w:val="24"/>
              </w:rPr>
            </w:pPr>
            <w:r>
              <w:rPr>
                <w:rFonts w:ascii="Arial" w:eastAsia="Arial" w:hAnsi="Arial" w:cs="Arial"/>
                <w:sz w:val="24"/>
                <w:szCs w:val="24"/>
                <w:lang w:val="cy-GB"/>
              </w:rPr>
              <w:t>H</w:t>
            </w:r>
          </w:p>
        </w:tc>
        <w:tc>
          <w:tcPr>
            <w:tcW w:w="425" w:type="dxa"/>
          </w:tcPr>
          <w:p w:rsidR="00BC7D5F" w:rsidRDefault="00BC7D5F" w:rsidP="00BC7D5F">
            <w:pPr>
              <w:jc w:val="center"/>
              <w:rPr>
                <w:rFonts w:ascii="Arial" w:hAnsi="Arial" w:cs="Arial"/>
                <w:sz w:val="24"/>
                <w:szCs w:val="24"/>
              </w:rPr>
            </w:pPr>
          </w:p>
        </w:tc>
      </w:tr>
      <w:tr w:rsidR="003917EC" w:rsidTr="00802CB1">
        <w:trPr>
          <w:trHeight w:val="20"/>
          <w:jc w:val="center"/>
        </w:trPr>
        <w:tc>
          <w:tcPr>
            <w:tcW w:w="2131" w:type="dxa"/>
            <w:vMerge/>
            <w:vAlign w:val="center"/>
          </w:tcPr>
          <w:p w:rsidR="00BC7D5F" w:rsidRPr="00802CB1" w:rsidRDefault="00BC7D5F" w:rsidP="00BC7D5F">
            <w:pPr>
              <w:rPr>
                <w:rFonts w:ascii="Arial" w:hAnsi="Arial" w:cs="Arial"/>
                <w:b/>
                <w:sz w:val="24"/>
                <w:szCs w:val="24"/>
              </w:rPr>
            </w:pPr>
          </w:p>
        </w:tc>
        <w:tc>
          <w:tcPr>
            <w:tcW w:w="4820" w:type="dxa"/>
            <w:vAlign w:val="center"/>
          </w:tcPr>
          <w:p w:rsidR="00BC7D5F" w:rsidRDefault="00F52B5B" w:rsidP="00BC7D5F">
            <w:pPr>
              <w:rPr>
                <w:rFonts w:ascii="Arial" w:hAnsi="Arial" w:cs="Arial"/>
                <w:sz w:val="24"/>
                <w:szCs w:val="24"/>
              </w:rPr>
            </w:pPr>
            <w:r>
              <w:rPr>
                <w:rFonts w:ascii="Arial" w:eastAsia="Arial" w:hAnsi="Arial" w:cs="Arial"/>
                <w:sz w:val="24"/>
                <w:szCs w:val="24"/>
                <w:lang w:val="cy-GB"/>
              </w:rPr>
              <w:t xml:space="preserve">Gallu gweithio gyda phobl ifanc sydd o bosibl â diffyg cymhelliant, naill ai ar sail un i un neu mewn sefyllfa gwaith grŵp. </w:t>
            </w:r>
          </w:p>
          <w:p w:rsidR="00E82053" w:rsidRPr="00066B8F" w:rsidRDefault="00E82053" w:rsidP="00BC7D5F">
            <w:pPr>
              <w:rPr>
                <w:rFonts w:ascii="Arial" w:hAnsi="Arial" w:cs="Arial"/>
                <w:sz w:val="24"/>
                <w:szCs w:val="24"/>
              </w:rPr>
            </w:pPr>
          </w:p>
        </w:tc>
        <w:tc>
          <w:tcPr>
            <w:tcW w:w="1417" w:type="dxa"/>
            <w:vAlign w:val="center"/>
          </w:tcPr>
          <w:p w:rsidR="00BC7D5F" w:rsidRPr="00066B8F" w:rsidRDefault="00F52B5B" w:rsidP="00BC7D5F">
            <w:pPr>
              <w:jc w:val="center"/>
              <w:rPr>
                <w:rFonts w:ascii="Arial" w:hAnsi="Arial" w:cs="Arial"/>
                <w:sz w:val="24"/>
                <w:szCs w:val="24"/>
              </w:rPr>
            </w:pPr>
            <w:proofErr w:type="spellStart"/>
            <w:r>
              <w:rPr>
                <w:rFonts w:ascii="Arial" w:eastAsia="Arial" w:hAnsi="Arial" w:cs="Arial"/>
                <w:sz w:val="24"/>
                <w:szCs w:val="24"/>
                <w:lang w:val="cy-GB"/>
              </w:rPr>
              <w:t>FfG</w:t>
            </w:r>
            <w:proofErr w:type="spellEnd"/>
            <w:r>
              <w:rPr>
                <w:rFonts w:ascii="Arial" w:eastAsia="Arial" w:hAnsi="Arial" w:cs="Arial"/>
                <w:sz w:val="24"/>
                <w:szCs w:val="24"/>
                <w:lang w:val="cy-GB"/>
              </w:rPr>
              <w:t xml:space="preserve"> / C</w:t>
            </w:r>
          </w:p>
        </w:tc>
        <w:tc>
          <w:tcPr>
            <w:tcW w:w="426" w:type="dxa"/>
            <w:vAlign w:val="center"/>
          </w:tcPr>
          <w:p w:rsidR="00BC7D5F" w:rsidRPr="00D02D5C" w:rsidRDefault="00F52B5B" w:rsidP="00BC7D5F">
            <w:pPr>
              <w:jc w:val="center"/>
              <w:rPr>
                <w:rFonts w:ascii="Arial" w:hAnsi="Arial" w:cs="Arial"/>
                <w:sz w:val="24"/>
                <w:szCs w:val="24"/>
              </w:rPr>
            </w:pPr>
            <w:r>
              <w:rPr>
                <w:rFonts w:ascii="Arial" w:eastAsia="Arial" w:hAnsi="Arial" w:cs="Arial"/>
                <w:sz w:val="24"/>
                <w:szCs w:val="24"/>
                <w:lang w:val="cy-GB"/>
              </w:rPr>
              <w:t>H</w:t>
            </w:r>
          </w:p>
        </w:tc>
        <w:tc>
          <w:tcPr>
            <w:tcW w:w="425" w:type="dxa"/>
          </w:tcPr>
          <w:p w:rsidR="00BC7D5F" w:rsidRPr="00D02D5C" w:rsidRDefault="00BC7D5F" w:rsidP="00BC7D5F">
            <w:pPr>
              <w:jc w:val="center"/>
              <w:rPr>
                <w:rFonts w:ascii="Arial" w:hAnsi="Arial" w:cs="Arial"/>
                <w:sz w:val="24"/>
                <w:szCs w:val="24"/>
              </w:rPr>
            </w:pPr>
          </w:p>
        </w:tc>
      </w:tr>
      <w:tr w:rsidR="003917EC" w:rsidTr="004E0075">
        <w:trPr>
          <w:trHeight w:val="20"/>
          <w:jc w:val="center"/>
        </w:trPr>
        <w:tc>
          <w:tcPr>
            <w:tcW w:w="2131" w:type="dxa"/>
            <w:vMerge/>
            <w:vAlign w:val="center"/>
          </w:tcPr>
          <w:p w:rsidR="00667EB4" w:rsidRPr="00802CB1" w:rsidRDefault="00667EB4" w:rsidP="00667EB4">
            <w:pPr>
              <w:rPr>
                <w:rFonts w:ascii="Arial" w:hAnsi="Arial" w:cs="Arial"/>
                <w:b/>
                <w:sz w:val="24"/>
                <w:szCs w:val="24"/>
              </w:rPr>
            </w:pPr>
          </w:p>
        </w:tc>
        <w:tc>
          <w:tcPr>
            <w:tcW w:w="4820" w:type="dxa"/>
            <w:vAlign w:val="center"/>
          </w:tcPr>
          <w:p w:rsidR="00667EB4" w:rsidRDefault="00F52B5B" w:rsidP="00667EB4">
            <w:pPr>
              <w:rPr>
                <w:rFonts w:ascii="Arial" w:hAnsi="Arial" w:cs="Arial"/>
                <w:sz w:val="24"/>
                <w:szCs w:val="24"/>
              </w:rPr>
            </w:pPr>
            <w:r>
              <w:rPr>
                <w:rFonts w:ascii="Arial" w:eastAsia="Arial" w:hAnsi="Arial" w:cs="Arial"/>
                <w:sz w:val="24"/>
                <w:szCs w:val="24"/>
                <w:lang w:val="cy-GB"/>
              </w:rPr>
              <w:t>Gallu cynhyrchu adroddiadau ysgrifenedig, bodloni terfynau amser ac ymateb yn gadarnhaol i newid mewn gofynion ac amgylchiadau.</w:t>
            </w:r>
          </w:p>
          <w:p w:rsidR="00E82053" w:rsidRDefault="00E82053" w:rsidP="00667EB4">
            <w:pPr>
              <w:rPr>
                <w:rFonts w:ascii="Arial" w:hAnsi="Arial" w:cs="Arial"/>
                <w:sz w:val="24"/>
                <w:szCs w:val="24"/>
              </w:rPr>
            </w:pPr>
          </w:p>
        </w:tc>
        <w:tc>
          <w:tcPr>
            <w:tcW w:w="1417" w:type="dxa"/>
            <w:vAlign w:val="center"/>
          </w:tcPr>
          <w:p w:rsidR="00667EB4" w:rsidRPr="00FF233C" w:rsidRDefault="00F52B5B" w:rsidP="00667EB4">
            <w:pPr>
              <w:jc w:val="center"/>
              <w:rPr>
                <w:rFonts w:ascii="Arial" w:hAnsi="Arial" w:cs="Arial"/>
                <w:sz w:val="24"/>
                <w:szCs w:val="24"/>
              </w:rPr>
            </w:pPr>
            <w:proofErr w:type="spellStart"/>
            <w:r>
              <w:rPr>
                <w:rFonts w:ascii="Arial" w:eastAsia="Arial" w:hAnsi="Arial" w:cs="Arial"/>
                <w:sz w:val="24"/>
                <w:szCs w:val="24"/>
                <w:lang w:val="cy-GB"/>
              </w:rPr>
              <w:t>FfG</w:t>
            </w:r>
            <w:proofErr w:type="spellEnd"/>
            <w:r>
              <w:rPr>
                <w:rFonts w:ascii="Arial" w:eastAsia="Arial" w:hAnsi="Arial" w:cs="Arial"/>
                <w:sz w:val="24"/>
                <w:szCs w:val="24"/>
                <w:lang w:val="cy-GB"/>
              </w:rPr>
              <w:t xml:space="preserve"> / C</w:t>
            </w:r>
          </w:p>
        </w:tc>
        <w:tc>
          <w:tcPr>
            <w:tcW w:w="426" w:type="dxa"/>
            <w:vAlign w:val="center"/>
          </w:tcPr>
          <w:p w:rsidR="00667EB4" w:rsidRPr="00D02D5C" w:rsidRDefault="00F52B5B" w:rsidP="00667EB4">
            <w:pPr>
              <w:jc w:val="center"/>
              <w:rPr>
                <w:rFonts w:ascii="Arial" w:hAnsi="Arial" w:cs="Arial"/>
                <w:sz w:val="24"/>
                <w:szCs w:val="24"/>
              </w:rPr>
            </w:pPr>
            <w:r>
              <w:rPr>
                <w:rFonts w:ascii="Arial" w:eastAsia="Arial" w:hAnsi="Arial" w:cs="Arial"/>
                <w:sz w:val="24"/>
                <w:szCs w:val="24"/>
                <w:lang w:val="cy-GB"/>
              </w:rPr>
              <w:t>H</w:t>
            </w:r>
          </w:p>
        </w:tc>
        <w:tc>
          <w:tcPr>
            <w:tcW w:w="425" w:type="dxa"/>
            <w:vAlign w:val="center"/>
          </w:tcPr>
          <w:p w:rsidR="00667EB4" w:rsidRPr="00FF233C" w:rsidRDefault="00667EB4" w:rsidP="00667EB4">
            <w:pPr>
              <w:jc w:val="center"/>
              <w:rPr>
                <w:rFonts w:ascii="Arial" w:hAnsi="Arial" w:cs="Arial"/>
                <w:sz w:val="24"/>
                <w:szCs w:val="24"/>
              </w:rPr>
            </w:pPr>
          </w:p>
        </w:tc>
      </w:tr>
      <w:tr w:rsidR="003917EC" w:rsidTr="004E0075">
        <w:trPr>
          <w:trHeight w:val="20"/>
          <w:jc w:val="center"/>
        </w:trPr>
        <w:tc>
          <w:tcPr>
            <w:tcW w:w="2131" w:type="dxa"/>
            <w:vMerge/>
            <w:vAlign w:val="center"/>
          </w:tcPr>
          <w:p w:rsidR="00667EB4" w:rsidRPr="00802CB1" w:rsidRDefault="00667EB4" w:rsidP="00667EB4">
            <w:pPr>
              <w:rPr>
                <w:rFonts w:ascii="Arial" w:hAnsi="Arial" w:cs="Arial"/>
                <w:b/>
                <w:sz w:val="24"/>
                <w:szCs w:val="24"/>
              </w:rPr>
            </w:pPr>
          </w:p>
        </w:tc>
        <w:tc>
          <w:tcPr>
            <w:tcW w:w="4820" w:type="dxa"/>
            <w:vAlign w:val="center"/>
          </w:tcPr>
          <w:p w:rsidR="00667EB4" w:rsidRDefault="00F52B5B" w:rsidP="00667EB4">
            <w:pPr>
              <w:rPr>
                <w:rFonts w:ascii="Arial" w:hAnsi="Arial" w:cs="Arial"/>
                <w:color w:val="000000"/>
                <w:sz w:val="24"/>
                <w:szCs w:val="24"/>
              </w:rPr>
            </w:pPr>
            <w:r>
              <w:rPr>
                <w:rFonts w:ascii="Arial" w:eastAsia="Arial" w:hAnsi="Arial" w:cs="Arial"/>
                <w:color w:val="000000"/>
                <w:sz w:val="24"/>
                <w:szCs w:val="24"/>
                <w:lang w:val="cy-GB"/>
              </w:rPr>
              <w:t>Mae’r gallu cyfathrebu yn</w:t>
            </w:r>
            <w:r w:rsidR="00A61D7A">
              <w:rPr>
                <w:rFonts w:ascii="Arial" w:eastAsia="Arial" w:hAnsi="Arial" w:cs="Arial"/>
                <w:color w:val="000000"/>
                <w:sz w:val="24"/>
                <w:szCs w:val="24"/>
                <w:lang w:val="cy-GB"/>
              </w:rPr>
              <w:t xml:space="preserve"> Saesneg a Chymraeg yn </w:t>
            </w:r>
            <w:r w:rsidR="00AA2854">
              <w:rPr>
                <w:rFonts w:ascii="Arial" w:eastAsia="Arial" w:hAnsi="Arial" w:cs="Arial"/>
                <w:color w:val="000000"/>
                <w:sz w:val="24"/>
                <w:szCs w:val="24"/>
                <w:lang w:val="cy-GB"/>
              </w:rPr>
              <w:t>hanfodol</w:t>
            </w:r>
            <w:r w:rsidR="00A61D7A">
              <w:rPr>
                <w:rFonts w:ascii="Arial" w:eastAsia="Arial" w:hAnsi="Arial" w:cs="Arial"/>
                <w:color w:val="000000"/>
                <w:sz w:val="24"/>
                <w:szCs w:val="24"/>
                <w:lang w:val="cy-GB"/>
              </w:rPr>
              <w:t>.</w:t>
            </w:r>
          </w:p>
          <w:p w:rsidR="001A52B0" w:rsidRPr="00DC340B" w:rsidRDefault="001A52B0" w:rsidP="00667EB4">
            <w:pPr>
              <w:rPr>
                <w:rFonts w:ascii="Arial" w:hAnsi="Arial" w:cs="Arial"/>
                <w:color w:val="000000"/>
                <w:sz w:val="24"/>
                <w:szCs w:val="24"/>
              </w:rPr>
            </w:pPr>
          </w:p>
        </w:tc>
        <w:tc>
          <w:tcPr>
            <w:tcW w:w="1417" w:type="dxa"/>
            <w:vAlign w:val="center"/>
          </w:tcPr>
          <w:p w:rsidR="00667EB4" w:rsidRPr="00D02D5C" w:rsidRDefault="00F52B5B" w:rsidP="00667EB4">
            <w:pPr>
              <w:jc w:val="center"/>
              <w:rPr>
                <w:rFonts w:ascii="Arial" w:hAnsi="Arial" w:cs="Arial"/>
                <w:sz w:val="24"/>
                <w:szCs w:val="24"/>
              </w:rPr>
            </w:pPr>
            <w:proofErr w:type="spellStart"/>
            <w:r>
              <w:rPr>
                <w:rFonts w:ascii="Arial" w:eastAsia="Arial" w:hAnsi="Arial" w:cs="Arial"/>
                <w:sz w:val="24"/>
                <w:szCs w:val="24"/>
                <w:lang w:val="cy-GB"/>
              </w:rPr>
              <w:t>FfG</w:t>
            </w:r>
            <w:proofErr w:type="spellEnd"/>
            <w:r>
              <w:rPr>
                <w:rFonts w:ascii="Arial" w:eastAsia="Arial" w:hAnsi="Arial" w:cs="Arial"/>
                <w:sz w:val="24"/>
                <w:szCs w:val="24"/>
                <w:lang w:val="cy-GB"/>
              </w:rPr>
              <w:t xml:space="preserve"> / C</w:t>
            </w:r>
          </w:p>
        </w:tc>
        <w:tc>
          <w:tcPr>
            <w:tcW w:w="426" w:type="dxa"/>
            <w:vAlign w:val="center"/>
          </w:tcPr>
          <w:p w:rsidR="00667EB4" w:rsidRPr="00D02D5C" w:rsidRDefault="003227C7" w:rsidP="00667EB4">
            <w:pPr>
              <w:jc w:val="center"/>
              <w:rPr>
                <w:rFonts w:ascii="Arial" w:hAnsi="Arial" w:cs="Arial"/>
                <w:sz w:val="24"/>
                <w:szCs w:val="24"/>
              </w:rPr>
            </w:pPr>
            <w:r>
              <w:rPr>
                <w:rFonts w:ascii="Arial" w:hAnsi="Arial" w:cs="Arial"/>
                <w:sz w:val="24"/>
                <w:szCs w:val="24"/>
              </w:rPr>
              <w:t>E</w:t>
            </w:r>
          </w:p>
        </w:tc>
        <w:tc>
          <w:tcPr>
            <w:tcW w:w="425" w:type="dxa"/>
          </w:tcPr>
          <w:p w:rsidR="001161AD" w:rsidRDefault="001161AD" w:rsidP="00BF1B05">
            <w:pPr>
              <w:jc w:val="center"/>
              <w:rPr>
                <w:rFonts w:ascii="Arial" w:hAnsi="Arial" w:cs="Arial"/>
                <w:sz w:val="24"/>
                <w:szCs w:val="24"/>
              </w:rPr>
            </w:pPr>
          </w:p>
          <w:p w:rsidR="00667EB4" w:rsidRPr="00D02D5C" w:rsidRDefault="00667EB4" w:rsidP="00BF1B05">
            <w:pPr>
              <w:jc w:val="center"/>
              <w:rPr>
                <w:rFonts w:ascii="Arial" w:hAnsi="Arial" w:cs="Arial"/>
                <w:sz w:val="24"/>
                <w:szCs w:val="24"/>
              </w:rPr>
            </w:pPr>
            <w:bookmarkStart w:id="2" w:name="_GoBack"/>
            <w:bookmarkEnd w:id="2"/>
          </w:p>
        </w:tc>
      </w:tr>
      <w:tr w:rsidR="003917EC" w:rsidTr="004E0075">
        <w:trPr>
          <w:trHeight w:val="20"/>
          <w:jc w:val="center"/>
        </w:trPr>
        <w:tc>
          <w:tcPr>
            <w:tcW w:w="2131" w:type="dxa"/>
            <w:vAlign w:val="center"/>
          </w:tcPr>
          <w:p w:rsidR="00DF2E24" w:rsidRPr="00802CB1" w:rsidRDefault="00DF2E24" w:rsidP="00667EB4">
            <w:pPr>
              <w:rPr>
                <w:rFonts w:ascii="Arial" w:hAnsi="Arial" w:cs="Arial"/>
                <w:b/>
                <w:sz w:val="24"/>
                <w:szCs w:val="24"/>
              </w:rPr>
            </w:pPr>
          </w:p>
        </w:tc>
        <w:tc>
          <w:tcPr>
            <w:tcW w:w="4820" w:type="dxa"/>
            <w:vAlign w:val="center"/>
          </w:tcPr>
          <w:p w:rsidR="00DF2E24" w:rsidRPr="00DC340B" w:rsidRDefault="00F52B5B" w:rsidP="00667EB4">
            <w:pPr>
              <w:rPr>
                <w:rFonts w:ascii="Arial" w:hAnsi="Arial" w:cs="Arial"/>
                <w:color w:val="000000"/>
                <w:sz w:val="24"/>
                <w:szCs w:val="24"/>
              </w:rPr>
            </w:pPr>
            <w:r>
              <w:rPr>
                <w:rFonts w:ascii="Arial" w:eastAsia="Arial" w:hAnsi="Arial" w:cs="Arial"/>
                <w:color w:val="000000"/>
                <w:sz w:val="24"/>
                <w:szCs w:val="24"/>
                <w:lang w:val="cy-GB"/>
              </w:rPr>
              <w:t xml:space="preserve">Gallu ymgymryd â hyfforddiant Cymorth Cyntaf Iechyd Meddwl Plant yn eu </w:t>
            </w:r>
            <w:proofErr w:type="spellStart"/>
            <w:r>
              <w:rPr>
                <w:rFonts w:ascii="Arial" w:eastAsia="Arial" w:hAnsi="Arial" w:cs="Arial"/>
                <w:color w:val="000000"/>
                <w:sz w:val="24"/>
                <w:szCs w:val="24"/>
                <w:lang w:val="cy-GB"/>
              </w:rPr>
              <w:t>Harddegau</w:t>
            </w:r>
            <w:proofErr w:type="spellEnd"/>
            <w:r>
              <w:rPr>
                <w:rFonts w:ascii="Arial" w:eastAsia="Arial" w:hAnsi="Arial" w:cs="Arial"/>
                <w:color w:val="000000"/>
                <w:sz w:val="24"/>
                <w:szCs w:val="24"/>
                <w:lang w:val="cy-GB"/>
              </w:rPr>
              <w:t xml:space="preserve"> </w:t>
            </w:r>
          </w:p>
        </w:tc>
        <w:tc>
          <w:tcPr>
            <w:tcW w:w="1417" w:type="dxa"/>
            <w:vAlign w:val="center"/>
          </w:tcPr>
          <w:p w:rsidR="00DF2E24" w:rsidRPr="00D02D5C" w:rsidRDefault="00F52B5B" w:rsidP="00667EB4">
            <w:pPr>
              <w:jc w:val="center"/>
              <w:rPr>
                <w:rFonts w:ascii="Arial" w:hAnsi="Arial" w:cs="Arial"/>
                <w:sz w:val="24"/>
                <w:szCs w:val="24"/>
              </w:rPr>
            </w:pPr>
            <w:proofErr w:type="spellStart"/>
            <w:r>
              <w:rPr>
                <w:rFonts w:ascii="Arial" w:eastAsia="Arial" w:hAnsi="Arial" w:cs="Arial"/>
                <w:sz w:val="24"/>
                <w:szCs w:val="24"/>
                <w:lang w:val="cy-GB"/>
              </w:rPr>
              <w:t>FfG</w:t>
            </w:r>
            <w:proofErr w:type="spellEnd"/>
            <w:r>
              <w:rPr>
                <w:rFonts w:ascii="Arial" w:eastAsia="Arial" w:hAnsi="Arial" w:cs="Arial"/>
                <w:sz w:val="24"/>
                <w:szCs w:val="24"/>
                <w:lang w:val="cy-GB"/>
              </w:rPr>
              <w:t xml:space="preserve"> / C</w:t>
            </w:r>
          </w:p>
        </w:tc>
        <w:tc>
          <w:tcPr>
            <w:tcW w:w="426" w:type="dxa"/>
            <w:vAlign w:val="center"/>
          </w:tcPr>
          <w:p w:rsidR="00DF2E24" w:rsidRDefault="00F52B5B" w:rsidP="00667EB4">
            <w:pPr>
              <w:jc w:val="center"/>
              <w:rPr>
                <w:rFonts w:ascii="Arial" w:hAnsi="Arial" w:cs="Arial"/>
                <w:sz w:val="24"/>
                <w:szCs w:val="24"/>
              </w:rPr>
            </w:pPr>
            <w:r>
              <w:rPr>
                <w:rFonts w:ascii="Arial" w:eastAsia="Arial" w:hAnsi="Arial" w:cs="Arial"/>
                <w:sz w:val="24"/>
                <w:szCs w:val="24"/>
                <w:lang w:val="cy-GB"/>
              </w:rPr>
              <w:t>H</w:t>
            </w:r>
          </w:p>
        </w:tc>
        <w:tc>
          <w:tcPr>
            <w:tcW w:w="425" w:type="dxa"/>
          </w:tcPr>
          <w:p w:rsidR="00DF2E24" w:rsidRPr="00D02D5C" w:rsidRDefault="00DF2E24" w:rsidP="00BF1B05">
            <w:pPr>
              <w:jc w:val="center"/>
              <w:rPr>
                <w:rFonts w:ascii="Arial" w:hAnsi="Arial" w:cs="Arial"/>
                <w:sz w:val="24"/>
                <w:szCs w:val="24"/>
              </w:rPr>
            </w:pPr>
          </w:p>
        </w:tc>
      </w:tr>
      <w:tr w:rsidR="003917EC" w:rsidTr="00802CB1">
        <w:trPr>
          <w:trHeight w:val="20"/>
          <w:jc w:val="center"/>
        </w:trPr>
        <w:tc>
          <w:tcPr>
            <w:tcW w:w="2131" w:type="dxa"/>
            <w:vAlign w:val="center"/>
          </w:tcPr>
          <w:p w:rsidR="00667EB4" w:rsidRPr="00802CB1" w:rsidRDefault="00F52B5B" w:rsidP="00667EB4">
            <w:pPr>
              <w:rPr>
                <w:rFonts w:ascii="Arial" w:hAnsi="Arial" w:cs="Arial"/>
                <w:b/>
                <w:sz w:val="24"/>
                <w:szCs w:val="24"/>
              </w:rPr>
            </w:pPr>
            <w:r>
              <w:rPr>
                <w:rFonts w:ascii="Arial" w:eastAsia="Arial" w:hAnsi="Arial" w:cs="Arial"/>
                <w:b/>
                <w:bCs/>
                <w:sz w:val="24"/>
                <w:szCs w:val="24"/>
                <w:lang w:val="cy-GB"/>
              </w:rPr>
              <w:t>Goruchwylio a Rheoli</w:t>
            </w:r>
          </w:p>
        </w:tc>
        <w:tc>
          <w:tcPr>
            <w:tcW w:w="4820" w:type="dxa"/>
          </w:tcPr>
          <w:p w:rsidR="00E82053" w:rsidRDefault="00F52B5B" w:rsidP="001A52B0">
            <w:pPr>
              <w:rPr>
                <w:rFonts w:ascii="Arial" w:hAnsi="Arial" w:cs="Arial"/>
                <w:sz w:val="24"/>
                <w:szCs w:val="24"/>
              </w:rPr>
            </w:pPr>
            <w:r>
              <w:rPr>
                <w:rFonts w:ascii="Arial" w:eastAsia="Arial" w:hAnsi="Arial" w:cs="Arial"/>
                <w:sz w:val="24"/>
                <w:szCs w:val="24"/>
                <w:lang w:val="cy-GB"/>
              </w:rPr>
              <w:t>Profiad o ddatblygu a gweithredu cynlluniau prosiectau.</w:t>
            </w:r>
          </w:p>
        </w:tc>
        <w:tc>
          <w:tcPr>
            <w:tcW w:w="1417" w:type="dxa"/>
            <w:vAlign w:val="center"/>
          </w:tcPr>
          <w:p w:rsidR="00667EB4" w:rsidRDefault="00F52B5B" w:rsidP="00667EB4">
            <w:pPr>
              <w:jc w:val="center"/>
              <w:rPr>
                <w:rFonts w:ascii="Arial" w:hAnsi="Arial" w:cs="Arial"/>
                <w:sz w:val="24"/>
                <w:szCs w:val="24"/>
              </w:rPr>
            </w:pPr>
            <w:proofErr w:type="spellStart"/>
            <w:r>
              <w:rPr>
                <w:rFonts w:ascii="Arial" w:eastAsia="Arial" w:hAnsi="Arial" w:cs="Arial"/>
                <w:sz w:val="24"/>
                <w:szCs w:val="24"/>
                <w:lang w:val="cy-GB"/>
              </w:rPr>
              <w:t>FfG</w:t>
            </w:r>
            <w:proofErr w:type="spellEnd"/>
            <w:r>
              <w:rPr>
                <w:rFonts w:ascii="Arial" w:eastAsia="Arial" w:hAnsi="Arial" w:cs="Arial"/>
                <w:sz w:val="24"/>
                <w:szCs w:val="24"/>
                <w:lang w:val="cy-GB"/>
              </w:rPr>
              <w:t>/C/G</w:t>
            </w:r>
          </w:p>
        </w:tc>
        <w:tc>
          <w:tcPr>
            <w:tcW w:w="426" w:type="dxa"/>
            <w:vAlign w:val="center"/>
          </w:tcPr>
          <w:p w:rsidR="00667EB4" w:rsidRDefault="00667EB4" w:rsidP="00667EB4">
            <w:pPr>
              <w:jc w:val="center"/>
              <w:rPr>
                <w:rFonts w:ascii="Arial" w:hAnsi="Arial" w:cs="Arial"/>
                <w:sz w:val="24"/>
                <w:szCs w:val="24"/>
              </w:rPr>
            </w:pPr>
          </w:p>
        </w:tc>
        <w:tc>
          <w:tcPr>
            <w:tcW w:w="425" w:type="dxa"/>
          </w:tcPr>
          <w:p w:rsidR="00667EB4" w:rsidRDefault="00667EB4" w:rsidP="00667EB4">
            <w:pPr>
              <w:jc w:val="center"/>
              <w:rPr>
                <w:rFonts w:ascii="Arial" w:hAnsi="Arial" w:cs="Arial"/>
                <w:sz w:val="24"/>
                <w:szCs w:val="24"/>
              </w:rPr>
            </w:pPr>
          </w:p>
          <w:p w:rsidR="00667EB4" w:rsidRDefault="00F52B5B" w:rsidP="00667EB4">
            <w:pPr>
              <w:jc w:val="center"/>
              <w:rPr>
                <w:rFonts w:ascii="Arial" w:hAnsi="Arial" w:cs="Arial"/>
                <w:sz w:val="24"/>
                <w:szCs w:val="24"/>
              </w:rPr>
            </w:pPr>
            <w:r>
              <w:rPr>
                <w:rFonts w:ascii="Arial" w:eastAsia="Arial" w:hAnsi="Arial" w:cs="Arial"/>
                <w:sz w:val="24"/>
                <w:szCs w:val="24"/>
                <w:lang w:val="cy-GB"/>
              </w:rPr>
              <w:t>D</w:t>
            </w:r>
          </w:p>
        </w:tc>
      </w:tr>
      <w:tr w:rsidR="003917EC" w:rsidTr="00802CB1">
        <w:trPr>
          <w:trHeight w:val="20"/>
          <w:jc w:val="center"/>
        </w:trPr>
        <w:tc>
          <w:tcPr>
            <w:tcW w:w="2131" w:type="dxa"/>
            <w:vMerge w:val="restart"/>
            <w:vAlign w:val="center"/>
          </w:tcPr>
          <w:p w:rsidR="00667EB4" w:rsidRPr="00802CB1" w:rsidRDefault="00F52B5B" w:rsidP="00667EB4">
            <w:pPr>
              <w:rPr>
                <w:rFonts w:ascii="Arial" w:hAnsi="Arial" w:cs="Arial"/>
                <w:b/>
                <w:sz w:val="24"/>
                <w:szCs w:val="24"/>
              </w:rPr>
            </w:pPr>
            <w:r>
              <w:rPr>
                <w:rFonts w:ascii="Arial" w:eastAsia="Arial" w:hAnsi="Arial" w:cs="Arial"/>
                <w:b/>
                <w:bCs/>
                <w:sz w:val="24"/>
                <w:szCs w:val="24"/>
                <w:lang w:val="cy-GB"/>
              </w:rPr>
              <w:t>Creadigrwydd ac Arloesi</w:t>
            </w:r>
          </w:p>
        </w:tc>
        <w:tc>
          <w:tcPr>
            <w:tcW w:w="4820" w:type="dxa"/>
          </w:tcPr>
          <w:p w:rsidR="00667EB4" w:rsidRDefault="00F52B5B" w:rsidP="00E82053">
            <w:pPr>
              <w:rPr>
                <w:rFonts w:ascii="Arial" w:hAnsi="Arial" w:cs="Arial"/>
                <w:sz w:val="24"/>
                <w:szCs w:val="24"/>
              </w:rPr>
            </w:pPr>
            <w:r>
              <w:rPr>
                <w:rFonts w:ascii="Arial" w:eastAsia="Arial" w:hAnsi="Arial" w:cs="Arial"/>
                <w:sz w:val="24"/>
                <w:szCs w:val="24"/>
                <w:lang w:val="cy-GB"/>
              </w:rPr>
              <w:t>Gallu datblygu rhaglenni arloesol sy’n diwallu anghenion pobl ifanc a’u teuluoedd.</w:t>
            </w:r>
          </w:p>
        </w:tc>
        <w:tc>
          <w:tcPr>
            <w:tcW w:w="1417" w:type="dxa"/>
            <w:vAlign w:val="center"/>
          </w:tcPr>
          <w:p w:rsidR="00667EB4" w:rsidRDefault="00F52B5B" w:rsidP="00667EB4">
            <w:pPr>
              <w:jc w:val="center"/>
              <w:rPr>
                <w:rFonts w:ascii="Arial" w:hAnsi="Arial" w:cs="Arial"/>
                <w:sz w:val="24"/>
                <w:szCs w:val="24"/>
              </w:rPr>
            </w:pPr>
            <w:proofErr w:type="spellStart"/>
            <w:r>
              <w:rPr>
                <w:rFonts w:ascii="Arial" w:eastAsia="Arial" w:hAnsi="Arial" w:cs="Arial"/>
                <w:sz w:val="24"/>
                <w:szCs w:val="24"/>
                <w:lang w:val="cy-GB"/>
              </w:rPr>
              <w:t>FfG</w:t>
            </w:r>
            <w:proofErr w:type="spellEnd"/>
            <w:r>
              <w:rPr>
                <w:rFonts w:ascii="Arial" w:eastAsia="Arial" w:hAnsi="Arial" w:cs="Arial"/>
                <w:sz w:val="24"/>
                <w:szCs w:val="24"/>
                <w:lang w:val="cy-GB"/>
              </w:rPr>
              <w:t>/C/G</w:t>
            </w:r>
          </w:p>
        </w:tc>
        <w:tc>
          <w:tcPr>
            <w:tcW w:w="426" w:type="dxa"/>
            <w:vAlign w:val="center"/>
          </w:tcPr>
          <w:p w:rsidR="00667EB4" w:rsidRDefault="00F52B5B" w:rsidP="00667EB4">
            <w:pPr>
              <w:jc w:val="center"/>
              <w:rPr>
                <w:rFonts w:ascii="Arial" w:hAnsi="Arial" w:cs="Arial"/>
                <w:sz w:val="24"/>
                <w:szCs w:val="24"/>
              </w:rPr>
            </w:pPr>
            <w:r>
              <w:rPr>
                <w:rFonts w:ascii="Arial" w:eastAsia="Arial" w:hAnsi="Arial" w:cs="Arial"/>
                <w:sz w:val="24"/>
                <w:szCs w:val="24"/>
                <w:lang w:val="cy-GB"/>
              </w:rPr>
              <w:t>H</w:t>
            </w:r>
          </w:p>
        </w:tc>
        <w:tc>
          <w:tcPr>
            <w:tcW w:w="425" w:type="dxa"/>
          </w:tcPr>
          <w:p w:rsidR="00667EB4" w:rsidRDefault="00667EB4" w:rsidP="00667EB4">
            <w:pPr>
              <w:jc w:val="center"/>
              <w:rPr>
                <w:rFonts w:ascii="Arial" w:hAnsi="Arial" w:cs="Arial"/>
                <w:sz w:val="24"/>
                <w:szCs w:val="24"/>
              </w:rPr>
            </w:pPr>
          </w:p>
          <w:p w:rsidR="00667EB4" w:rsidRDefault="00667EB4" w:rsidP="00667EB4">
            <w:pPr>
              <w:jc w:val="center"/>
              <w:rPr>
                <w:rFonts w:ascii="Arial" w:hAnsi="Arial" w:cs="Arial"/>
                <w:sz w:val="24"/>
                <w:szCs w:val="24"/>
              </w:rPr>
            </w:pPr>
          </w:p>
        </w:tc>
      </w:tr>
      <w:tr w:rsidR="003917EC" w:rsidTr="00802CB1">
        <w:trPr>
          <w:trHeight w:val="20"/>
          <w:jc w:val="center"/>
        </w:trPr>
        <w:tc>
          <w:tcPr>
            <w:tcW w:w="2131" w:type="dxa"/>
            <w:vMerge/>
            <w:vAlign w:val="center"/>
          </w:tcPr>
          <w:p w:rsidR="00667EB4" w:rsidRPr="00802CB1" w:rsidRDefault="00667EB4" w:rsidP="00667EB4">
            <w:pPr>
              <w:rPr>
                <w:rFonts w:ascii="Arial" w:hAnsi="Arial" w:cs="Arial"/>
                <w:b/>
                <w:sz w:val="24"/>
                <w:szCs w:val="24"/>
              </w:rPr>
            </w:pPr>
          </w:p>
        </w:tc>
        <w:tc>
          <w:tcPr>
            <w:tcW w:w="4820" w:type="dxa"/>
          </w:tcPr>
          <w:p w:rsidR="00667EB4" w:rsidRDefault="00F52B5B" w:rsidP="00DA1535">
            <w:pPr>
              <w:rPr>
                <w:rFonts w:ascii="Arial" w:hAnsi="Arial" w:cs="Arial"/>
                <w:sz w:val="24"/>
                <w:szCs w:val="24"/>
              </w:rPr>
            </w:pPr>
            <w:r>
              <w:rPr>
                <w:rFonts w:ascii="Arial" w:eastAsia="Arial" w:hAnsi="Arial" w:cs="Arial"/>
                <w:sz w:val="24"/>
                <w:szCs w:val="24"/>
                <w:lang w:val="cy-GB"/>
              </w:rPr>
              <w:t>Profiad o adolygu ac arfarnu adborth budd-ddeiliaid yn barhaus.</w:t>
            </w:r>
          </w:p>
          <w:p w:rsidR="00DA1535" w:rsidRDefault="00DA1535" w:rsidP="00DA1535">
            <w:pPr>
              <w:rPr>
                <w:rFonts w:ascii="Arial" w:hAnsi="Arial" w:cs="Arial"/>
                <w:sz w:val="24"/>
                <w:szCs w:val="24"/>
              </w:rPr>
            </w:pPr>
          </w:p>
        </w:tc>
        <w:tc>
          <w:tcPr>
            <w:tcW w:w="1417" w:type="dxa"/>
            <w:vAlign w:val="center"/>
          </w:tcPr>
          <w:p w:rsidR="00667EB4" w:rsidRDefault="00F52B5B" w:rsidP="00667EB4">
            <w:pPr>
              <w:jc w:val="center"/>
              <w:rPr>
                <w:rFonts w:ascii="Arial" w:hAnsi="Arial" w:cs="Arial"/>
                <w:sz w:val="24"/>
                <w:szCs w:val="24"/>
              </w:rPr>
            </w:pPr>
            <w:proofErr w:type="spellStart"/>
            <w:r>
              <w:rPr>
                <w:rFonts w:ascii="Arial" w:eastAsia="Arial" w:hAnsi="Arial" w:cs="Arial"/>
                <w:sz w:val="24"/>
                <w:szCs w:val="24"/>
                <w:lang w:val="cy-GB"/>
              </w:rPr>
              <w:lastRenderedPageBreak/>
              <w:t>FfG</w:t>
            </w:r>
            <w:proofErr w:type="spellEnd"/>
            <w:r>
              <w:rPr>
                <w:rFonts w:ascii="Arial" w:eastAsia="Arial" w:hAnsi="Arial" w:cs="Arial"/>
                <w:sz w:val="24"/>
                <w:szCs w:val="24"/>
                <w:lang w:val="cy-GB"/>
              </w:rPr>
              <w:t xml:space="preserve"> / C</w:t>
            </w:r>
          </w:p>
        </w:tc>
        <w:tc>
          <w:tcPr>
            <w:tcW w:w="426" w:type="dxa"/>
            <w:vAlign w:val="center"/>
          </w:tcPr>
          <w:p w:rsidR="00667EB4" w:rsidRDefault="00667EB4" w:rsidP="00667EB4">
            <w:pPr>
              <w:jc w:val="center"/>
              <w:rPr>
                <w:rFonts w:ascii="Arial" w:hAnsi="Arial" w:cs="Arial"/>
                <w:sz w:val="24"/>
                <w:szCs w:val="24"/>
              </w:rPr>
            </w:pPr>
          </w:p>
        </w:tc>
        <w:tc>
          <w:tcPr>
            <w:tcW w:w="425" w:type="dxa"/>
          </w:tcPr>
          <w:p w:rsidR="00667EB4" w:rsidRDefault="00667EB4" w:rsidP="00667EB4">
            <w:pPr>
              <w:jc w:val="center"/>
              <w:rPr>
                <w:rFonts w:ascii="Arial" w:hAnsi="Arial" w:cs="Arial"/>
                <w:sz w:val="24"/>
                <w:szCs w:val="24"/>
              </w:rPr>
            </w:pPr>
          </w:p>
          <w:p w:rsidR="00667EB4" w:rsidRDefault="00F52B5B" w:rsidP="00667EB4">
            <w:pPr>
              <w:jc w:val="center"/>
              <w:rPr>
                <w:rFonts w:ascii="Arial" w:hAnsi="Arial" w:cs="Arial"/>
                <w:sz w:val="24"/>
                <w:szCs w:val="24"/>
              </w:rPr>
            </w:pPr>
            <w:r>
              <w:rPr>
                <w:rFonts w:ascii="Arial" w:eastAsia="Arial" w:hAnsi="Arial" w:cs="Arial"/>
                <w:sz w:val="24"/>
                <w:szCs w:val="24"/>
                <w:lang w:val="cy-GB"/>
              </w:rPr>
              <w:t>D</w:t>
            </w:r>
          </w:p>
        </w:tc>
      </w:tr>
      <w:tr w:rsidR="003917EC" w:rsidTr="00802CB1">
        <w:trPr>
          <w:trHeight w:val="20"/>
          <w:jc w:val="center"/>
        </w:trPr>
        <w:tc>
          <w:tcPr>
            <w:tcW w:w="2131" w:type="dxa"/>
            <w:vMerge/>
            <w:vAlign w:val="center"/>
          </w:tcPr>
          <w:p w:rsidR="00667EB4" w:rsidRPr="00802CB1" w:rsidRDefault="00667EB4" w:rsidP="00667EB4">
            <w:pPr>
              <w:rPr>
                <w:rFonts w:ascii="Arial" w:hAnsi="Arial" w:cs="Arial"/>
                <w:b/>
                <w:sz w:val="24"/>
                <w:szCs w:val="24"/>
              </w:rPr>
            </w:pPr>
          </w:p>
        </w:tc>
        <w:tc>
          <w:tcPr>
            <w:tcW w:w="4820" w:type="dxa"/>
          </w:tcPr>
          <w:p w:rsidR="00667EB4" w:rsidRDefault="00F52B5B" w:rsidP="004E0075">
            <w:pPr>
              <w:rPr>
                <w:rFonts w:ascii="Arial" w:hAnsi="Arial" w:cs="Arial"/>
                <w:sz w:val="24"/>
                <w:szCs w:val="24"/>
              </w:rPr>
            </w:pPr>
            <w:r>
              <w:rPr>
                <w:rFonts w:ascii="Arial" w:eastAsia="Arial" w:hAnsi="Arial" w:cs="Arial"/>
                <w:sz w:val="24"/>
                <w:szCs w:val="24"/>
                <w:lang w:val="cy-GB"/>
              </w:rPr>
              <w:t xml:space="preserve">Profiad o weithio mewn lleoliad ysgol ac addasu’r ddarpariaeth yn unol ag anghenion newydd. </w:t>
            </w:r>
          </w:p>
          <w:p w:rsidR="00DA1535" w:rsidRDefault="00DA1535" w:rsidP="004E0075">
            <w:pPr>
              <w:rPr>
                <w:rFonts w:ascii="Arial" w:hAnsi="Arial" w:cs="Arial"/>
                <w:sz w:val="24"/>
                <w:szCs w:val="24"/>
              </w:rPr>
            </w:pPr>
          </w:p>
        </w:tc>
        <w:tc>
          <w:tcPr>
            <w:tcW w:w="1417" w:type="dxa"/>
            <w:vAlign w:val="center"/>
          </w:tcPr>
          <w:p w:rsidR="00667EB4" w:rsidRDefault="00F52B5B" w:rsidP="00667EB4">
            <w:pPr>
              <w:jc w:val="center"/>
              <w:rPr>
                <w:rFonts w:ascii="Arial" w:hAnsi="Arial" w:cs="Arial"/>
                <w:sz w:val="24"/>
                <w:szCs w:val="24"/>
              </w:rPr>
            </w:pPr>
            <w:proofErr w:type="spellStart"/>
            <w:r>
              <w:rPr>
                <w:rFonts w:ascii="Arial" w:eastAsia="Arial" w:hAnsi="Arial" w:cs="Arial"/>
                <w:sz w:val="24"/>
                <w:szCs w:val="24"/>
                <w:lang w:val="cy-GB"/>
              </w:rPr>
              <w:t>FfG</w:t>
            </w:r>
            <w:proofErr w:type="spellEnd"/>
            <w:r>
              <w:rPr>
                <w:rFonts w:ascii="Arial" w:eastAsia="Arial" w:hAnsi="Arial" w:cs="Arial"/>
                <w:sz w:val="24"/>
                <w:szCs w:val="24"/>
                <w:lang w:val="cy-GB"/>
              </w:rPr>
              <w:t xml:space="preserve"> / C</w:t>
            </w:r>
          </w:p>
        </w:tc>
        <w:tc>
          <w:tcPr>
            <w:tcW w:w="426" w:type="dxa"/>
            <w:vAlign w:val="center"/>
          </w:tcPr>
          <w:p w:rsidR="00667EB4" w:rsidRDefault="00F52B5B" w:rsidP="00667EB4">
            <w:pPr>
              <w:jc w:val="center"/>
              <w:rPr>
                <w:rFonts w:ascii="Arial" w:hAnsi="Arial" w:cs="Arial"/>
                <w:sz w:val="24"/>
                <w:szCs w:val="24"/>
              </w:rPr>
            </w:pPr>
            <w:r>
              <w:rPr>
                <w:rFonts w:ascii="Arial" w:eastAsia="Arial" w:hAnsi="Arial" w:cs="Arial"/>
                <w:sz w:val="24"/>
                <w:szCs w:val="24"/>
                <w:lang w:val="cy-GB"/>
              </w:rPr>
              <w:t>H</w:t>
            </w:r>
          </w:p>
        </w:tc>
        <w:tc>
          <w:tcPr>
            <w:tcW w:w="425" w:type="dxa"/>
          </w:tcPr>
          <w:p w:rsidR="00667EB4" w:rsidRDefault="00667EB4" w:rsidP="004E0075">
            <w:pPr>
              <w:jc w:val="center"/>
              <w:rPr>
                <w:rFonts w:ascii="Arial" w:hAnsi="Arial" w:cs="Arial"/>
                <w:sz w:val="24"/>
                <w:szCs w:val="24"/>
              </w:rPr>
            </w:pPr>
          </w:p>
        </w:tc>
      </w:tr>
      <w:tr w:rsidR="003917EC" w:rsidTr="00802CB1">
        <w:trPr>
          <w:trHeight w:val="20"/>
          <w:jc w:val="center"/>
        </w:trPr>
        <w:tc>
          <w:tcPr>
            <w:tcW w:w="2131" w:type="dxa"/>
            <w:vMerge w:val="restart"/>
            <w:vAlign w:val="center"/>
          </w:tcPr>
          <w:p w:rsidR="00667EB4" w:rsidRPr="00802CB1" w:rsidRDefault="00667EB4" w:rsidP="00667EB4">
            <w:pPr>
              <w:rPr>
                <w:rFonts w:ascii="Arial" w:hAnsi="Arial" w:cs="Arial"/>
                <w:b/>
                <w:sz w:val="24"/>
                <w:szCs w:val="24"/>
              </w:rPr>
            </w:pPr>
          </w:p>
          <w:p w:rsidR="00667EB4" w:rsidRPr="00802CB1" w:rsidRDefault="00667EB4" w:rsidP="00667EB4">
            <w:pPr>
              <w:rPr>
                <w:rFonts w:ascii="Arial" w:hAnsi="Arial" w:cs="Arial"/>
                <w:b/>
                <w:sz w:val="24"/>
                <w:szCs w:val="24"/>
              </w:rPr>
            </w:pPr>
          </w:p>
          <w:p w:rsidR="00667EB4" w:rsidRPr="00802CB1" w:rsidRDefault="00F52B5B" w:rsidP="00667EB4">
            <w:pPr>
              <w:rPr>
                <w:rFonts w:ascii="Arial" w:hAnsi="Arial" w:cs="Arial"/>
                <w:b/>
                <w:sz w:val="24"/>
                <w:szCs w:val="24"/>
              </w:rPr>
            </w:pPr>
            <w:r>
              <w:rPr>
                <w:rFonts w:ascii="Arial" w:eastAsia="Arial" w:hAnsi="Arial" w:cs="Arial"/>
                <w:b/>
                <w:bCs/>
                <w:sz w:val="24"/>
                <w:szCs w:val="24"/>
                <w:lang w:val="cy-GB"/>
              </w:rPr>
              <w:t>Cysylltiadau a</w:t>
            </w:r>
          </w:p>
          <w:p w:rsidR="00667EB4" w:rsidRPr="00802CB1" w:rsidRDefault="00F52B5B" w:rsidP="00667EB4">
            <w:pPr>
              <w:rPr>
                <w:rFonts w:ascii="Arial" w:hAnsi="Arial" w:cs="Arial"/>
                <w:b/>
                <w:sz w:val="24"/>
                <w:szCs w:val="24"/>
              </w:rPr>
            </w:pPr>
            <w:r>
              <w:rPr>
                <w:rFonts w:ascii="Arial" w:eastAsia="Arial" w:hAnsi="Arial" w:cs="Arial"/>
                <w:b/>
                <w:bCs/>
                <w:sz w:val="24"/>
                <w:szCs w:val="24"/>
                <w:lang w:val="cy-GB"/>
              </w:rPr>
              <w:t>Pherthnasoedd</w:t>
            </w:r>
          </w:p>
          <w:p w:rsidR="00667EB4" w:rsidRPr="00802CB1" w:rsidRDefault="00667EB4" w:rsidP="00667EB4">
            <w:pPr>
              <w:rPr>
                <w:rFonts w:ascii="Arial" w:hAnsi="Arial" w:cs="Arial"/>
                <w:b/>
                <w:sz w:val="24"/>
                <w:szCs w:val="24"/>
              </w:rPr>
            </w:pPr>
          </w:p>
        </w:tc>
        <w:tc>
          <w:tcPr>
            <w:tcW w:w="4820" w:type="dxa"/>
          </w:tcPr>
          <w:p w:rsidR="00667EB4" w:rsidRDefault="00F52B5B" w:rsidP="001A52B0">
            <w:pPr>
              <w:rPr>
                <w:rFonts w:ascii="Arial" w:hAnsi="Arial" w:cs="Arial"/>
                <w:sz w:val="24"/>
                <w:szCs w:val="24"/>
              </w:rPr>
            </w:pPr>
            <w:r>
              <w:rPr>
                <w:rFonts w:ascii="Arial" w:eastAsia="Arial" w:hAnsi="Arial" w:cs="Arial"/>
                <w:sz w:val="24"/>
                <w:szCs w:val="24"/>
                <w:lang w:val="cy-GB"/>
              </w:rPr>
              <w:t xml:space="preserve">Profiad o weithio gyda sefydliadau partner ac eirioli ar ran pobl ifanc.  </w:t>
            </w:r>
          </w:p>
          <w:p w:rsidR="001A52B0" w:rsidRDefault="001A52B0" w:rsidP="001A52B0">
            <w:pPr>
              <w:rPr>
                <w:rFonts w:ascii="Arial" w:hAnsi="Arial" w:cs="Arial"/>
                <w:sz w:val="24"/>
                <w:szCs w:val="24"/>
              </w:rPr>
            </w:pPr>
          </w:p>
        </w:tc>
        <w:tc>
          <w:tcPr>
            <w:tcW w:w="1417" w:type="dxa"/>
            <w:vAlign w:val="center"/>
          </w:tcPr>
          <w:p w:rsidR="00667EB4" w:rsidRDefault="00F52B5B" w:rsidP="00667EB4">
            <w:pPr>
              <w:jc w:val="center"/>
              <w:rPr>
                <w:rFonts w:ascii="Arial" w:hAnsi="Arial" w:cs="Arial"/>
                <w:sz w:val="24"/>
                <w:szCs w:val="24"/>
              </w:rPr>
            </w:pPr>
            <w:proofErr w:type="spellStart"/>
            <w:r>
              <w:rPr>
                <w:rFonts w:ascii="Arial" w:eastAsia="Arial" w:hAnsi="Arial" w:cs="Arial"/>
                <w:sz w:val="24"/>
                <w:szCs w:val="24"/>
                <w:lang w:val="cy-GB"/>
              </w:rPr>
              <w:t>FfG</w:t>
            </w:r>
            <w:proofErr w:type="spellEnd"/>
            <w:r>
              <w:rPr>
                <w:rFonts w:ascii="Arial" w:eastAsia="Arial" w:hAnsi="Arial" w:cs="Arial"/>
                <w:sz w:val="24"/>
                <w:szCs w:val="24"/>
                <w:lang w:val="cy-GB"/>
              </w:rPr>
              <w:t>/C/G</w:t>
            </w:r>
          </w:p>
        </w:tc>
        <w:tc>
          <w:tcPr>
            <w:tcW w:w="426" w:type="dxa"/>
            <w:vAlign w:val="center"/>
          </w:tcPr>
          <w:p w:rsidR="00667EB4" w:rsidRDefault="00F52B5B" w:rsidP="00667EB4">
            <w:pPr>
              <w:jc w:val="center"/>
              <w:rPr>
                <w:rFonts w:ascii="Arial" w:hAnsi="Arial" w:cs="Arial"/>
                <w:sz w:val="24"/>
                <w:szCs w:val="24"/>
              </w:rPr>
            </w:pPr>
            <w:r>
              <w:rPr>
                <w:rFonts w:ascii="Arial" w:eastAsia="Arial" w:hAnsi="Arial" w:cs="Arial"/>
                <w:sz w:val="24"/>
                <w:szCs w:val="24"/>
                <w:lang w:val="cy-GB"/>
              </w:rPr>
              <w:t>H</w:t>
            </w:r>
          </w:p>
        </w:tc>
        <w:tc>
          <w:tcPr>
            <w:tcW w:w="425" w:type="dxa"/>
          </w:tcPr>
          <w:p w:rsidR="00667EB4" w:rsidRDefault="00667EB4" w:rsidP="00667EB4">
            <w:pPr>
              <w:jc w:val="center"/>
              <w:rPr>
                <w:rFonts w:ascii="Arial" w:hAnsi="Arial" w:cs="Arial"/>
                <w:sz w:val="24"/>
                <w:szCs w:val="24"/>
              </w:rPr>
            </w:pPr>
          </w:p>
          <w:p w:rsidR="00667EB4" w:rsidRDefault="00667EB4" w:rsidP="00667EB4">
            <w:pPr>
              <w:jc w:val="center"/>
              <w:rPr>
                <w:rFonts w:ascii="Arial" w:hAnsi="Arial" w:cs="Arial"/>
                <w:sz w:val="24"/>
                <w:szCs w:val="24"/>
              </w:rPr>
            </w:pPr>
          </w:p>
        </w:tc>
      </w:tr>
      <w:tr w:rsidR="003917EC" w:rsidTr="00802CB1">
        <w:trPr>
          <w:trHeight w:val="20"/>
          <w:jc w:val="center"/>
        </w:trPr>
        <w:tc>
          <w:tcPr>
            <w:tcW w:w="2131" w:type="dxa"/>
            <w:vMerge/>
            <w:vAlign w:val="center"/>
          </w:tcPr>
          <w:p w:rsidR="00667EB4" w:rsidRPr="00802CB1" w:rsidRDefault="00667EB4" w:rsidP="00667EB4">
            <w:pPr>
              <w:rPr>
                <w:rFonts w:ascii="Arial" w:hAnsi="Arial" w:cs="Arial"/>
                <w:b/>
                <w:sz w:val="24"/>
                <w:szCs w:val="24"/>
              </w:rPr>
            </w:pPr>
          </w:p>
        </w:tc>
        <w:tc>
          <w:tcPr>
            <w:tcW w:w="4820" w:type="dxa"/>
          </w:tcPr>
          <w:p w:rsidR="00667EB4" w:rsidRDefault="00F52B5B" w:rsidP="004E0075">
            <w:pPr>
              <w:rPr>
                <w:rFonts w:ascii="Arial" w:hAnsi="Arial" w:cs="Arial"/>
                <w:sz w:val="24"/>
                <w:szCs w:val="24"/>
              </w:rPr>
            </w:pPr>
            <w:r>
              <w:rPr>
                <w:rFonts w:ascii="Arial" w:eastAsia="Arial" w:hAnsi="Arial" w:cs="Arial"/>
                <w:sz w:val="24"/>
                <w:szCs w:val="24"/>
                <w:lang w:val="cy-GB"/>
              </w:rPr>
              <w:t xml:space="preserve">Gallu cyfryngu a datrys anghydfod mewn amrywiaeth o sefyllfaoedd. </w:t>
            </w:r>
          </w:p>
          <w:p w:rsidR="001A52B0" w:rsidRDefault="001A52B0" w:rsidP="004E0075">
            <w:pPr>
              <w:rPr>
                <w:rFonts w:ascii="Arial" w:hAnsi="Arial" w:cs="Arial"/>
                <w:sz w:val="24"/>
                <w:szCs w:val="24"/>
              </w:rPr>
            </w:pPr>
          </w:p>
        </w:tc>
        <w:tc>
          <w:tcPr>
            <w:tcW w:w="1417" w:type="dxa"/>
            <w:vAlign w:val="center"/>
          </w:tcPr>
          <w:p w:rsidR="00667EB4" w:rsidRDefault="00F52B5B" w:rsidP="00667EB4">
            <w:pPr>
              <w:jc w:val="center"/>
              <w:rPr>
                <w:rFonts w:ascii="Arial" w:hAnsi="Arial" w:cs="Arial"/>
                <w:sz w:val="24"/>
                <w:szCs w:val="24"/>
              </w:rPr>
            </w:pPr>
            <w:proofErr w:type="spellStart"/>
            <w:r>
              <w:rPr>
                <w:rFonts w:ascii="Arial" w:eastAsia="Arial" w:hAnsi="Arial" w:cs="Arial"/>
                <w:sz w:val="24"/>
                <w:szCs w:val="24"/>
                <w:lang w:val="cy-GB"/>
              </w:rPr>
              <w:t>FfG</w:t>
            </w:r>
            <w:proofErr w:type="spellEnd"/>
            <w:r>
              <w:rPr>
                <w:rFonts w:ascii="Arial" w:eastAsia="Arial" w:hAnsi="Arial" w:cs="Arial"/>
                <w:sz w:val="24"/>
                <w:szCs w:val="24"/>
                <w:lang w:val="cy-GB"/>
              </w:rPr>
              <w:t xml:space="preserve"> / C</w:t>
            </w:r>
          </w:p>
        </w:tc>
        <w:tc>
          <w:tcPr>
            <w:tcW w:w="426" w:type="dxa"/>
            <w:vAlign w:val="center"/>
          </w:tcPr>
          <w:p w:rsidR="00667EB4" w:rsidRDefault="00667EB4" w:rsidP="00667EB4">
            <w:pPr>
              <w:jc w:val="center"/>
              <w:rPr>
                <w:rFonts w:ascii="Arial" w:hAnsi="Arial" w:cs="Arial"/>
                <w:sz w:val="24"/>
                <w:szCs w:val="24"/>
              </w:rPr>
            </w:pPr>
          </w:p>
        </w:tc>
        <w:tc>
          <w:tcPr>
            <w:tcW w:w="425" w:type="dxa"/>
          </w:tcPr>
          <w:p w:rsidR="00667EB4" w:rsidRDefault="00667EB4" w:rsidP="00667EB4">
            <w:pPr>
              <w:jc w:val="center"/>
              <w:rPr>
                <w:rFonts w:ascii="Arial" w:hAnsi="Arial" w:cs="Arial"/>
                <w:sz w:val="24"/>
                <w:szCs w:val="24"/>
              </w:rPr>
            </w:pPr>
          </w:p>
          <w:p w:rsidR="00667EB4" w:rsidRDefault="00F52B5B" w:rsidP="00667EB4">
            <w:pPr>
              <w:jc w:val="center"/>
              <w:rPr>
                <w:rFonts w:ascii="Arial" w:hAnsi="Arial" w:cs="Arial"/>
                <w:sz w:val="24"/>
                <w:szCs w:val="24"/>
              </w:rPr>
            </w:pPr>
            <w:r>
              <w:rPr>
                <w:rFonts w:ascii="Arial" w:eastAsia="Arial" w:hAnsi="Arial" w:cs="Arial"/>
                <w:sz w:val="24"/>
                <w:szCs w:val="24"/>
                <w:lang w:val="cy-GB"/>
              </w:rPr>
              <w:t>D</w:t>
            </w:r>
          </w:p>
        </w:tc>
      </w:tr>
      <w:tr w:rsidR="003917EC" w:rsidTr="00802CB1">
        <w:trPr>
          <w:trHeight w:val="20"/>
          <w:jc w:val="center"/>
        </w:trPr>
        <w:tc>
          <w:tcPr>
            <w:tcW w:w="2131" w:type="dxa"/>
            <w:vMerge/>
            <w:vAlign w:val="center"/>
          </w:tcPr>
          <w:p w:rsidR="00667EB4" w:rsidRPr="00802CB1" w:rsidRDefault="00667EB4" w:rsidP="00667EB4">
            <w:pPr>
              <w:rPr>
                <w:rFonts w:ascii="Arial" w:hAnsi="Arial" w:cs="Arial"/>
                <w:b/>
                <w:sz w:val="24"/>
                <w:szCs w:val="24"/>
              </w:rPr>
            </w:pPr>
          </w:p>
        </w:tc>
        <w:tc>
          <w:tcPr>
            <w:tcW w:w="4820" w:type="dxa"/>
          </w:tcPr>
          <w:p w:rsidR="00667EB4" w:rsidRDefault="00F52B5B" w:rsidP="00667EB4">
            <w:pPr>
              <w:rPr>
                <w:rFonts w:ascii="Arial" w:hAnsi="Arial" w:cs="Arial"/>
                <w:sz w:val="24"/>
                <w:szCs w:val="24"/>
              </w:rPr>
            </w:pPr>
            <w:r>
              <w:rPr>
                <w:rFonts w:ascii="Arial" w:eastAsia="Arial" w:hAnsi="Arial" w:cs="Arial"/>
                <w:sz w:val="24"/>
                <w:szCs w:val="24"/>
                <w:lang w:val="cy-GB"/>
              </w:rPr>
              <w:t>Gallu meithrin perthnasoedd cryf â phobl ifanc, naill ai’n unigol neu mewn grwpiau.</w:t>
            </w:r>
          </w:p>
          <w:p w:rsidR="001A52B0" w:rsidRDefault="001A52B0" w:rsidP="00667EB4">
            <w:pPr>
              <w:rPr>
                <w:rFonts w:ascii="Arial" w:hAnsi="Arial" w:cs="Arial"/>
                <w:sz w:val="24"/>
                <w:szCs w:val="24"/>
              </w:rPr>
            </w:pPr>
          </w:p>
        </w:tc>
        <w:tc>
          <w:tcPr>
            <w:tcW w:w="1417" w:type="dxa"/>
            <w:vAlign w:val="center"/>
          </w:tcPr>
          <w:p w:rsidR="00667EB4" w:rsidRDefault="00F52B5B" w:rsidP="00667EB4">
            <w:pPr>
              <w:jc w:val="center"/>
              <w:rPr>
                <w:rFonts w:ascii="Arial" w:hAnsi="Arial" w:cs="Arial"/>
                <w:sz w:val="24"/>
                <w:szCs w:val="24"/>
              </w:rPr>
            </w:pPr>
            <w:proofErr w:type="spellStart"/>
            <w:r>
              <w:rPr>
                <w:rFonts w:ascii="Arial" w:eastAsia="Arial" w:hAnsi="Arial" w:cs="Arial"/>
                <w:sz w:val="24"/>
                <w:szCs w:val="24"/>
                <w:lang w:val="cy-GB"/>
              </w:rPr>
              <w:t>FfG</w:t>
            </w:r>
            <w:proofErr w:type="spellEnd"/>
            <w:r>
              <w:rPr>
                <w:rFonts w:ascii="Arial" w:eastAsia="Arial" w:hAnsi="Arial" w:cs="Arial"/>
                <w:sz w:val="24"/>
                <w:szCs w:val="24"/>
                <w:lang w:val="cy-GB"/>
              </w:rPr>
              <w:t>/C/G</w:t>
            </w:r>
          </w:p>
        </w:tc>
        <w:tc>
          <w:tcPr>
            <w:tcW w:w="426" w:type="dxa"/>
            <w:vAlign w:val="center"/>
          </w:tcPr>
          <w:p w:rsidR="00667EB4" w:rsidRDefault="00F52B5B" w:rsidP="00667EB4">
            <w:pPr>
              <w:jc w:val="center"/>
              <w:rPr>
                <w:rFonts w:ascii="Arial" w:hAnsi="Arial" w:cs="Arial"/>
                <w:sz w:val="24"/>
                <w:szCs w:val="24"/>
              </w:rPr>
            </w:pPr>
            <w:r>
              <w:rPr>
                <w:rFonts w:ascii="Arial" w:eastAsia="Arial" w:hAnsi="Arial" w:cs="Arial"/>
                <w:sz w:val="24"/>
                <w:szCs w:val="24"/>
                <w:lang w:val="cy-GB"/>
              </w:rPr>
              <w:t>H</w:t>
            </w:r>
          </w:p>
        </w:tc>
        <w:tc>
          <w:tcPr>
            <w:tcW w:w="425" w:type="dxa"/>
          </w:tcPr>
          <w:p w:rsidR="00667EB4" w:rsidRDefault="00667EB4" w:rsidP="00667EB4">
            <w:pPr>
              <w:jc w:val="center"/>
              <w:rPr>
                <w:rFonts w:ascii="Arial" w:hAnsi="Arial" w:cs="Arial"/>
                <w:sz w:val="24"/>
                <w:szCs w:val="24"/>
              </w:rPr>
            </w:pPr>
          </w:p>
        </w:tc>
      </w:tr>
      <w:tr w:rsidR="003917EC" w:rsidTr="00802CB1">
        <w:trPr>
          <w:trHeight w:val="20"/>
          <w:jc w:val="center"/>
        </w:trPr>
        <w:tc>
          <w:tcPr>
            <w:tcW w:w="2131" w:type="dxa"/>
            <w:vMerge w:val="restart"/>
            <w:vAlign w:val="center"/>
          </w:tcPr>
          <w:p w:rsidR="00667EB4" w:rsidRPr="00802CB1" w:rsidRDefault="00F52B5B" w:rsidP="00667EB4">
            <w:pPr>
              <w:rPr>
                <w:rFonts w:ascii="Arial" w:hAnsi="Arial" w:cs="Arial"/>
                <w:b/>
                <w:sz w:val="24"/>
                <w:szCs w:val="24"/>
              </w:rPr>
            </w:pPr>
            <w:r>
              <w:rPr>
                <w:rFonts w:ascii="Arial" w:eastAsia="Arial" w:hAnsi="Arial" w:cs="Arial"/>
                <w:b/>
                <w:bCs/>
                <w:sz w:val="24"/>
                <w:szCs w:val="24"/>
                <w:lang w:val="cy-GB"/>
              </w:rPr>
              <w:t>Penderfyniadau / Argymhellion</w:t>
            </w:r>
          </w:p>
        </w:tc>
        <w:tc>
          <w:tcPr>
            <w:tcW w:w="4820" w:type="dxa"/>
          </w:tcPr>
          <w:p w:rsidR="00667EB4" w:rsidRDefault="00F52B5B" w:rsidP="00667EB4">
            <w:pPr>
              <w:rPr>
                <w:rFonts w:ascii="Arial" w:hAnsi="Arial" w:cs="Arial"/>
                <w:sz w:val="24"/>
                <w:szCs w:val="24"/>
              </w:rPr>
            </w:pPr>
            <w:r>
              <w:rPr>
                <w:rFonts w:ascii="Arial" w:eastAsia="Arial" w:hAnsi="Arial" w:cs="Arial"/>
                <w:sz w:val="24"/>
                <w:szCs w:val="24"/>
                <w:lang w:val="cy-GB"/>
              </w:rPr>
              <w:t>Gallu arfarnu’r ddarpariaeth a gwneud argymhellion i reolwyr ynglŷn â newid gwasanaethau fel y bo’r angen.</w:t>
            </w:r>
          </w:p>
          <w:p w:rsidR="001A52B0" w:rsidRDefault="001A52B0" w:rsidP="00667EB4">
            <w:pPr>
              <w:rPr>
                <w:rFonts w:ascii="Arial" w:hAnsi="Arial" w:cs="Arial"/>
                <w:sz w:val="24"/>
                <w:szCs w:val="24"/>
              </w:rPr>
            </w:pPr>
          </w:p>
        </w:tc>
        <w:tc>
          <w:tcPr>
            <w:tcW w:w="1417" w:type="dxa"/>
            <w:vAlign w:val="center"/>
          </w:tcPr>
          <w:p w:rsidR="00667EB4" w:rsidRDefault="00F52B5B" w:rsidP="00667EB4">
            <w:pPr>
              <w:jc w:val="center"/>
              <w:rPr>
                <w:rFonts w:ascii="Arial" w:hAnsi="Arial" w:cs="Arial"/>
                <w:sz w:val="24"/>
                <w:szCs w:val="24"/>
              </w:rPr>
            </w:pPr>
            <w:proofErr w:type="spellStart"/>
            <w:r>
              <w:rPr>
                <w:rFonts w:ascii="Arial" w:eastAsia="Arial" w:hAnsi="Arial" w:cs="Arial"/>
                <w:sz w:val="24"/>
                <w:szCs w:val="24"/>
                <w:lang w:val="cy-GB"/>
              </w:rPr>
              <w:t>FfG</w:t>
            </w:r>
            <w:proofErr w:type="spellEnd"/>
            <w:r>
              <w:rPr>
                <w:rFonts w:ascii="Arial" w:eastAsia="Arial" w:hAnsi="Arial" w:cs="Arial"/>
                <w:sz w:val="24"/>
                <w:szCs w:val="24"/>
                <w:lang w:val="cy-GB"/>
              </w:rPr>
              <w:t xml:space="preserve"> / C</w:t>
            </w:r>
          </w:p>
        </w:tc>
        <w:tc>
          <w:tcPr>
            <w:tcW w:w="426" w:type="dxa"/>
            <w:vAlign w:val="center"/>
          </w:tcPr>
          <w:p w:rsidR="00667EB4" w:rsidRDefault="00667EB4" w:rsidP="00667EB4">
            <w:pPr>
              <w:jc w:val="center"/>
              <w:rPr>
                <w:rFonts w:ascii="Arial" w:hAnsi="Arial" w:cs="Arial"/>
                <w:sz w:val="24"/>
                <w:szCs w:val="24"/>
              </w:rPr>
            </w:pPr>
          </w:p>
        </w:tc>
        <w:tc>
          <w:tcPr>
            <w:tcW w:w="425" w:type="dxa"/>
          </w:tcPr>
          <w:p w:rsidR="004E0075" w:rsidRDefault="004E0075" w:rsidP="00667EB4">
            <w:pPr>
              <w:jc w:val="center"/>
              <w:rPr>
                <w:rFonts w:ascii="Arial" w:hAnsi="Arial" w:cs="Arial"/>
                <w:sz w:val="24"/>
                <w:szCs w:val="24"/>
              </w:rPr>
            </w:pPr>
          </w:p>
          <w:p w:rsidR="00667EB4" w:rsidRDefault="00F52B5B" w:rsidP="004E0075">
            <w:pPr>
              <w:rPr>
                <w:rFonts w:ascii="Arial" w:hAnsi="Arial" w:cs="Arial"/>
                <w:sz w:val="24"/>
                <w:szCs w:val="24"/>
              </w:rPr>
            </w:pPr>
            <w:r>
              <w:rPr>
                <w:rFonts w:ascii="Arial" w:eastAsia="Arial" w:hAnsi="Arial" w:cs="Arial"/>
                <w:sz w:val="24"/>
                <w:szCs w:val="24"/>
                <w:lang w:val="cy-GB"/>
              </w:rPr>
              <w:t>D</w:t>
            </w:r>
          </w:p>
        </w:tc>
      </w:tr>
      <w:tr w:rsidR="003917EC" w:rsidTr="00802CB1">
        <w:trPr>
          <w:trHeight w:val="20"/>
          <w:jc w:val="center"/>
        </w:trPr>
        <w:tc>
          <w:tcPr>
            <w:tcW w:w="2131" w:type="dxa"/>
            <w:vMerge/>
            <w:vAlign w:val="center"/>
          </w:tcPr>
          <w:p w:rsidR="00667EB4" w:rsidRPr="00802CB1" w:rsidRDefault="00667EB4" w:rsidP="00667EB4">
            <w:pPr>
              <w:rPr>
                <w:rFonts w:ascii="Arial" w:hAnsi="Arial" w:cs="Arial"/>
                <w:b/>
                <w:sz w:val="24"/>
                <w:szCs w:val="24"/>
              </w:rPr>
            </w:pPr>
          </w:p>
        </w:tc>
        <w:tc>
          <w:tcPr>
            <w:tcW w:w="4820" w:type="dxa"/>
          </w:tcPr>
          <w:p w:rsidR="00667EB4" w:rsidRDefault="00F52B5B" w:rsidP="00667EB4">
            <w:pPr>
              <w:rPr>
                <w:rFonts w:ascii="Arial" w:hAnsi="Arial" w:cs="Arial"/>
                <w:sz w:val="24"/>
                <w:szCs w:val="24"/>
              </w:rPr>
            </w:pPr>
            <w:r>
              <w:rPr>
                <w:rFonts w:ascii="Arial" w:eastAsia="Arial" w:hAnsi="Arial" w:cs="Arial"/>
                <w:sz w:val="24"/>
                <w:szCs w:val="24"/>
                <w:lang w:val="cy-GB"/>
              </w:rPr>
              <w:t>Profiad o wneud penderfyniadau a allai effeithio ar ddarparu’r gwasanaeth.</w:t>
            </w:r>
          </w:p>
          <w:p w:rsidR="001A52B0" w:rsidRDefault="001A52B0" w:rsidP="00667EB4">
            <w:pPr>
              <w:rPr>
                <w:rFonts w:ascii="Arial" w:hAnsi="Arial" w:cs="Arial"/>
                <w:sz w:val="24"/>
                <w:szCs w:val="24"/>
              </w:rPr>
            </w:pPr>
          </w:p>
        </w:tc>
        <w:tc>
          <w:tcPr>
            <w:tcW w:w="1417" w:type="dxa"/>
            <w:vAlign w:val="center"/>
          </w:tcPr>
          <w:p w:rsidR="00667EB4" w:rsidRDefault="00F52B5B" w:rsidP="00667EB4">
            <w:pPr>
              <w:jc w:val="center"/>
              <w:rPr>
                <w:rFonts w:ascii="Arial" w:hAnsi="Arial" w:cs="Arial"/>
                <w:sz w:val="24"/>
                <w:szCs w:val="24"/>
              </w:rPr>
            </w:pPr>
            <w:proofErr w:type="spellStart"/>
            <w:r>
              <w:rPr>
                <w:rFonts w:ascii="Arial" w:eastAsia="Arial" w:hAnsi="Arial" w:cs="Arial"/>
                <w:sz w:val="24"/>
                <w:szCs w:val="24"/>
                <w:lang w:val="cy-GB"/>
              </w:rPr>
              <w:t>FfG</w:t>
            </w:r>
            <w:proofErr w:type="spellEnd"/>
            <w:r>
              <w:rPr>
                <w:rFonts w:ascii="Arial" w:eastAsia="Arial" w:hAnsi="Arial" w:cs="Arial"/>
                <w:sz w:val="24"/>
                <w:szCs w:val="24"/>
                <w:lang w:val="cy-GB"/>
              </w:rPr>
              <w:t xml:space="preserve"> / C</w:t>
            </w:r>
          </w:p>
        </w:tc>
        <w:tc>
          <w:tcPr>
            <w:tcW w:w="426" w:type="dxa"/>
            <w:vAlign w:val="center"/>
          </w:tcPr>
          <w:p w:rsidR="00667EB4" w:rsidRDefault="00667EB4" w:rsidP="00667EB4">
            <w:pPr>
              <w:jc w:val="center"/>
              <w:rPr>
                <w:rFonts w:ascii="Arial" w:hAnsi="Arial" w:cs="Arial"/>
                <w:sz w:val="24"/>
                <w:szCs w:val="24"/>
              </w:rPr>
            </w:pPr>
          </w:p>
        </w:tc>
        <w:tc>
          <w:tcPr>
            <w:tcW w:w="425" w:type="dxa"/>
          </w:tcPr>
          <w:p w:rsidR="00667EB4" w:rsidRDefault="00F52B5B" w:rsidP="00667EB4">
            <w:pPr>
              <w:jc w:val="center"/>
              <w:rPr>
                <w:rFonts w:ascii="Arial" w:hAnsi="Arial" w:cs="Arial"/>
                <w:sz w:val="24"/>
                <w:szCs w:val="24"/>
              </w:rPr>
            </w:pPr>
            <w:r>
              <w:rPr>
                <w:rFonts w:ascii="Arial" w:eastAsia="Arial" w:hAnsi="Arial" w:cs="Arial"/>
                <w:sz w:val="24"/>
                <w:szCs w:val="24"/>
                <w:lang w:val="cy-GB"/>
              </w:rPr>
              <w:t>D</w:t>
            </w:r>
          </w:p>
        </w:tc>
      </w:tr>
      <w:tr w:rsidR="003917EC" w:rsidTr="00802CB1">
        <w:trPr>
          <w:trHeight w:val="20"/>
          <w:jc w:val="center"/>
        </w:trPr>
        <w:tc>
          <w:tcPr>
            <w:tcW w:w="2131" w:type="dxa"/>
            <w:vMerge/>
            <w:vAlign w:val="center"/>
          </w:tcPr>
          <w:p w:rsidR="00667EB4" w:rsidRPr="00802CB1" w:rsidRDefault="00667EB4" w:rsidP="00667EB4">
            <w:pPr>
              <w:rPr>
                <w:rFonts w:ascii="Arial" w:hAnsi="Arial" w:cs="Arial"/>
                <w:b/>
                <w:sz w:val="24"/>
                <w:szCs w:val="24"/>
              </w:rPr>
            </w:pPr>
          </w:p>
        </w:tc>
        <w:tc>
          <w:tcPr>
            <w:tcW w:w="4820" w:type="dxa"/>
          </w:tcPr>
          <w:p w:rsidR="00667EB4" w:rsidRDefault="00F52B5B" w:rsidP="00667EB4">
            <w:pPr>
              <w:rPr>
                <w:rFonts w:ascii="Arial" w:hAnsi="Arial" w:cs="Arial"/>
                <w:sz w:val="24"/>
                <w:szCs w:val="24"/>
              </w:rPr>
            </w:pPr>
            <w:r>
              <w:rPr>
                <w:rFonts w:ascii="Arial" w:eastAsia="Arial" w:hAnsi="Arial" w:cs="Arial"/>
                <w:sz w:val="24"/>
                <w:szCs w:val="24"/>
                <w:lang w:val="cy-GB"/>
              </w:rPr>
              <w:t>Profiad o drafod â budd-ddeiliaid allweddol ac addasu’r ddarpariaeth, gan esbonio pam mae angen gwneud y newidiadau.</w:t>
            </w:r>
          </w:p>
          <w:p w:rsidR="001A52B0" w:rsidRDefault="001A52B0" w:rsidP="00667EB4">
            <w:pPr>
              <w:rPr>
                <w:rFonts w:ascii="Arial" w:hAnsi="Arial" w:cs="Arial"/>
                <w:sz w:val="24"/>
                <w:szCs w:val="24"/>
              </w:rPr>
            </w:pPr>
          </w:p>
        </w:tc>
        <w:tc>
          <w:tcPr>
            <w:tcW w:w="1417" w:type="dxa"/>
            <w:vAlign w:val="center"/>
          </w:tcPr>
          <w:p w:rsidR="00667EB4" w:rsidRDefault="00F52B5B" w:rsidP="00667EB4">
            <w:pPr>
              <w:jc w:val="center"/>
              <w:rPr>
                <w:rFonts w:ascii="Arial" w:hAnsi="Arial" w:cs="Arial"/>
                <w:sz w:val="24"/>
                <w:szCs w:val="24"/>
              </w:rPr>
            </w:pPr>
            <w:proofErr w:type="spellStart"/>
            <w:r>
              <w:rPr>
                <w:rFonts w:ascii="Arial" w:eastAsia="Arial" w:hAnsi="Arial" w:cs="Arial"/>
                <w:sz w:val="24"/>
                <w:szCs w:val="24"/>
                <w:lang w:val="cy-GB"/>
              </w:rPr>
              <w:t>FfG</w:t>
            </w:r>
            <w:proofErr w:type="spellEnd"/>
            <w:r>
              <w:rPr>
                <w:rFonts w:ascii="Arial" w:eastAsia="Arial" w:hAnsi="Arial" w:cs="Arial"/>
                <w:sz w:val="24"/>
                <w:szCs w:val="24"/>
                <w:lang w:val="cy-GB"/>
              </w:rPr>
              <w:t xml:space="preserve"> / C</w:t>
            </w:r>
          </w:p>
        </w:tc>
        <w:tc>
          <w:tcPr>
            <w:tcW w:w="426" w:type="dxa"/>
            <w:vAlign w:val="center"/>
          </w:tcPr>
          <w:p w:rsidR="00667EB4" w:rsidRDefault="00F52B5B" w:rsidP="00667EB4">
            <w:pPr>
              <w:jc w:val="center"/>
              <w:rPr>
                <w:rFonts w:ascii="Arial" w:hAnsi="Arial" w:cs="Arial"/>
                <w:sz w:val="24"/>
                <w:szCs w:val="24"/>
              </w:rPr>
            </w:pPr>
            <w:r>
              <w:rPr>
                <w:rFonts w:ascii="Arial" w:eastAsia="Arial" w:hAnsi="Arial" w:cs="Arial"/>
                <w:sz w:val="24"/>
                <w:szCs w:val="24"/>
                <w:lang w:val="cy-GB"/>
              </w:rPr>
              <w:t>H</w:t>
            </w:r>
          </w:p>
        </w:tc>
        <w:tc>
          <w:tcPr>
            <w:tcW w:w="425" w:type="dxa"/>
          </w:tcPr>
          <w:p w:rsidR="00667EB4" w:rsidRDefault="00667EB4" w:rsidP="00667EB4">
            <w:pPr>
              <w:jc w:val="center"/>
              <w:rPr>
                <w:rFonts w:ascii="Arial" w:hAnsi="Arial" w:cs="Arial"/>
                <w:sz w:val="24"/>
                <w:szCs w:val="24"/>
              </w:rPr>
            </w:pPr>
          </w:p>
          <w:p w:rsidR="00667EB4" w:rsidRDefault="00667EB4" w:rsidP="00667EB4">
            <w:pPr>
              <w:jc w:val="center"/>
              <w:rPr>
                <w:rFonts w:ascii="Arial" w:hAnsi="Arial" w:cs="Arial"/>
                <w:sz w:val="24"/>
                <w:szCs w:val="24"/>
              </w:rPr>
            </w:pPr>
          </w:p>
        </w:tc>
      </w:tr>
      <w:tr w:rsidR="003917EC" w:rsidTr="00802CB1">
        <w:trPr>
          <w:trHeight w:val="20"/>
          <w:jc w:val="center"/>
        </w:trPr>
        <w:tc>
          <w:tcPr>
            <w:tcW w:w="2131" w:type="dxa"/>
            <w:vMerge w:val="restart"/>
            <w:vAlign w:val="center"/>
          </w:tcPr>
          <w:p w:rsidR="00667EB4" w:rsidRPr="00802CB1" w:rsidRDefault="00F52B5B" w:rsidP="00667EB4">
            <w:pPr>
              <w:rPr>
                <w:rFonts w:ascii="Arial" w:hAnsi="Arial" w:cs="Arial"/>
                <w:b/>
                <w:sz w:val="24"/>
                <w:szCs w:val="24"/>
              </w:rPr>
            </w:pPr>
            <w:r>
              <w:rPr>
                <w:rFonts w:ascii="Arial" w:eastAsia="Arial" w:hAnsi="Arial" w:cs="Arial"/>
                <w:b/>
                <w:bCs/>
                <w:sz w:val="24"/>
                <w:szCs w:val="24"/>
                <w:lang w:val="cy-GB"/>
              </w:rPr>
              <w:t>Adnoddau</w:t>
            </w:r>
          </w:p>
        </w:tc>
        <w:tc>
          <w:tcPr>
            <w:tcW w:w="4820" w:type="dxa"/>
          </w:tcPr>
          <w:p w:rsidR="00667EB4" w:rsidRDefault="00F52B5B" w:rsidP="00667EB4">
            <w:pPr>
              <w:rPr>
                <w:rFonts w:ascii="Arial" w:hAnsi="Arial" w:cs="Arial"/>
                <w:color w:val="000000"/>
                <w:sz w:val="24"/>
                <w:szCs w:val="24"/>
              </w:rPr>
            </w:pPr>
            <w:r>
              <w:rPr>
                <w:rFonts w:ascii="Arial" w:eastAsia="Arial" w:hAnsi="Arial" w:cs="Arial"/>
                <w:color w:val="000000"/>
                <w:sz w:val="24"/>
                <w:szCs w:val="24"/>
                <w:lang w:val="cy-GB"/>
              </w:rPr>
              <w:t xml:space="preserve">Trwydded yrru lawn. </w:t>
            </w:r>
          </w:p>
          <w:p w:rsidR="001A52B0" w:rsidRPr="00BE199B" w:rsidRDefault="001A52B0" w:rsidP="00667EB4">
            <w:pPr>
              <w:rPr>
                <w:rFonts w:ascii="Arial" w:hAnsi="Arial" w:cs="Arial"/>
                <w:sz w:val="24"/>
                <w:szCs w:val="24"/>
              </w:rPr>
            </w:pPr>
          </w:p>
        </w:tc>
        <w:tc>
          <w:tcPr>
            <w:tcW w:w="1417" w:type="dxa"/>
            <w:vAlign w:val="center"/>
          </w:tcPr>
          <w:p w:rsidR="00667EB4" w:rsidRDefault="00F52B5B" w:rsidP="00667EB4">
            <w:pPr>
              <w:jc w:val="center"/>
              <w:rPr>
                <w:rFonts w:ascii="Arial" w:hAnsi="Arial" w:cs="Arial"/>
                <w:sz w:val="24"/>
                <w:szCs w:val="24"/>
              </w:rPr>
            </w:pPr>
            <w:proofErr w:type="spellStart"/>
            <w:r>
              <w:rPr>
                <w:rFonts w:ascii="Arial" w:eastAsia="Arial" w:hAnsi="Arial" w:cs="Arial"/>
                <w:sz w:val="24"/>
                <w:szCs w:val="24"/>
                <w:lang w:val="cy-GB"/>
              </w:rPr>
              <w:t>FfG</w:t>
            </w:r>
            <w:proofErr w:type="spellEnd"/>
            <w:r>
              <w:rPr>
                <w:rFonts w:ascii="Arial" w:eastAsia="Arial" w:hAnsi="Arial" w:cs="Arial"/>
                <w:sz w:val="24"/>
                <w:szCs w:val="24"/>
                <w:lang w:val="cy-GB"/>
              </w:rPr>
              <w:t xml:space="preserve"> / </w:t>
            </w:r>
            <w:proofErr w:type="spellStart"/>
            <w:r>
              <w:rPr>
                <w:rFonts w:ascii="Arial" w:eastAsia="Arial" w:hAnsi="Arial" w:cs="Arial"/>
                <w:sz w:val="24"/>
                <w:szCs w:val="24"/>
                <w:lang w:val="cy-GB"/>
              </w:rPr>
              <w:t>Gw</w:t>
            </w:r>
            <w:proofErr w:type="spellEnd"/>
          </w:p>
        </w:tc>
        <w:tc>
          <w:tcPr>
            <w:tcW w:w="426" w:type="dxa"/>
            <w:vAlign w:val="center"/>
          </w:tcPr>
          <w:p w:rsidR="00667EB4" w:rsidRDefault="00F52B5B" w:rsidP="00667EB4">
            <w:pPr>
              <w:jc w:val="center"/>
              <w:rPr>
                <w:rFonts w:ascii="Arial" w:hAnsi="Arial" w:cs="Arial"/>
                <w:sz w:val="24"/>
                <w:szCs w:val="24"/>
              </w:rPr>
            </w:pPr>
            <w:r>
              <w:rPr>
                <w:rFonts w:ascii="Arial" w:eastAsia="Arial" w:hAnsi="Arial" w:cs="Arial"/>
                <w:sz w:val="24"/>
                <w:szCs w:val="24"/>
                <w:lang w:val="cy-GB"/>
              </w:rPr>
              <w:t>H</w:t>
            </w:r>
          </w:p>
        </w:tc>
        <w:tc>
          <w:tcPr>
            <w:tcW w:w="425" w:type="dxa"/>
          </w:tcPr>
          <w:p w:rsidR="00667EB4" w:rsidRPr="00802CB1" w:rsidRDefault="00667EB4" w:rsidP="00667EB4">
            <w:pPr>
              <w:spacing w:after="120"/>
              <w:rPr>
                <w:rFonts w:ascii="Arial" w:hAnsi="Arial" w:cs="Arial"/>
                <w:sz w:val="24"/>
                <w:szCs w:val="24"/>
              </w:rPr>
            </w:pPr>
          </w:p>
        </w:tc>
      </w:tr>
      <w:tr w:rsidR="003917EC" w:rsidTr="00802CB1">
        <w:trPr>
          <w:trHeight w:val="20"/>
          <w:jc w:val="center"/>
        </w:trPr>
        <w:tc>
          <w:tcPr>
            <w:tcW w:w="2131" w:type="dxa"/>
            <w:vMerge/>
            <w:vAlign w:val="center"/>
          </w:tcPr>
          <w:p w:rsidR="00667EB4" w:rsidRPr="00802CB1" w:rsidRDefault="00667EB4" w:rsidP="00667EB4">
            <w:pPr>
              <w:rPr>
                <w:rFonts w:ascii="Arial" w:hAnsi="Arial" w:cs="Arial"/>
                <w:b/>
                <w:sz w:val="24"/>
                <w:szCs w:val="24"/>
              </w:rPr>
            </w:pPr>
          </w:p>
        </w:tc>
        <w:tc>
          <w:tcPr>
            <w:tcW w:w="4820" w:type="dxa"/>
          </w:tcPr>
          <w:p w:rsidR="00667EB4" w:rsidRDefault="00F52B5B" w:rsidP="00667EB4">
            <w:pPr>
              <w:rPr>
                <w:rFonts w:ascii="Arial" w:hAnsi="Arial" w:cs="Arial"/>
                <w:sz w:val="24"/>
                <w:szCs w:val="24"/>
              </w:rPr>
            </w:pPr>
            <w:r>
              <w:rPr>
                <w:rFonts w:ascii="Arial" w:eastAsia="Arial" w:hAnsi="Arial" w:cs="Arial"/>
                <w:sz w:val="24"/>
                <w:szCs w:val="24"/>
                <w:lang w:val="cy-GB"/>
              </w:rPr>
              <w:t>Profiad o drin holl offer digidol yn ddiogel a diogelu data.</w:t>
            </w:r>
          </w:p>
          <w:p w:rsidR="001A52B0" w:rsidRDefault="001A52B0" w:rsidP="00667EB4">
            <w:pPr>
              <w:rPr>
                <w:rFonts w:ascii="Arial" w:hAnsi="Arial" w:cs="Arial"/>
                <w:sz w:val="24"/>
                <w:szCs w:val="24"/>
              </w:rPr>
            </w:pPr>
          </w:p>
        </w:tc>
        <w:tc>
          <w:tcPr>
            <w:tcW w:w="1417" w:type="dxa"/>
            <w:vAlign w:val="center"/>
          </w:tcPr>
          <w:p w:rsidR="00667EB4" w:rsidRDefault="00F52B5B" w:rsidP="00667EB4">
            <w:pPr>
              <w:jc w:val="center"/>
              <w:rPr>
                <w:rFonts w:ascii="Arial" w:hAnsi="Arial" w:cs="Arial"/>
                <w:sz w:val="24"/>
                <w:szCs w:val="24"/>
              </w:rPr>
            </w:pPr>
            <w:proofErr w:type="spellStart"/>
            <w:r>
              <w:rPr>
                <w:rFonts w:ascii="Arial" w:eastAsia="Arial" w:hAnsi="Arial" w:cs="Arial"/>
                <w:sz w:val="24"/>
                <w:szCs w:val="24"/>
                <w:lang w:val="cy-GB"/>
              </w:rPr>
              <w:t>FfG</w:t>
            </w:r>
            <w:proofErr w:type="spellEnd"/>
            <w:r>
              <w:rPr>
                <w:rFonts w:ascii="Arial" w:eastAsia="Arial" w:hAnsi="Arial" w:cs="Arial"/>
                <w:sz w:val="24"/>
                <w:szCs w:val="24"/>
                <w:lang w:val="cy-GB"/>
              </w:rPr>
              <w:t xml:space="preserve"> / C</w:t>
            </w:r>
          </w:p>
        </w:tc>
        <w:tc>
          <w:tcPr>
            <w:tcW w:w="426" w:type="dxa"/>
            <w:vAlign w:val="center"/>
          </w:tcPr>
          <w:p w:rsidR="00667EB4" w:rsidRDefault="00F52B5B" w:rsidP="00667EB4">
            <w:pPr>
              <w:jc w:val="center"/>
              <w:rPr>
                <w:rFonts w:ascii="Arial" w:hAnsi="Arial" w:cs="Arial"/>
                <w:sz w:val="24"/>
                <w:szCs w:val="24"/>
              </w:rPr>
            </w:pPr>
            <w:r>
              <w:rPr>
                <w:rFonts w:ascii="Arial" w:eastAsia="Arial" w:hAnsi="Arial" w:cs="Arial"/>
                <w:sz w:val="24"/>
                <w:szCs w:val="24"/>
                <w:lang w:val="cy-GB"/>
              </w:rPr>
              <w:t>H</w:t>
            </w:r>
          </w:p>
        </w:tc>
        <w:tc>
          <w:tcPr>
            <w:tcW w:w="425" w:type="dxa"/>
          </w:tcPr>
          <w:p w:rsidR="00667EB4" w:rsidRPr="00802CB1" w:rsidRDefault="00667EB4" w:rsidP="00667EB4">
            <w:pPr>
              <w:spacing w:after="120"/>
              <w:rPr>
                <w:rFonts w:ascii="Arial" w:hAnsi="Arial" w:cs="Arial"/>
                <w:sz w:val="24"/>
                <w:szCs w:val="24"/>
              </w:rPr>
            </w:pPr>
          </w:p>
        </w:tc>
      </w:tr>
      <w:tr w:rsidR="003917EC" w:rsidTr="00802CB1">
        <w:trPr>
          <w:trHeight w:val="20"/>
          <w:jc w:val="center"/>
        </w:trPr>
        <w:tc>
          <w:tcPr>
            <w:tcW w:w="2131" w:type="dxa"/>
            <w:vMerge w:val="restart"/>
            <w:vAlign w:val="center"/>
          </w:tcPr>
          <w:p w:rsidR="00667EB4" w:rsidRPr="00802CB1" w:rsidRDefault="00F52B5B" w:rsidP="00667EB4">
            <w:pPr>
              <w:rPr>
                <w:rFonts w:ascii="Arial" w:hAnsi="Arial" w:cs="Arial"/>
                <w:b/>
                <w:sz w:val="24"/>
                <w:szCs w:val="24"/>
              </w:rPr>
            </w:pPr>
            <w:r>
              <w:rPr>
                <w:rFonts w:ascii="Arial" w:eastAsia="Arial" w:hAnsi="Arial" w:cs="Arial"/>
                <w:b/>
                <w:bCs/>
                <w:sz w:val="24"/>
                <w:szCs w:val="24"/>
                <w:lang w:val="cy-GB"/>
              </w:rPr>
              <w:t>Gofynion Corfforol</w:t>
            </w:r>
          </w:p>
        </w:tc>
        <w:tc>
          <w:tcPr>
            <w:tcW w:w="4820" w:type="dxa"/>
          </w:tcPr>
          <w:p w:rsidR="00667EB4" w:rsidRDefault="00F52B5B" w:rsidP="004E0075">
            <w:pPr>
              <w:rPr>
                <w:rFonts w:ascii="Arial" w:hAnsi="Arial" w:cs="Arial"/>
                <w:sz w:val="24"/>
                <w:szCs w:val="24"/>
              </w:rPr>
            </w:pPr>
            <w:r>
              <w:rPr>
                <w:rFonts w:ascii="Arial" w:eastAsia="Arial" w:hAnsi="Arial" w:cs="Arial"/>
                <w:sz w:val="24"/>
                <w:szCs w:val="24"/>
                <w:lang w:val="cy-GB"/>
              </w:rPr>
              <w:t xml:space="preserve">Gallu bod yn hyblyg o ran gweithio y tu allan i oriau swyddfa arferol. </w:t>
            </w:r>
          </w:p>
          <w:p w:rsidR="001A52B0" w:rsidRDefault="001A52B0" w:rsidP="004E0075">
            <w:pPr>
              <w:rPr>
                <w:rFonts w:ascii="Arial" w:hAnsi="Arial" w:cs="Arial"/>
                <w:sz w:val="24"/>
                <w:szCs w:val="24"/>
              </w:rPr>
            </w:pPr>
          </w:p>
        </w:tc>
        <w:tc>
          <w:tcPr>
            <w:tcW w:w="1417" w:type="dxa"/>
            <w:vAlign w:val="center"/>
          </w:tcPr>
          <w:p w:rsidR="00667EB4" w:rsidRDefault="00F52B5B" w:rsidP="00667EB4">
            <w:pPr>
              <w:jc w:val="center"/>
              <w:rPr>
                <w:rFonts w:ascii="Arial" w:hAnsi="Arial" w:cs="Arial"/>
                <w:sz w:val="24"/>
                <w:szCs w:val="24"/>
              </w:rPr>
            </w:pPr>
            <w:proofErr w:type="spellStart"/>
            <w:r>
              <w:rPr>
                <w:rFonts w:ascii="Arial" w:eastAsia="Arial" w:hAnsi="Arial" w:cs="Arial"/>
                <w:sz w:val="24"/>
                <w:szCs w:val="24"/>
                <w:lang w:val="cy-GB"/>
              </w:rPr>
              <w:t>FfG</w:t>
            </w:r>
            <w:proofErr w:type="spellEnd"/>
            <w:r>
              <w:rPr>
                <w:rFonts w:ascii="Arial" w:eastAsia="Arial" w:hAnsi="Arial" w:cs="Arial"/>
                <w:sz w:val="24"/>
                <w:szCs w:val="24"/>
                <w:lang w:val="cy-GB"/>
              </w:rPr>
              <w:t>/C/G</w:t>
            </w:r>
          </w:p>
        </w:tc>
        <w:tc>
          <w:tcPr>
            <w:tcW w:w="426" w:type="dxa"/>
            <w:vAlign w:val="center"/>
          </w:tcPr>
          <w:p w:rsidR="00667EB4" w:rsidRDefault="00F52B5B" w:rsidP="00667EB4">
            <w:pPr>
              <w:jc w:val="center"/>
              <w:rPr>
                <w:rFonts w:ascii="Arial" w:hAnsi="Arial" w:cs="Arial"/>
                <w:sz w:val="24"/>
                <w:szCs w:val="24"/>
              </w:rPr>
            </w:pPr>
            <w:r>
              <w:rPr>
                <w:rFonts w:ascii="Arial" w:eastAsia="Arial" w:hAnsi="Arial" w:cs="Arial"/>
                <w:sz w:val="24"/>
                <w:szCs w:val="24"/>
                <w:lang w:val="cy-GB"/>
              </w:rPr>
              <w:t>H</w:t>
            </w:r>
          </w:p>
        </w:tc>
        <w:tc>
          <w:tcPr>
            <w:tcW w:w="425" w:type="dxa"/>
          </w:tcPr>
          <w:p w:rsidR="00667EB4" w:rsidRPr="00802CB1" w:rsidRDefault="00667EB4" w:rsidP="00667EB4">
            <w:pPr>
              <w:spacing w:after="120"/>
              <w:rPr>
                <w:rFonts w:ascii="Arial" w:hAnsi="Arial" w:cs="Arial"/>
                <w:sz w:val="24"/>
                <w:szCs w:val="24"/>
              </w:rPr>
            </w:pPr>
          </w:p>
        </w:tc>
      </w:tr>
      <w:tr w:rsidR="003917EC" w:rsidTr="00802CB1">
        <w:trPr>
          <w:trHeight w:val="20"/>
          <w:jc w:val="center"/>
        </w:trPr>
        <w:tc>
          <w:tcPr>
            <w:tcW w:w="2131" w:type="dxa"/>
            <w:vMerge/>
            <w:vAlign w:val="center"/>
          </w:tcPr>
          <w:p w:rsidR="00667EB4" w:rsidRPr="00802CB1" w:rsidRDefault="00667EB4" w:rsidP="00667EB4">
            <w:pPr>
              <w:rPr>
                <w:rFonts w:ascii="Arial" w:hAnsi="Arial" w:cs="Arial"/>
                <w:b/>
                <w:sz w:val="24"/>
                <w:szCs w:val="24"/>
              </w:rPr>
            </w:pPr>
          </w:p>
        </w:tc>
        <w:tc>
          <w:tcPr>
            <w:tcW w:w="4820" w:type="dxa"/>
          </w:tcPr>
          <w:p w:rsidR="00667EB4" w:rsidRDefault="00F52B5B" w:rsidP="004E0075">
            <w:pPr>
              <w:rPr>
                <w:rFonts w:ascii="Arial" w:hAnsi="Arial" w:cs="Arial"/>
                <w:sz w:val="24"/>
                <w:szCs w:val="24"/>
              </w:rPr>
            </w:pPr>
            <w:r>
              <w:rPr>
                <w:rFonts w:ascii="Arial" w:eastAsia="Arial" w:hAnsi="Arial" w:cs="Arial"/>
                <w:sz w:val="24"/>
                <w:szCs w:val="24"/>
                <w:lang w:val="cy-GB"/>
              </w:rPr>
              <w:t xml:space="preserve">Profiad a gallu i ddarparu gweithgareddau </w:t>
            </w:r>
            <w:proofErr w:type="spellStart"/>
            <w:r>
              <w:rPr>
                <w:rFonts w:ascii="Arial" w:eastAsia="Arial" w:hAnsi="Arial" w:cs="Arial"/>
                <w:sz w:val="24"/>
                <w:szCs w:val="24"/>
                <w:lang w:val="cy-GB"/>
              </w:rPr>
              <w:t>ymgysylltiol</w:t>
            </w:r>
            <w:proofErr w:type="spellEnd"/>
            <w:r>
              <w:rPr>
                <w:rFonts w:ascii="Arial" w:eastAsia="Arial" w:hAnsi="Arial" w:cs="Arial"/>
                <w:sz w:val="24"/>
                <w:szCs w:val="24"/>
                <w:lang w:val="cy-GB"/>
              </w:rPr>
              <w:t xml:space="preserve"> mewn amrywiaeth o leoliadau gan gynnwys y gymuned yn ogystal â thrwy gyfryngau digidol ac ar stepen y drws.</w:t>
            </w:r>
          </w:p>
          <w:p w:rsidR="001A52B0" w:rsidRDefault="001A52B0" w:rsidP="004E0075">
            <w:pPr>
              <w:rPr>
                <w:rFonts w:ascii="Arial" w:hAnsi="Arial" w:cs="Arial"/>
                <w:sz w:val="24"/>
                <w:szCs w:val="24"/>
              </w:rPr>
            </w:pPr>
          </w:p>
        </w:tc>
        <w:tc>
          <w:tcPr>
            <w:tcW w:w="1417" w:type="dxa"/>
            <w:vAlign w:val="center"/>
          </w:tcPr>
          <w:p w:rsidR="00667EB4" w:rsidRDefault="00F52B5B" w:rsidP="00667EB4">
            <w:pPr>
              <w:jc w:val="center"/>
              <w:rPr>
                <w:rFonts w:ascii="Arial" w:hAnsi="Arial" w:cs="Arial"/>
                <w:sz w:val="24"/>
                <w:szCs w:val="24"/>
              </w:rPr>
            </w:pPr>
            <w:proofErr w:type="spellStart"/>
            <w:r>
              <w:rPr>
                <w:rFonts w:ascii="Arial" w:eastAsia="Arial" w:hAnsi="Arial" w:cs="Arial"/>
                <w:sz w:val="24"/>
                <w:szCs w:val="24"/>
                <w:lang w:val="cy-GB"/>
              </w:rPr>
              <w:t>FfG</w:t>
            </w:r>
            <w:proofErr w:type="spellEnd"/>
            <w:r>
              <w:rPr>
                <w:rFonts w:ascii="Arial" w:eastAsia="Arial" w:hAnsi="Arial" w:cs="Arial"/>
                <w:sz w:val="24"/>
                <w:szCs w:val="24"/>
                <w:lang w:val="cy-GB"/>
              </w:rPr>
              <w:t xml:space="preserve"> / C</w:t>
            </w:r>
          </w:p>
        </w:tc>
        <w:tc>
          <w:tcPr>
            <w:tcW w:w="426" w:type="dxa"/>
            <w:vAlign w:val="center"/>
          </w:tcPr>
          <w:p w:rsidR="00667EB4" w:rsidRDefault="00F52B5B" w:rsidP="00667EB4">
            <w:pPr>
              <w:jc w:val="center"/>
              <w:rPr>
                <w:rFonts w:ascii="Arial" w:hAnsi="Arial" w:cs="Arial"/>
                <w:sz w:val="24"/>
                <w:szCs w:val="24"/>
              </w:rPr>
            </w:pPr>
            <w:r>
              <w:rPr>
                <w:rFonts w:ascii="Arial" w:eastAsia="Arial" w:hAnsi="Arial" w:cs="Arial"/>
                <w:sz w:val="24"/>
                <w:szCs w:val="24"/>
                <w:lang w:val="cy-GB"/>
              </w:rPr>
              <w:t>H</w:t>
            </w:r>
          </w:p>
        </w:tc>
        <w:tc>
          <w:tcPr>
            <w:tcW w:w="425" w:type="dxa"/>
          </w:tcPr>
          <w:p w:rsidR="00667EB4" w:rsidRPr="00802CB1" w:rsidRDefault="00667EB4" w:rsidP="00667EB4">
            <w:pPr>
              <w:spacing w:after="120"/>
              <w:rPr>
                <w:rFonts w:ascii="Arial" w:hAnsi="Arial" w:cs="Arial"/>
                <w:sz w:val="24"/>
                <w:szCs w:val="24"/>
              </w:rPr>
            </w:pPr>
          </w:p>
        </w:tc>
      </w:tr>
      <w:tr w:rsidR="003917EC" w:rsidTr="00802CB1">
        <w:trPr>
          <w:trHeight w:val="20"/>
          <w:jc w:val="center"/>
        </w:trPr>
        <w:tc>
          <w:tcPr>
            <w:tcW w:w="2131" w:type="dxa"/>
            <w:vAlign w:val="center"/>
          </w:tcPr>
          <w:p w:rsidR="00DF2E24" w:rsidRPr="00802CB1" w:rsidRDefault="00F52B5B" w:rsidP="00667EB4">
            <w:pPr>
              <w:rPr>
                <w:rFonts w:ascii="Arial" w:hAnsi="Arial" w:cs="Arial"/>
                <w:b/>
                <w:sz w:val="24"/>
                <w:szCs w:val="24"/>
              </w:rPr>
            </w:pPr>
            <w:r>
              <w:rPr>
                <w:rFonts w:ascii="Arial" w:eastAsia="Arial" w:hAnsi="Arial" w:cs="Arial"/>
                <w:b/>
                <w:bCs/>
                <w:sz w:val="24"/>
                <w:szCs w:val="24"/>
                <w:lang w:val="cy-GB"/>
              </w:rPr>
              <w:t>Gofynion gwaith</w:t>
            </w:r>
          </w:p>
        </w:tc>
        <w:tc>
          <w:tcPr>
            <w:tcW w:w="4820" w:type="dxa"/>
          </w:tcPr>
          <w:p w:rsidR="00DF2E24" w:rsidRDefault="00F52B5B" w:rsidP="00DF2E24">
            <w:pPr>
              <w:rPr>
                <w:rFonts w:ascii="Arial" w:hAnsi="Arial" w:cs="Arial"/>
                <w:sz w:val="24"/>
                <w:szCs w:val="24"/>
              </w:rPr>
            </w:pPr>
            <w:r>
              <w:rPr>
                <w:rFonts w:ascii="Arial" w:eastAsia="Arial" w:hAnsi="Arial" w:cs="Arial"/>
                <w:sz w:val="24"/>
                <w:szCs w:val="24"/>
                <w:lang w:val="cy-GB"/>
              </w:rPr>
              <w:t>Gallu cyrraedd terfynau amser a gwneud penderfyniadau pan fo angen blaenoriaethu elfennau o’r gwaith.</w:t>
            </w:r>
          </w:p>
          <w:p w:rsidR="00DF2E24" w:rsidRDefault="00DF2E24" w:rsidP="00DF2E24">
            <w:pPr>
              <w:rPr>
                <w:rFonts w:ascii="Arial" w:hAnsi="Arial" w:cs="Arial"/>
                <w:sz w:val="24"/>
                <w:szCs w:val="24"/>
              </w:rPr>
            </w:pPr>
          </w:p>
        </w:tc>
        <w:tc>
          <w:tcPr>
            <w:tcW w:w="1417" w:type="dxa"/>
            <w:vAlign w:val="center"/>
          </w:tcPr>
          <w:p w:rsidR="00DF2E24" w:rsidRDefault="00F52B5B" w:rsidP="00667EB4">
            <w:pPr>
              <w:jc w:val="center"/>
              <w:rPr>
                <w:rFonts w:ascii="Arial" w:hAnsi="Arial" w:cs="Arial"/>
                <w:sz w:val="24"/>
                <w:szCs w:val="24"/>
              </w:rPr>
            </w:pPr>
            <w:proofErr w:type="spellStart"/>
            <w:r>
              <w:rPr>
                <w:rFonts w:ascii="Arial" w:eastAsia="Arial" w:hAnsi="Arial" w:cs="Arial"/>
                <w:sz w:val="24"/>
                <w:szCs w:val="24"/>
                <w:lang w:val="cy-GB"/>
              </w:rPr>
              <w:t>FfG</w:t>
            </w:r>
            <w:proofErr w:type="spellEnd"/>
            <w:r>
              <w:rPr>
                <w:rFonts w:ascii="Arial" w:eastAsia="Arial" w:hAnsi="Arial" w:cs="Arial"/>
                <w:sz w:val="24"/>
                <w:szCs w:val="24"/>
                <w:lang w:val="cy-GB"/>
              </w:rPr>
              <w:t xml:space="preserve"> / C</w:t>
            </w:r>
          </w:p>
        </w:tc>
        <w:tc>
          <w:tcPr>
            <w:tcW w:w="426" w:type="dxa"/>
            <w:vAlign w:val="center"/>
          </w:tcPr>
          <w:p w:rsidR="00DF2E24" w:rsidRDefault="00F52B5B" w:rsidP="00667EB4">
            <w:pPr>
              <w:jc w:val="center"/>
              <w:rPr>
                <w:rFonts w:ascii="Arial" w:hAnsi="Arial" w:cs="Arial"/>
                <w:sz w:val="24"/>
                <w:szCs w:val="24"/>
              </w:rPr>
            </w:pPr>
            <w:r>
              <w:rPr>
                <w:rFonts w:ascii="Arial" w:eastAsia="Arial" w:hAnsi="Arial" w:cs="Arial"/>
                <w:sz w:val="24"/>
                <w:szCs w:val="24"/>
                <w:lang w:val="cy-GB"/>
              </w:rPr>
              <w:t>H</w:t>
            </w:r>
          </w:p>
        </w:tc>
        <w:tc>
          <w:tcPr>
            <w:tcW w:w="425" w:type="dxa"/>
          </w:tcPr>
          <w:p w:rsidR="00DF2E24" w:rsidRPr="00802CB1" w:rsidRDefault="00DF2E24" w:rsidP="00667EB4">
            <w:pPr>
              <w:spacing w:after="120"/>
              <w:rPr>
                <w:rFonts w:ascii="Arial" w:hAnsi="Arial" w:cs="Arial"/>
                <w:sz w:val="24"/>
                <w:szCs w:val="24"/>
              </w:rPr>
            </w:pPr>
          </w:p>
        </w:tc>
      </w:tr>
      <w:tr w:rsidR="003917EC" w:rsidTr="00802CB1">
        <w:trPr>
          <w:trHeight w:val="20"/>
          <w:jc w:val="center"/>
        </w:trPr>
        <w:tc>
          <w:tcPr>
            <w:tcW w:w="2131" w:type="dxa"/>
            <w:vAlign w:val="center"/>
          </w:tcPr>
          <w:p w:rsidR="00DF2E24" w:rsidRDefault="00DF2E24" w:rsidP="00667EB4">
            <w:pPr>
              <w:rPr>
                <w:rFonts w:ascii="Arial" w:hAnsi="Arial" w:cs="Arial"/>
                <w:b/>
                <w:sz w:val="24"/>
                <w:szCs w:val="24"/>
              </w:rPr>
            </w:pPr>
          </w:p>
        </w:tc>
        <w:tc>
          <w:tcPr>
            <w:tcW w:w="4820" w:type="dxa"/>
          </w:tcPr>
          <w:p w:rsidR="00DF2E24" w:rsidRDefault="00F52B5B" w:rsidP="00DF2E24">
            <w:pPr>
              <w:rPr>
                <w:rFonts w:ascii="Arial" w:hAnsi="Arial" w:cs="Arial"/>
                <w:sz w:val="24"/>
                <w:szCs w:val="24"/>
              </w:rPr>
            </w:pPr>
            <w:r>
              <w:rPr>
                <w:rFonts w:ascii="Arial" w:eastAsia="Arial" w:hAnsi="Arial" w:cs="Arial"/>
                <w:sz w:val="24"/>
                <w:szCs w:val="24"/>
                <w:lang w:val="cy-GB"/>
              </w:rPr>
              <w:t>Gallu ymdrin â sefyllfaoedd heriol a sefyllfaoedd a allai fod yn gynhyrfus.</w:t>
            </w:r>
          </w:p>
          <w:p w:rsidR="00DF2E24" w:rsidRDefault="00DF2E24" w:rsidP="00DF2E24">
            <w:pPr>
              <w:rPr>
                <w:rFonts w:ascii="Arial" w:hAnsi="Arial" w:cs="Arial"/>
                <w:sz w:val="24"/>
                <w:szCs w:val="24"/>
              </w:rPr>
            </w:pPr>
          </w:p>
        </w:tc>
        <w:tc>
          <w:tcPr>
            <w:tcW w:w="1417" w:type="dxa"/>
            <w:vAlign w:val="center"/>
          </w:tcPr>
          <w:p w:rsidR="00DF2E24" w:rsidRDefault="00F52B5B" w:rsidP="00667EB4">
            <w:pPr>
              <w:jc w:val="center"/>
              <w:rPr>
                <w:rFonts w:ascii="Arial" w:hAnsi="Arial" w:cs="Arial"/>
                <w:sz w:val="24"/>
                <w:szCs w:val="24"/>
              </w:rPr>
            </w:pPr>
            <w:proofErr w:type="spellStart"/>
            <w:r>
              <w:rPr>
                <w:rFonts w:ascii="Arial" w:eastAsia="Arial" w:hAnsi="Arial" w:cs="Arial"/>
                <w:sz w:val="24"/>
                <w:szCs w:val="24"/>
                <w:lang w:val="cy-GB"/>
              </w:rPr>
              <w:t>FfG</w:t>
            </w:r>
            <w:proofErr w:type="spellEnd"/>
            <w:r>
              <w:rPr>
                <w:rFonts w:ascii="Arial" w:eastAsia="Arial" w:hAnsi="Arial" w:cs="Arial"/>
                <w:sz w:val="24"/>
                <w:szCs w:val="24"/>
                <w:lang w:val="cy-GB"/>
              </w:rPr>
              <w:t xml:space="preserve"> / C</w:t>
            </w:r>
          </w:p>
        </w:tc>
        <w:tc>
          <w:tcPr>
            <w:tcW w:w="426" w:type="dxa"/>
            <w:vAlign w:val="center"/>
          </w:tcPr>
          <w:p w:rsidR="00DF2E24" w:rsidRDefault="00F52B5B" w:rsidP="00667EB4">
            <w:pPr>
              <w:jc w:val="center"/>
              <w:rPr>
                <w:rFonts w:ascii="Arial" w:hAnsi="Arial" w:cs="Arial"/>
                <w:sz w:val="24"/>
                <w:szCs w:val="24"/>
              </w:rPr>
            </w:pPr>
            <w:r>
              <w:rPr>
                <w:rFonts w:ascii="Arial" w:eastAsia="Arial" w:hAnsi="Arial" w:cs="Arial"/>
                <w:sz w:val="24"/>
                <w:szCs w:val="24"/>
                <w:lang w:val="cy-GB"/>
              </w:rPr>
              <w:t>H</w:t>
            </w:r>
          </w:p>
        </w:tc>
        <w:tc>
          <w:tcPr>
            <w:tcW w:w="425" w:type="dxa"/>
          </w:tcPr>
          <w:p w:rsidR="00DF2E24" w:rsidRPr="00802CB1" w:rsidRDefault="00DF2E24" w:rsidP="00667EB4">
            <w:pPr>
              <w:spacing w:after="120"/>
              <w:rPr>
                <w:rFonts w:ascii="Arial" w:hAnsi="Arial" w:cs="Arial"/>
                <w:sz w:val="24"/>
                <w:szCs w:val="24"/>
              </w:rPr>
            </w:pPr>
          </w:p>
        </w:tc>
      </w:tr>
    </w:tbl>
    <w:p w:rsidR="008F04A5" w:rsidRPr="008F04A5" w:rsidRDefault="008F04A5" w:rsidP="008F04A5">
      <w:pPr>
        <w:rPr>
          <w:rFonts w:ascii="Arial" w:hAnsi="Arial" w:cs="Arial"/>
          <w:sz w:val="16"/>
          <w:szCs w:val="16"/>
        </w:rPr>
      </w:pPr>
    </w:p>
    <w:p w:rsidR="008F04A5" w:rsidRPr="008F04A5" w:rsidRDefault="00F52B5B" w:rsidP="008F04A5">
      <w:pPr>
        <w:spacing w:after="120"/>
        <w:ind w:left="-283"/>
        <w:rPr>
          <w:rFonts w:ascii="Arial" w:hAnsi="Arial" w:cs="Arial"/>
          <w:color w:val="000000"/>
          <w:sz w:val="16"/>
          <w:szCs w:val="16"/>
        </w:rPr>
      </w:pPr>
      <w:r>
        <w:rPr>
          <w:rFonts w:ascii="Arial" w:eastAsia="Arial" w:hAnsi="Arial" w:cs="Arial"/>
          <w:color w:val="000000"/>
          <w:sz w:val="16"/>
          <w:szCs w:val="16"/>
          <w:lang w:val="cy-GB"/>
        </w:rPr>
        <w:t>Sylwer: Er mwyn cael eich cynnwys ar y rhestr fer ar gyfer y swydd hon, bydd rhaid i chi ddangos eich bod yn bodloni pob un o'r meini prawf H - Hanfodol.</w:t>
      </w:r>
    </w:p>
    <w:p w:rsidR="008F04A5" w:rsidRPr="008F04A5" w:rsidRDefault="00F52B5B" w:rsidP="008F04A5">
      <w:pPr>
        <w:rPr>
          <w:rFonts w:ascii="Arial" w:hAnsi="Arial" w:cs="Arial"/>
          <w:sz w:val="16"/>
          <w:szCs w:val="16"/>
        </w:rPr>
      </w:pPr>
      <w:r>
        <w:rPr>
          <w:rFonts w:ascii="Arial" w:eastAsia="Arial" w:hAnsi="Arial" w:cs="Arial"/>
          <w:sz w:val="16"/>
          <w:szCs w:val="16"/>
          <w:lang w:val="cy-GB"/>
        </w:rPr>
        <w:lastRenderedPageBreak/>
        <w:t>Byddwn yn canfod p’un a ydych yn bodloni’r gofynion ai peidio drwy ddefnyddio’r canlynol:</w:t>
      </w:r>
    </w:p>
    <w:p w:rsidR="008F04A5" w:rsidRPr="008F04A5" w:rsidRDefault="00F52B5B" w:rsidP="008F04A5">
      <w:pPr>
        <w:rPr>
          <w:rFonts w:ascii="Arial" w:hAnsi="Arial" w:cs="Arial"/>
          <w:sz w:val="16"/>
          <w:szCs w:val="16"/>
        </w:rPr>
      </w:pPr>
      <w:r>
        <w:rPr>
          <w:rFonts w:ascii="Arial" w:eastAsia="Arial" w:hAnsi="Arial" w:cs="Arial"/>
          <w:sz w:val="16"/>
          <w:szCs w:val="16"/>
          <w:lang w:val="cy-GB"/>
        </w:rPr>
        <w:t>Ffurflen Gais (</w:t>
      </w:r>
      <w:proofErr w:type="spellStart"/>
      <w:r>
        <w:rPr>
          <w:rFonts w:ascii="Arial" w:eastAsia="Arial" w:hAnsi="Arial" w:cs="Arial"/>
          <w:sz w:val="16"/>
          <w:szCs w:val="16"/>
          <w:lang w:val="cy-GB"/>
        </w:rPr>
        <w:t>FfG</w:t>
      </w:r>
      <w:proofErr w:type="spellEnd"/>
      <w:r>
        <w:rPr>
          <w:rFonts w:ascii="Arial" w:eastAsia="Arial" w:hAnsi="Arial" w:cs="Arial"/>
          <w:sz w:val="16"/>
          <w:szCs w:val="16"/>
          <w:lang w:val="cy-GB"/>
        </w:rPr>
        <w:t xml:space="preserve">), </w:t>
      </w:r>
    </w:p>
    <w:p w:rsidR="008F04A5" w:rsidRPr="008F04A5" w:rsidRDefault="00F52B5B" w:rsidP="008F04A5">
      <w:pPr>
        <w:rPr>
          <w:rFonts w:ascii="Arial" w:hAnsi="Arial" w:cs="Arial"/>
          <w:sz w:val="16"/>
          <w:szCs w:val="16"/>
        </w:rPr>
      </w:pPr>
      <w:r>
        <w:rPr>
          <w:rFonts w:ascii="Arial" w:eastAsia="Arial" w:hAnsi="Arial" w:cs="Arial"/>
          <w:sz w:val="16"/>
          <w:szCs w:val="16"/>
          <w:lang w:val="cy-GB"/>
        </w:rPr>
        <w:t xml:space="preserve">Cyfweliad (C), </w:t>
      </w:r>
    </w:p>
    <w:p w:rsidR="008F04A5" w:rsidRPr="008F04A5" w:rsidRDefault="00F52B5B" w:rsidP="008F04A5">
      <w:pPr>
        <w:rPr>
          <w:rFonts w:ascii="Arial" w:hAnsi="Arial" w:cs="Arial"/>
          <w:sz w:val="16"/>
          <w:szCs w:val="16"/>
        </w:rPr>
      </w:pPr>
      <w:r>
        <w:rPr>
          <w:rFonts w:ascii="Arial" w:eastAsia="Arial" w:hAnsi="Arial" w:cs="Arial"/>
          <w:sz w:val="16"/>
          <w:szCs w:val="16"/>
          <w:lang w:val="cy-GB"/>
        </w:rPr>
        <w:t xml:space="preserve">Prawf yn y cyfweliad (P), </w:t>
      </w:r>
    </w:p>
    <w:p w:rsidR="008F04A5" w:rsidRPr="008F04A5" w:rsidRDefault="00F52B5B" w:rsidP="008F04A5">
      <w:pPr>
        <w:rPr>
          <w:rFonts w:ascii="Arial" w:hAnsi="Arial" w:cs="Arial"/>
          <w:sz w:val="16"/>
          <w:szCs w:val="16"/>
        </w:rPr>
      </w:pPr>
      <w:r>
        <w:rPr>
          <w:rFonts w:ascii="Arial" w:eastAsia="Arial" w:hAnsi="Arial" w:cs="Arial"/>
          <w:sz w:val="16"/>
          <w:szCs w:val="16"/>
          <w:lang w:val="cy-GB"/>
        </w:rPr>
        <w:t>Cyflwyniad yn y cyfweliad (</w:t>
      </w:r>
      <w:proofErr w:type="spellStart"/>
      <w:r>
        <w:rPr>
          <w:rFonts w:ascii="Arial" w:eastAsia="Arial" w:hAnsi="Arial" w:cs="Arial"/>
          <w:sz w:val="16"/>
          <w:szCs w:val="16"/>
          <w:lang w:val="cy-GB"/>
        </w:rPr>
        <w:t>Cyfl</w:t>
      </w:r>
      <w:proofErr w:type="spellEnd"/>
      <w:r>
        <w:rPr>
          <w:rFonts w:ascii="Arial" w:eastAsia="Arial" w:hAnsi="Arial" w:cs="Arial"/>
          <w:sz w:val="16"/>
          <w:szCs w:val="16"/>
          <w:lang w:val="cy-GB"/>
        </w:rPr>
        <w:t xml:space="preserve">), </w:t>
      </w:r>
    </w:p>
    <w:p w:rsidR="008F04A5" w:rsidRPr="008F04A5" w:rsidRDefault="00F52B5B" w:rsidP="008F04A5">
      <w:pPr>
        <w:rPr>
          <w:rFonts w:ascii="Arial" w:hAnsi="Arial" w:cs="Arial"/>
          <w:sz w:val="16"/>
          <w:szCs w:val="16"/>
        </w:rPr>
      </w:pPr>
      <w:r>
        <w:rPr>
          <w:rFonts w:ascii="Arial" w:eastAsia="Arial" w:hAnsi="Arial" w:cs="Arial"/>
          <w:sz w:val="16"/>
          <w:szCs w:val="16"/>
          <w:lang w:val="cy-GB"/>
        </w:rPr>
        <w:t>Gwiriad (</w:t>
      </w:r>
      <w:proofErr w:type="spellStart"/>
      <w:r>
        <w:rPr>
          <w:rFonts w:ascii="Arial" w:eastAsia="Arial" w:hAnsi="Arial" w:cs="Arial"/>
          <w:sz w:val="16"/>
          <w:szCs w:val="16"/>
          <w:lang w:val="cy-GB"/>
        </w:rPr>
        <w:t>Gw</w:t>
      </w:r>
      <w:proofErr w:type="spellEnd"/>
      <w:r>
        <w:rPr>
          <w:rFonts w:ascii="Arial" w:eastAsia="Arial" w:hAnsi="Arial" w:cs="Arial"/>
          <w:sz w:val="16"/>
          <w:szCs w:val="16"/>
          <w:lang w:val="cy-GB"/>
        </w:rPr>
        <w:t xml:space="preserve">), </w:t>
      </w:r>
    </w:p>
    <w:p w:rsidR="008F04A5" w:rsidRPr="00050A99" w:rsidRDefault="00F52B5B" w:rsidP="00050A99">
      <w:pPr>
        <w:pStyle w:val="BodyText2"/>
        <w:rPr>
          <w:sz w:val="16"/>
          <w:szCs w:val="16"/>
        </w:rPr>
      </w:pPr>
      <w:r>
        <w:rPr>
          <w:rFonts w:eastAsia="Arial"/>
          <w:sz w:val="16"/>
          <w:szCs w:val="16"/>
          <w:lang w:val="cy-GB"/>
        </w:rPr>
        <w:t>Geirda (G)</w:t>
      </w:r>
    </w:p>
    <w:sectPr w:rsidR="008F04A5" w:rsidRPr="00050A9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E0F" w:rsidRDefault="004C5E0F">
      <w:pPr>
        <w:spacing w:after="0" w:line="240" w:lineRule="auto"/>
      </w:pPr>
      <w:r>
        <w:separator/>
      </w:r>
    </w:p>
  </w:endnote>
  <w:endnote w:type="continuationSeparator" w:id="0">
    <w:p w:rsidR="004C5E0F" w:rsidRDefault="004C5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075" w:rsidRPr="00283E75" w:rsidRDefault="00F52B5B" w:rsidP="00802CB1">
    <w:pPr>
      <w:pStyle w:val="Footer"/>
      <w:rPr>
        <w:rFonts w:ascii="Arial" w:hAnsi="Arial" w:cs="Arial"/>
        <w:b/>
        <w:sz w:val="18"/>
      </w:rPr>
    </w:pPr>
    <w:r>
      <w:rPr>
        <w:rFonts w:ascii="Arial" w:eastAsia="Arial" w:hAnsi="Arial" w:cs="Arial"/>
        <w:b/>
        <w:bCs/>
        <w:sz w:val="18"/>
        <w:szCs w:val="18"/>
        <w:lang w:val="cy-GB"/>
      </w:rPr>
      <w:t xml:space="preserve">Cyngor Bwrdeistref Sirol Conwy </w:t>
    </w:r>
    <w:proofErr w:type="spellStart"/>
    <w:r>
      <w:rPr>
        <w:rFonts w:ascii="Arial" w:eastAsia="Arial" w:hAnsi="Arial" w:cs="Arial"/>
        <w:b/>
        <w:bCs/>
        <w:sz w:val="18"/>
        <w:szCs w:val="18"/>
        <w:lang w:val="cy-GB"/>
      </w:rPr>
      <w:t>County</w:t>
    </w:r>
    <w:proofErr w:type="spellEnd"/>
    <w:r>
      <w:rPr>
        <w:rFonts w:ascii="Arial" w:eastAsia="Arial" w:hAnsi="Arial" w:cs="Arial"/>
        <w:b/>
        <w:bCs/>
        <w:sz w:val="18"/>
        <w:szCs w:val="18"/>
        <w:lang w:val="cy-GB"/>
      </w:rPr>
      <w:t xml:space="preserve"> </w:t>
    </w:r>
    <w:proofErr w:type="spellStart"/>
    <w:r>
      <w:rPr>
        <w:rFonts w:ascii="Arial" w:eastAsia="Arial" w:hAnsi="Arial" w:cs="Arial"/>
        <w:b/>
        <w:bCs/>
        <w:sz w:val="18"/>
        <w:szCs w:val="18"/>
        <w:lang w:val="cy-GB"/>
      </w:rPr>
      <w:t>Borough</w:t>
    </w:r>
    <w:proofErr w:type="spellEnd"/>
    <w:r>
      <w:rPr>
        <w:rFonts w:ascii="Arial" w:eastAsia="Arial" w:hAnsi="Arial" w:cs="Arial"/>
        <w:b/>
        <w:bCs/>
        <w:sz w:val="18"/>
        <w:szCs w:val="18"/>
        <w:lang w:val="cy-GB"/>
      </w:rPr>
      <w:t xml:space="preserve"> Council</w:t>
    </w:r>
  </w:p>
  <w:p w:rsidR="004E0075" w:rsidRPr="00A13E1A" w:rsidRDefault="00F52B5B" w:rsidP="00802CB1">
    <w:pPr>
      <w:pStyle w:val="Footer"/>
      <w:rPr>
        <w:rFonts w:ascii="Arial" w:hAnsi="Arial" w:cs="Arial"/>
        <w:sz w:val="24"/>
      </w:rPr>
    </w:pPr>
    <w:r>
      <w:rPr>
        <w:rFonts w:ascii="Arial" w:eastAsia="Arial" w:hAnsi="Arial" w:cs="Arial"/>
        <w:sz w:val="18"/>
        <w:szCs w:val="18"/>
        <w:lang w:val="cy-GB"/>
      </w:rPr>
      <w:t>Swydd Ddisgrifiad a Manylion am yr Unigolyn Fersiwn 2</w:t>
    </w:r>
  </w:p>
  <w:p w:rsidR="004E0075" w:rsidRDefault="004E0075">
    <w:pPr>
      <w:pStyle w:val="Footer"/>
    </w:pPr>
  </w:p>
  <w:p w:rsidR="004E0075" w:rsidRDefault="004E0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E0F" w:rsidRDefault="004C5E0F">
      <w:pPr>
        <w:spacing w:after="0" w:line="240" w:lineRule="auto"/>
      </w:pPr>
      <w:r>
        <w:separator/>
      </w:r>
    </w:p>
  </w:footnote>
  <w:footnote w:type="continuationSeparator" w:id="0">
    <w:p w:rsidR="004C5E0F" w:rsidRDefault="004C5E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943"/>
    <w:multiLevelType w:val="hybridMultilevel"/>
    <w:tmpl w:val="E6BEC5DA"/>
    <w:lvl w:ilvl="0" w:tplc="18A49D90">
      <w:start w:val="1"/>
      <w:numFmt w:val="decimal"/>
      <w:lvlText w:val="%1."/>
      <w:lvlJc w:val="left"/>
      <w:pPr>
        <w:ind w:left="720" w:hanging="360"/>
      </w:pPr>
      <w:rPr>
        <w:rFonts w:ascii="Arial" w:hAnsi="Arial" w:cs="Arial" w:hint="default"/>
      </w:rPr>
    </w:lvl>
    <w:lvl w:ilvl="1" w:tplc="1D7EED22" w:tentative="1">
      <w:start w:val="1"/>
      <w:numFmt w:val="lowerLetter"/>
      <w:lvlText w:val="%2."/>
      <w:lvlJc w:val="left"/>
      <w:pPr>
        <w:ind w:left="1440" w:hanging="360"/>
      </w:pPr>
    </w:lvl>
    <w:lvl w:ilvl="2" w:tplc="C818B9D4" w:tentative="1">
      <w:start w:val="1"/>
      <w:numFmt w:val="lowerRoman"/>
      <w:lvlText w:val="%3."/>
      <w:lvlJc w:val="right"/>
      <w:pPr>
        <w:ind w:left="2160" w:hanging="180"/>
      </w:pPr>
    </w:lvl>
    <w:lvl w:ilvl="3" w:tplc="A6885F44" w:tentative="1">
      <w:start w:val="1"/>
      <w:numFmt w:val="decimal"/>
      <w:lvlText w:val="%4."/>
      <w:lvlJc w:val="left"/>
      <w:pPr>
        <w:ind w:left="2880" w:hanging="360"/>
      </w:pPr>
    </w:lvl>
    <w:lvl w:ilvl="4" w:tplc="3D425DD0" w:tentative="1">
      <w:start w:val="1"/>
      <w:numFmt w:val="lowerLetter"/>
      <w:lvlText w:val="%5."/>
      <w:lvlJc w:val="left"/>
      <w:pPr>
        <w:ind w:left="3600" w:hanging="360"/>
      </w:pPr>
    </w:lvl>
    <w:lvl w:ilvl="5" w:tplc="6860A39C" w:tentative="1">
      <w:start w:val="1"/>
      <w:numFmt w:val="lowerRoman"/>
      <w:lvlText w:val="%6."/>
      <w:lvlJc w:val="right"/>
      <w:pPr>
        <w:ind w:left="4320" w:hanging="180"/>
      </w:pPr>
    </w:lvl>
    <w:lvl w:ilvl="6" w:tplc="224E62BE" w:tentative="1">
      <w:start w:val="1"/>
      <w:numFmt w:val="decimal"/>
      <w:lvlText w:val="%7."/>
      <w:lvlJc w:val="left"/>
      <w:pPr>
        <w:ind w:left="5040" w:hanging="360"/>
      </w:pPr>
    </w:lvl>
    <w:lvl w:ilvl="7" w:tplc="91C2262C" w:tentative="1">
      <w:start w:val="1"/>
      <w:numFmt w:val="lowerLetter"/>
      <w:lvlText w:val="%8."/>
      <w:lvlJc w:val="left"/>
      <w:pPr>
        <w:ind w:left="5760" w:hanging="360"/>
      </w:pPr>
    </w:lvl>
    <w:lvl w:ilvl="8" w:tplc="EDE046AA" w:tentative="1">
      <w:start w:val="1"/>
      <w:numFmt w:val="lowerRoman"/>
      <w:lvlText w:val="%9."/>
      <w:lvlJc w:val="right"/>
      <w:pPr>
        <w:ind w:left="6480" w:hanging="180"/>
      </w:pPr>
    </w:lvl>
  </w:abstractNum>
  <w:abstractNum w:abstractNumId="1" w15:restartNumberingAfterBreak="0">
    <w:nsid w:val="05AC4562"/>
    <w:multiLevelType w:val="hybridMultilevel"/>
    <w:tmpl w:val="F2BCD09C"/>
    <w:lvl w:ilvl="0" w:tplc="CCA439D2">
      <w:start w:val="1"/>
      <w:numFmt w:val="bullet"/>
      <w:lvlText w:val=""/>
      <w:lvlJc w:val="left"/>
      <w:pPr>
        <w:ind w:left="720" w:hanging="360"/>
      </w:pPr>
      <w:rPr>
        <w:rFonts w:ascii="Symbol" w:hAnsi="Symbol" w:hint="default"/>
      </w:rPr>
    </w:lvl>
    <w:lvl w:ilvl="1" w:tplc="C07CF864" w:tentative="1">
      <w:start w:val="1"/>
      <w:numFmt w:val="bullet"/>
      <w:lvlText w:val="o"/>
      <w:lvlJc w:val="left"/>
      <w:pPr>
        <w:ind w:left="1440" w:hanging="360"/>
      </w:pPr>
      <w:rPr>
        <w:rFonts w:ascii="Courier New" w:hAnsi="Courier New" w:cs="Courier New" w:hint="default"/>
      </w:rPr>
    </w:lvl>
    <w:lvl w:ilvl="2" w:tplc="A61C2FB4" w:tentative="1">
      <w:start w:val="1"/>
      <w:numFmt w:val="bullet"/>
      <w:lvlText w:val=""/>
      <w:lvlJc w:val="left"/>
      <w:pPr>
        <w:ind w:left="2160" w:hanging="360"/>
      </w:pPr>
      <w:rPr>
        <w:rFonts w:ascii="Wingdings" w:hAnsi="Wingdings" w:hint="default"/>
      </w:rPr>
    </w:lvl>
    <w:lvl w:ilvl="3" w:tplc="95124B9C" w:tentative="1">
      <w:start w:val="1"/>
      <w:numFmt w:val="bullet"/>
      <w:lvlText w:val=""/>
      <w:lvlJc w:val="left"/>
      <w:pPr>
        <w:ind w:left="2880" w:hanging="360"/>
      </w:pPr>
      <w:rPr>
        <w:rFonts w:ascii="Symbol" w:hAnsi="Symbol" w:hint="default"/>
      </w:rPr>
    </w:lvl>
    <w:lvl w:ilvl="4" w:tplc="3462243C" w:tentative="1">
      <w:start w:val="1"/>
      <w:numFmt w:val="bullet"/>
      <w:lvlText w:val="o"/>
      <w:lvlJc w:val="left"/>
      <w:pPr>
        <w:ind w:left="3600" w:hanging="360"/>
      </w:pPr>
      <w:rPr>
        <w:rFonts w:ascii="Courier New" w:hAnsi="Courier New" w:cs="Courier New" w:hint="default"/>
      </w:rPr>
    </w:lvl>
    <w:lvl w:ilvl="5" w:tplc="666E00AE" w:tentative="1">
      <w:start w:val="1"/>
      <w:numFmt w:val="bullet"/>
      <w:lvlText w:val=""/>
      <w:lvlJc w:val="left"/>
      <w:pPr>
        <w:ind w:left="4320" w:hanging="360"/>
      </w:pPr>
      <w:rPr>
        <w:rFonts w:ascii="Wingdings" w:hAnsi="Wingdings" w:hint="default"/>
      </w:rPr>
    </w:lvl>
    <w:lvl w:ilvl="6" w:tplc="63BEE456" w:tentative="1">
      <w:start w:val="1"/>
      <w:numFmt w:val="bullet"/>
      <w:lvlText w:val=""/>
      <w:lvlJc w:val="left"/>
      <w:pPr>
        <w:ind w:left="5040" w:hanging="360"/>
      </w:pPr>
      <w:rPr>
        <w:rFonts w:ascii="Symbol" w:hAnsi="Symbol" w:hint="default"/>
      </w:rPr>
    </w:lvl>
    <w:lvl w:ilvl="7" w:tplc="50C86B5C" w:tentative="1">
      <w:start w:val="1"/>
      <w:numFmt w:val="bullet"/>
      <w:lvlText w:val="o"/>
      <w:lvlJc w:val="left"/>
      <w:pPr>
        <w:ind w:left="5760" w:hanging="360"/>
      </w:pPr>
      <w:rPr>
        <w:rFonts w:ascii="Courier New" w:hAnsi="Courier New" w:cs="Courier New" w:hint="default"/>
      </w:rPr>
    </w:lvl>
    <w:lvl w:ilvl="8" w:tplc="2C788614" w:tentative="1">
      <w:start w:val="1"/>
      <w:numFmt w:val="bullet"/>
      <w:lvlText w:val=""/>
      <w:lvlJc w:val="left"/>
      <w:pPr>
        <w:ind w:left="6480" w:hanging="360"/>
      </w:pPr>
      <w:rPr>
        <w:rFonts w:ascii="Wingdings" w:hAnsi="Wingdings" w:hint="default"/>
      </w:rPr>
    </w:lvl>
  </w:abstractNum>
  <w:abstractNum w:abstractNumId="2" w15:restartNumberingAfterBreak="0">
    <w:nsid w:val="0CE26687"/>
    <w:multiLevelType w:val="hybridMultilevel"/>
    <w:tmpl w:val="347A9818"/>
    <w:lvl w:ilvl="0" w:tplc="0FC440C4">
      <w:start w:val="1"/>
      <w:numFmt w:val="bullet"/>
      <w:lvlText w:val=""/>
      <w:lvlJc w:val="left"/>
      <w:pPr>
        <w:ind w:left="720" w:hanging="360"/>
      </w:pPr>
      <w:rPr>
        <w:rFonts w:ascii="Symbol" w:hAnsi="Symbol" w:hint="default"/>
      </w:rPr>
    </w:lvl>
    <w:lvl w:ilvl="1" w:tplc="1C0A085C" w:tentative="1">
      <w:start w:val="1"/>
      <w:numFmt w:val="bullet"/>
      <w:lvlText w:val="o"/>
      <w:lvlJc w:val="left"/>
      <w:pPr>
        <w:ind w:left="1440" w:hanging="360"/>
      </w:pPr>
      <w:rPr>
        <w:rFonts w:ascii="Courier New" w:hAnsi="Courier New" w:cs="Courier New" w:hint="default"/>
      </w:rPr>
    </w:lvl>
    <w:lvl w:ilvl="2" w:tplc="0A9C5F56" w:tentative="1">
      <w:start w:val="1"/>
      <w:numFmt w:val="bullet"/>
      <w:lvlText w:val=""/>
      <w:lvlJc w:val="left"/>
      <w:pPr>
        <w:ind w:left="2160" w:hanging="360"/>
      </w:pPr>
      <w:rPr>
        <w:rFonts w:ascii="Wingdings" w:hAnsi="Wingdings" w:hint="default"/>
      </w:rPr>
    </w:lvl>
    <w:lvl w:ilvl="3" w:tplc="E354A3BE" w:tentative="1">
      <w:start w:val="1"/>
      <w:numFmt w:val="bullet"/>
      <w:lvlText w:val=""/>
      <w:lvlJc w:val="left"/>
      <w:pPr>
        <w:ind w:left="2880" w:hanging="360"/>
      </w:pPr>
      <w:rPr>
        <w:rFonts w:ascii="Symbol" w:hAnsi="Symbol" w:hint="default"/>
      </w:rPr>
    </w:lvl>
    <w:lvl w:ilvl="4" w:tplc="53FA204C" w:tentative="1">
      <w:start w:val="1"/>
      <w:numFmt w:val="bullet"/>
      <w:lvlText w:val="o"/>
      <w:lvlJc w:val="left"/>
      <w:pPr>
        <w:ind w:left="3600" w:hanging="360"/>
      </w:pPr>
      <w:rPr>
        <w:rFonts w:ascii="Courier New" w:hAnsi="Courier New" w:cs="Courier New" w:hint="default"/>
      </w:rPr>
    </w:lvl>
    <w:lvl w:ilvl="5" w:tplc="6D76B700" w:tentative="1">
      <w:start w:val="1"/>
      <w:numFmt w:val="bullet"/>
      <w:lvlText w:val=""/>
      <w:lvlJc w:val="left"/>
      <w:pPr>
        <w:ind w:left="4320" w:hanging="360"/>
      </w:pPr>
      <w:rPr>
        <w:rFonts w:ascii="Wingdings" w:hAnsi="Wingdings" w:hint="default"/>
      </w:rPr>
    </w:lvl>
    <w:lvl w:ilvl="6" w:tplc="047C59B6" w:tentative="1">
      <w:start w:val="1"/>
      <w:numFmt w:val="bullet"/>
      <w:lvlText w:val=""/>
      <w:lvlJc w:val="left"/>
      <w:pPr>
        <w:ind w:left="5040" w:hanging="360"/>
      </w:pPr>
      <w:rPr>
        <w:rFonts w:ascii="Symbol" w:hAnsi="Symbol" w:hint="default"/>
      </w:rPr>
    </w:lvl>
    <w:lvl w:ilvl="7" w:tplc="1B6C68D8" w:tentative="1">
      <w:start w:val="1"/>
      <w:numFmt w:val="bullet"/>
      <w:lvlText w:val="o"/>
      <w:lvlJc w:val="left"/>
      <w:pPr>
        <w:ind w:left="5760" w:hanging="360"/>
      </w:pPr>
      <w:rPr>
        <w:rFonts w:ascii="Courier New" w:hAnsi="Courier New" w:cs="Courier New" w:hint="default"/>
      </w:rPr>
    </w:lvl>
    <w:lvl w:ilvl="8" w:tplc="BDD664B4" w:tentative="1">
      <w:start w:val="1"/>
      <w:numFmt w:val="bullet"/>
      <w:lvlText w:val=""/>
      <w:lvlJc w:val="left"/>
      <w:pPr>
        <w:ind w:left="6480" w:hanging="360"/>
      </w:pPr>
      <w:rPr>
        <w:rFonts w:ascii="Wingdings" w:hAnsi="Wingdings" w:hint="default"/>
      </w:rPr>
    </w:lvl>
  </w:abstractNum>
  <w:abstractNum w:abstractNumId="3" w15:restartNumberingAfterBreak="0">
    <w:nsid w:val="1BE7137F"/>
    <w:multiLevelType w:val="hybridMultilevel"/>
    <w:tmpl w:val="5BFC4912"/>
    <w:lvl w:ilvl="0" w:tplc="E7A67D50">
      <w:start w:val="1"/>
      <w:numFmt w:val="bullet"/>
      <w:lvlText w:val=""/>
      <w:lvlJc w:val="left"/>
      <w:pPr>
        <w:ind w:left="720" w:hanging="360"/>
      </w:pPr>
      <w:rPr>
        <w:rFonts w:ascii="Symbol" w:hAnsi="Symbol" w:hint="default"/>
      </w:rPr>
    </w:lvl>
    <w:lvl w:ilvl="1" w:tplc="C86C6052" w:tentative="1">
      <w:start w:val="1"/>
      <w:numFmt w:val="bullet"/>
      <w:lvlText w:val="o"/>
      <w:lvlJc w:val="left"/>
      <w:pPr>
        <w:ind w:left="1440" w:hanging="360"/>
      </w:pPr>
      <w:rPr>
        <w:rFonts w:ascii="Courier New" w:hAnsi="Courier New" w:cs="Courier New" w:hint="default"/>
      </w:rPr>
    </w:lvl>
    <w:lvl w:ilvl="2" w:tplc="BE7291D6" w:tentative="1">
      <w:start w:val="1"/>
      <w:numFmt w:val="bullet"/>
      <w:lvlText w:val=""/>
      <w:lvlJc w:val="left"/>
      <w:pPr>
        <w:ind w:left="2160" w:hanging="360"/>
      </w:pPr>
      <w:rPr>
        <w:rFonts w:ascii="Wingdings" w:hAnsi="Wingdings" w:hint="default"/>
      </w:rPr>
    </w:lvl>
    <w:lvl w:ilvl="3" w:tplc="63AAD6D6" w:tentative="1">
      <w:start w:val="1"/>
      <w:numFmt w:val="bullet"/>
      <w:lvlText w:val=""/>
      <w:lvlJc w:val="left"/>
      <w:pPr>
        <w:ind w:left="2880" w:hanging="360"/>
      </w:pPr>
      <w:rPr>
        <w:rFonts w:ascii="Symbol" w:hAnsi="Symbol" w:hint="default"/>
      </w:rPr>
    </w:lvl>
    <w:lvl w:ilvl="4" w:tplc="55A052E2" w:tentative="1">
      <w:start w:val="1"/>
      <w:numFmt w:val="bullet"/>
      <w:lvlText w:val="o"/>
      <w:lvlJc w:val="left"/>
      <w:pPr>
        <w:ind w:left="3600" w:hanging="360"/>
      </w:pPr>
      <w:rPr>
        <w:rFonts w:ascii="Courier New" w:hAnsi="Courier New" w:cs="Courier New" w:hint="default"/>
      </w:rPr>
    </w:lvl>
    <w:lvl w:ilvl="5" w:tplc="196CC846" w:tentative="1">
      <w:start w:val="1"/>
      <w:numFmt w:val="bullet"/>
      <w:lvlText w:val=""/>
      <w:lvlJc w:val="left"/>
      <w:pPr>
        <w:ind w:left="4320" w:hanging="360"/>
      </w:pPr>
      <w:rPr>
        <w:rFonts w:ascii="Wingdings" w:hAnsi="Wingdings" w:hint="default"/>
      </w:rPr>
    </w:lvl>
    <w:lvl w:ilvl="6" w:tplc="CA00FF8C" w:tentative="1">
      <w:start w:val="1"/>
      <w:numFmt w:val="bullet"/>
      <w:lvlText w:val=""/>
      <w:lvlJc w:val="left"/>
      <w:pPr>
        <w:ind w:left="5040" w:hanging="360"/>
      </w:pPr>
      <w:rPr>
        <w:rFonts w:ascii="Symbol" w:hAnsi="Symbol" w:hint="default"/>
      </w:rPr>
    </w:lvl>
    <w:lvl w:ilvl="7" w:tplc="275AF754" w:tentative="1">
      <w:start w:val="1"/>
      <w:numFmt w:val="bullet"/>
      <w:lvlText w:val="o"/>
      <w:lvlJc w:val="left"/>
      <w:pPr>
        <w:ind w:left="5760" w:hanging="360"/>
      </w:pPr>
      <w:rPr>
        <w:rFonts w:ascii="Courier New" w:hAnsi="Courier New" w:cs="Courier New" w:hint="default"/>
      </w:rPr>
    </w:lvl>
    <w:lvl w:ilvl="8" w:tplc="189C8C06" w:tentative="1">
      <w:start w:val="1"/>
      <w:numFmt w:val="bullet"/>
      <w:lvlText w:val=""/>
      <w:lvlJc w:val="left"/>
      <w:pPr>
        <w:ind w:left="6480" w:hanging="360"/>
      </w:pPr>
      <w:rPr>
        <w:rFonts w:ascii="Wingdings" w:hAnsi="Wingdings" w:hint="default"/>
      </w:rPr>
    </w:lvl>
  </w:abstractNum>
  <w:abstractNum w:abstractNumId="4" w15:restartNumberingAfterBreak="0">
    <w:nsid w:val="2A675B88"/>
    <w:multiLevelType w:val="hybridMultilevel"/>
    <w:tmpl w:val="9840666C"/>
    <w:lvl w:ilvl="0" w:tplc="8ACC247A">
      <w:start w:val="1"/>
      <w:numFmt w:val="bullet"/>
      <w:lvlText w:val=""/>
      <w:lvlJc w:val="left"/>
      <w:pPr>
        <w:ind w:left="1080" w:hanging="360"/>
      </w:pPr>
      <w:rPr>
        <w:rFonts w:ascii="Symbol" w:hAnsi="Symbol" w:hint="default"/>
      </w:rPr>
    </w:lvl>
    <w:lvl w:ilvl="1" w:tplc="BB229B58" w:tentative="1">
      <w:start w:val="1"/>
      <w:numFmt w:val="bullet"/>
      <w:lvlText w:val="o"/>
      <w:lvlJc w:val="left"/>
      <w:pPr>
        <w:ind w:left="1800" w:hanging="360"/>
      </w:pPr>
      <w:rPr>
        <w:rFonts w:ascii="Courier New" w:hAnsi="Courier New" w:cs="Courier New" w:hint="default"/>
      </w:rPr>
    </w:lvl>
    <w:lvl w:ilvl="2" w:tplc="FF0640BC" w:tentative="1">
      <w:start w:val="1"/>
      <w:numFmt w:val="bullet"/>
      <w:lvlText w:val=""/>
      <w:lvlJc w:val="left"/>
      <w:pPr>
        <w:ind w:left="2520" w:hanging="360"/>
      </w:pPr>
      <w:rPr>
        <w:rFonts w:ascii="Wingdings" w:hAnsi="Wingdings" w:hint="default"/>
      </w:rPr>
    </w:lvl>
    <w:lvl w:ilvl="3" w:tplc="E014E0CA" w:tentative="1">
      <w:start w:val="1"/>
      <w:numFmt w:val="bullet"/>
      <w:lvlText w:val=""/>
      <w:lvlJc w:val="left"/>
      <w:pPr>
        <w:ind w:left="3240" w:hanging="360"/>
      </w:pPr>
      <w:rPr>
        <w:rFonts w:ascii="Symbol" w:hAnsi="Symbol" w:hint="default"/>
      </w:rPr>
    </w:lvl>
    <w:lvl w:ilvl="4" w:tplc="36408CF0" w:tentative="1">
      <w:start w:val="1"/>
      <w:numFmt w:val="bullet"/>
      <w:lvlText w:val="o"/>
      <w:lvlJc w:val="left"/>
      <w:pPr>
        <w:ind w:left="3960" w:hanging="360"/>
      </w:pPr>
      <w:rPr>
        <w:rFonts w:ascii="Courier New" w:hAnsi="Courier New" w:cs="Courier New" w:hint="default"/>
      </w:rPr>
    </w:lvl>
    <w:lvl w:ilvl="5" w:tplc="425E5B58" w:tentative="1">
      <w:start w:val="1"/>
      <w:numFmt w:val="bullet"/>
      <w:lvlText w:val=""/>
      <w:lvlJc w:val="left"/>
      <w:pPr>
        <w:ind w:left="4680" w:hanging="360"/>
      </w:pPr>
      <w:rPr>
        <w:rFonts w:ascii="Wingdings" w:hAnsi="Wingdings" w:hint="default"/>
      </w:rPr>
    </w:lvl>
    <w:lvl w:ilvl="6" w:tplc="A648A038" w:tentative="1">
      <w:start w:val="1"/>
      <w:numFmt w:val="bullet"/>
      <w:lvlText w:val=""/>
      <w:lvlJc w:val="left"/>
      <w:pPr>
        <w:ind w:left="5400" w:hanging="360"/>
      </w:pPr>
      <w:rPr>
        <w:rFonts w:ascii="Symbol" w:hAnsi="Symbol" w:hint="default"/>
      </w:rPr>
    </w:lvl>
    <w:lvl w:ilvl="7" w:tplc="0ECC1B76" w:tentative="1">
      <w:start w:val="1"/>
      <w:numFmt w:val="bullet"/>
      <w:lvlText w:val="o"/>
      <w:lvlJc w:val="left"/>
      <w:pPr>
        <w:ind w:left="6120" w:hanging="360"/>
      </w:pPr>
      <w:rPr>
        <w:rFonts w:ascii="Courier New" w:hAnsi="Courier New" w:cs="Courier New" w:hint="default"/>
      </w:rPr>
    </w:lvl>
    <w:lvl w:ilvl="8" w:tplc="F0744A92" w:tentative="1">
      <w:start w:val="1"/>
      <w:numFmt w:val="bullet"/>
      <w:lvlText w:val=""/>
      <w:lvlJc w:val="left"/>
      <w:pPr>
        <w:ind w:left="6840" w:hanging="360"/>
      </w:pPr>
      <w:rPr>
        <w:rFonts w:ascii="Wingdings" w:hAnsi="Wingdings" w:hint="default"/>
      </w:rPr>
    </w:lvl>
  </w:abstractNum>
  <w:abstractNum w:abstractNumId="5" w15:restartNumberingAfterBreak="0">
    <w:nsid w:val="2DF001EB"/>
    <w:multiLevelType w:val="hybridMultilevel"/>
    <w:tmpl w:val="7D606F14"/>
    <w:lvl w:ilvl="0" w:tplc="CB924BEE">
      <w:start w:val="1"/>
      <w:numFmt w:val="bullet"/>
      <w:lvlText w:val=""/>
      <w:lvlJc w:val="left"/>
      <w:pPr>
        <w:ind w:left="720" w:hanging="360"/>
      </w:pPr>
      <w:rPr>
        <w:rFonts w:ascii="Symbol" w:hAnsi="Symbol" w:hint="default"/>
      </w:rPr>
    </w:lvl>
    <w:lvl w:ilvl="1" w:tplc="748A4160" w:tentative="1">
      <w:start w:val="1"/>
      <w:numFmt w:val="bullet"/>
      <w:lvlText w:val="o"/>
      <w:lvlJc w:val="left"/>
      <w:pPr>
        <w:ind w:left="1440" w:hanging="360"/>
      </w:pPr>
      <w:rPr>
        <w:rFonts w:ascii="Courier New" w:hAnsi="Courier New" w:cs="Courier New" w:hint="default"/>
      </w:rPr>
    </w:lvl>
    <w:lvl w:ilvl="2" w:tplc="69DCAA8C" w:tentative="1">
      <w:start w:val="1"/>
      <w:numFmt w:val="bullet"/>
      <w:lvlText w:val=""/>
      <w:lvlJc w:val="left"/>
      <w:pPr>
        <w:ind w:left="2160" w:hanging="360"/>
      </w:pPr>
      <w:rPr>
        <w:rFonts w:ascii="Wingdings" w:hAnsi="Wingdings" w:hint="default"/>
      </w:rPr>
    </w:lvl>
    <w:lvl w:ilvl="3" w:tplc="4434F506" w:tentative="1">
      <w:start w:val="1"/>
      <w:numFmt w:val="bullet"/>
      <w:lvlText w:val=""/>
      <w:lvlJc w:val="left"/>
      <w:pPr>
        <w:ind w:left="2880" w:hanging="360"/>
      </w:pPr>
      <w:rPr>
        <w:rFonts w:ascii="Symbol" w:hAnsi="Symbol" w:hint="default"/>
      </w:rPr>
    </w:lvl>
    <w:lvl w:ilvl="4" w:tplc="6D9C636A" w:tentative="1">
      <w:start w:val="1"/>
      <w:numFmt w:val="bullet"/>
      <w:lvlText w:val="o"/>
      <w:lvlJc w:val="left"/>
      <w:pPr>
        <w:ind w:left="3600" w:hanging="360"/>
      </w:pPr>
      <w:rPr>
        <w:rFonts w:ascii="Courier New" w:hAnsi="Courier New" w:cs="Courier New" w:hint="default"/>
      </w:rPr>
    </w:lvl>
    <w:lvl w:ilvl="5" w:tplc="5DAC0140" w:tentative="1">
      <w:start w:val="1"/>
      <w:numFmt w:val="bullet"/>
      <w:lvlText w:val=""/>
      <w:lvlJc w:val="left"/>
      <w:pPr>
        <w:ind w:left="4320" w:hanging="360"/>
      </w:pPr>
      <w:rPr>
        <w:rFonts w:ascii="Wingdings" w:hAnsi="Wingdings" w:hint="default"/>
      </w:rPr>
    </w:lvl>
    <w:lvl w:ilvl="6" w:tplc="50BEFE40" w:tentative="1">
      <w:start w:val="1"/>
      <w:numFmt w:val="bullet"/>
      <w:lvlText w:val=""/>
      <w:lvlJc w:val="left"/>
      <w:pPr>
        <w:ind w:left="5040" w:hanging="360"/>
      </w:pPr>
      <w:rPr>
        <w:rFonts w:ascii="Symbol" w:hAnsi="Symbol" w:hint="default"/>
      </w:rPr>
    </w:lvl>
    <w:lvl w:ilvl="7" w:tplc="9BA8EF74" w:tentative="1">
      <w:start w:val="1"/>
      <w:numFmt w:val="bullet"/>
      <w:lvlText w:val="o"/>
      <w:lvlJc w:val="left"/>
      <w:pPr>
        <w:ind w:left="5760" w:hanging="360"/>
      </w:pPr>
      <w:rPr>
        <w:rFonts w:ascii="Courier New" w:hAnsi="Courier New" w:cs="Courier New" w:hint="default"/>
      </w:rPr>
    </w:lvl>
    <w:lvl w:ilvl="8" w:tplc="B67AEF82" w:tentative="1">
      <w:start w:val="1"/>
      <w:numFmt w:val="bullet"/>
      <w:lvlText w:val=""/>
      <w:lvlJc w:val="left"/>
      <w:pPr>
        <w:ind w:left="6480" w:hanging="360"/>
      </w:pPr>
      <w:rPr>
        <w:rFonts w:ascii="Wingdings" w:hAnsi="Wingdings" w:hint="default"/>
      </w:rPr>
    </w:lvl>
  </w:abstractNum>
  <w:abstractNum w:abstractNumId="6" w15:restartNumberingAfterBreak="0">
    <w:nsid w:val="2FE52D83"/>
    <w:multiLevelType w:val="hybridMultilevel"/>
    <w:tmpl w:val="8D7E8990"/>
    <w:lvl w:ilvl="0" w:tplc="6088A25E">
      <w:start w:val="1"/>
      <w:numFmt w:val="bullet"/>
      <w:lvlText w:val=""/>
      <w:lvlJc w:val="left"/>
      <w:pPr>
        <w:ind w:left="720" w:hanging="360"/>
      </w:pPr>
      <w:rPr>
        <w:rFonts w:ascii="Symbol" w:hAnsi="Symbol" w:hint="default"/>
      </w:rPr>
    </w:lvl>
    <w:lvl w:ilvl="1" w:tplc="A31ACEBC" w:tentative="1">
      <w:start w:val="1"/>
      <w:numFmt w:val="bullet"/>
      <w:lvlText w:val="o"/>
      <w:lvlJc w:val="left"/>
      <w:pPr>
        <w:ind w:left="1440" w:hanging="360"/>
      </w:pPr>
      <w:rPr>
        <w:rFonts w:ascii="Courier New" w:hAnsi="Courier New" w:cs="Courier New" w:hint="default"/>
      </w:rPr>
    </w:lvl>
    <w:lvl w:ilvl="2" w:tplc="A6B61D70" w:tentative="1">
      <w:start w:val="1"/>
      <w:numFmt w:val="bullet"/>
      <w:lvlText w:val=""/>
      <w:lvlJc w:val="left"/>
      <w:pPr>
        <w:ind w:left="2160" w:hanging="360"/>
      </w:pPr>
      <w:rPr>
        <w:rFonts w:ascii="Wingdings" w:hAnsi="Wingdings" w:hint="default"/>
      </w:rPr>
    </w:lvl>
    <w:lvl w:ilvl="3" w:tplc="9620D51E" w:tentative="1">
      <w:start w:val="1"/>
      <w:numFmt w:val="bullet"/>
      <w:lvlText w:val=""/>
      <w:lvlJc w:val="left"/>
      <w:pPr>
        <w:ind w:left="2880" w:hanging="360"/>
      </w:pPr>
      <w:rPr>
        <w:rFonts w:ascii="Symbol" w:hAnsi="Symbol" w:hint="default"/>
      </w:rPr>
    </w:lvl>
    <w:lvl w:ilvl="4" w:tplc="9B84B50A" w:tentative="1">
      <w:start w:val="1"/>
      <w:numFmt w:val="bullet"/>
      <w:lvlText w:val="o"/>
      <w:lvlJc w:val="left"/>
      <w:pPr>
        <w:ind w:left="3600" w:hanging="360"/>
      </w:pPr>
      <w:rPr>
        <w:rFonts w:ascii="Courier New" w:hAnsi="Courier New" w:cs="Courier New" w:hint="default"/>
      </w:rPr>
    </w:lvl>
    <w:lvl w:ilvl="5" w:tplc="C47EBE40" w:tentative="1">
      <w:start w:val="1"/>
      <w:numFmt w:val="bullet"/>
      <w:lvlText w:val=""/>
      <w:lvlJc w:val="left"/>
      <w:pPr>
        <w:ind w:left="4320" w:hanging="360"/>
      </w:pPr>
      <w:rPr>
        <w:rFonts w:ascii="Wingdings" w:hAnsi="Wingdings" w:hint="default"/>
      </w:rPr>
    </w:lvl>
    <w:lvl w:ilvl="6" w:tplc="1CE27AAE" w:tentative="1">
      <w:start w:val="1"/>
      <w:numFmt w:val="bullet"/>
      <w:lvlText w:val=""/>
      <w:lvlJc w:val="left"/>
      <w:pPr>
        <w:ind w:left="5040" w:hanging="360"/>
      </w:pPr>
      <w:rPr>
        <w:rFonts w:ascii="Symbol" w:hAnsi="Symbol" w:hint="default"/>
      </w:rPr>
    </w:lvl>
    <w:lvl w:ilvl="7" w:tplc="D3447986" w:tentative="1">
      <w:start w:val="1"/>
      <w:numFmt w:val="bullet"/>
      <w:lvlText w:val="o"/>
      <w:lvlJc w:val="left"/>
      <w:pPr>
        <w:ind w:left="5760" w:hanging="360"/>
      </w:pPr>
      <w:rPr>
        <w:rFonts w:ascii="Courier New" w:hAnsi="Courier New" w:cs="Courier New" w:hint="default"/>
      </w:rPr>
    </w:lvl>
    <w:lvl w:ilvl="8" w:tplc="81D8BC9E" w:tentative="1">
      <w:start w:val="1"/>
      <w:numFmt w:val="bullet"/>
      <w:lvlText w:val=""/>
      <w:lvlJc w:val="left"/>
      <w:pPr>
        <w:ind w:left="6480" w:hanging="360"/>
      </w:pPr>
      <w:rPr>
        <w:rFonts w:ascii="Wingdings" w:hAnsi="Wingdings" w:hint="default"/>
      </w:rPr>
    </w:lvl>
  </w:abstractNum>
  <w:abstractNum w:abstractNumId="7" w15:restartNumberingAfterBreak="0">
    <w:nsid w:val="307C30E3"/>
    <w:multiLevelType w:val="hybridMultilevel"/>
    <w:tmpl w:val="7E842E74"/>
    <w:lvl w:ilvl="0" w:tplc="A7CE2E02">
      <w:start w:val="1"/>
      <w:numFmt w:val="bullet"/>
      <w:lvlText w:val=""/>
      <w:lvlJc w:val="left"/>
      <w:pPr>
        <w:ind w:left="720" w:hanging="360"/>
      </w:pPr>
      <w:rPr>
        <w:rFonts w:ascii="Symbol" w:hAnsi="Symbol" w:hint="default"/>
      </w:rPr>
    </w:lvl>
    <w:lvl w:ilvl="1" w:tplc="572C8FFE" w:tentative="1">
      <w:start w:val="1"/>
      <w:numFmt w:val="bullet"/>
      <w:lvlText w:val="o"/>
      <w:lvlJc w:val="left"/>
      <w:pPr>
        <w:ind w:left="1440" w:hanging="360"/>
      </w:pPr>
      <w:rPr>
        <w:rFonts w:ascii="Courier New" w:hAnsi="Courier New" w:cs="Courier New" w:hint="default"/>
      </w:rPr>
    </w:lvl>
    <w:lvl w:ilvl="2" w:tplc="971A3D56" w:tentative="1">
      <w:start w:val="1"/>
      <w:numFmt w:val="bullet"/>
      <w:lvlText w:val=""/>
      <w:lvlJc w:val="left"/>
      <w:pPr>
        <w:ind w:left="2160" w:hanging="360"/>
      </w:pPr>
      <w:rPr>
        <w:rFonts w:ascii="Wingdings" w:hAnsi="Wingdings" w:hint="default"/>
      </w:rPr>
    </w:lvl>
    <w:lvl w:ilvl="3" w:tplc="55E0D30A" w:tentative="1">
      <w:start w:val="1"/>
      <w:numFmt w:val="bullet"/>
      <w:lvlText w:val=""/>
      <w:lvlJc w:val="left"/>
      <w:pPr>
        <w:ind w:left="2880" w:hanging="360"/>
      </w:pPr>
      <w:rPr>
        <w:rFonts w:ascii="Symbol" w:hAnsi="Symbol" w:hint="default"/>
      </w:rPr>
    </w:lvl>
    <w:lvl w:ilvl="4" w:tplc="C970690C" w:tentative="1">
      <w:start w:val="1"/>
      <w:numFmt w:val="bullet"/>
      <w:lvlText w:val="o"/>
      <w:lvlJc w:val="left"/>
      <w:pPr>
        <w:ind w:left="3600" w:hanging="360"/>
      </w:pPr>
      <w:rPr>
        <w:rFonts w:ascii="Courier New" w:hAnsi="Courier New" w:cs="Courier New" w:hint="default"/>
      </w:rPr>
    </w:lvl>
    <w:lvl w:ilvl="5" w:tplc="8DF68A5A" w:tentative="1">
      <w:start w:val="1"/>
      <w:numFmt w:val="bullet"/>
      <w:lvlText w:val=""/>
      <w:lvlJc w:val="left"/>
      <w:pPr>
        <w:ind w:left="4320" w:hanging="360"/>
      </w:pPr>
      <w:rPr>
        <w:rFonts w:ascii="Wingdings" w:hAnsi="Wingdings" w:hint="default"/>
      </w:rPr>
    </w:lvl>
    <w:lvl w:ilvl="6" w:tplc="41220D5A" w:tentative="1">
      <w:start w:val="1"/>
      <w:numFmt w:val="bullet"/>
      <w:lvlText w:val=""/>
      <w:lvlJc w:val="left"/>
      <w:pPr>
        <w:ind w:left="5040" w:hanging="360"/>
      </w:pPr>
      <w:rPr>
        <w:rFonts w:ascii="Symbol" w:hAnsi="Symbol" w:hint="default"/>
      </w:rPr>
    </w:lvl>
    <w:lvl w:ilvl="7" w:tplc="901884AA" w:tentative="1">
      <w:start w:val="1"/>
      <w:numFmt w:val="bullet"/>
      <w:lvlText w:val="o"/>
      <w:lvlJc w:val="left"/>
      <w:pPr>
        <w:ind w:left="5760" w:hanging="360"/>
      </w:pPr>
      <w:rPr>
        <w:rFonts w:ascii="Courier New" w:hAnsi="Courier New" w:cs="Courier New" w:hint="default"/>
      </w:rPr>
    </w:lvl>
    <w:lvl w:ilvl="8" w:tplc="F80EB558" w:tentative="1">
      <w:start w:val="1"/>
      <w:numFmt w:val="bullet"/>
      <w:lvlText w:val=""/>
      <w:lvlJc w:val="left"/>
      <w:pPr>
        <w:ind w:left="6480" w:hanging="360"/>
      </w:pPr>
      <w:rPr>
        <w:rFonts w:ascii="Wingdings" w:hAnsi="Wingdings" w:hint="default"/>
      </w:rPr>
    </w:lvl>
  </w:abstractNum>
  <w:abstractNum w:abstractNumId="8" w15:restartNumberingAfterBreak="0">
    <w:nsid w:val="53ED6740"/>
    <w:multiLevelType w:val="hybridMultilevel"/>
    <w:tmpl w:val="93F4A23A"/>
    <w:lvl w:ilvl="0" w:tplc="B2ECBA70">
      <w:start w:val="1"/>
      <w:numFmt w:val="bullet"/>
      <w:lvlText w:val=""/>
      <w:lvlJc w:val="left"/>
      <w:pPr>
        <w:ind w:left="720" w:hanging="360"/>
      </w:pPr>
      <w:rPr>
        <w:rFonts w:ascii="Symbol" w:hAnsi="Symbol" w:hint="default"/>
      </w:rPr>
    </w:lvl>
    <w:lvl w:ilvl="1" w:tplc="F760DC96" w:tentative="1">
      <w:start w:val="1"/>
      <w:numFmt w:val="bullet"/>
      <w:lvlText w:val="o"/>
      <w:lvlJc w:val="left"/>
      <w:pPr>
        <w:ind w:left="1440" w:hanging="360"/>
      </w:pPr>
      <w:rPr>
        <w:rFonts w:ascii="Courier New" w:hAnsi="Courier New" w:cs="Courier New" w:hint="default"/>
      </w:rPr>
    </w:lvl>
    <w:lvl w:ilvl="2" w:tplc="E8F0D67A" w:tentative="1">
      <w:start w:val="1"/>
      <w:numFmt w:val="bullet"/>
      <w:lvlText w:val=""/>
      <w:lvlJc w:val="left"/>
      <w:pPr>
        <w:ind w:left="2160" w:hanging="360"/>
      </w:pPr>
      <w:rPr>
        <w:rFonts w:ascii="Wingdings" w:hAnsi="Wingdings" w:hint="default"/>
      </w:rPr>
    </w:lvl>
    <w:lvl w:ilvl="3" w:tplc="892E2CE2" w:tentative="1">
      <w:start w:val="1"/>
      <w:numFmt w:val="bullet"/>
      <w:lvlText w:val=""/>
      <w:lvlJc w:val="left"/>
      <w:pPr>
        <w:ind w:left="2880" w:hanging="360"/>
      </w:pPr>
      <w:rPr>
        <w:rFonts w:ascii="Symbol" w:hAnsi="Symbol" w:hint="default"/>
      </w:rPr>
    </w:lvl>
    <w:lvl w:ilvl="4" w:tplc="5B089D44" w:tentative="1">
      <w:start w:val="1"/>
      <w:numFmt w:val="bullet"/>
      <w:lvlText w:val="o"/>
      <w:lvlJc w:val="left"/>
      <w:pPr>
        <w:ind w:left="3600" w:hanging="360"/>
      </w:pPr>
      <w:rPr>
        <w:rFonts w:ascii="Courier New" w:hAnsi="Courier New" w:cs="Courier New" w:hint="default"/>
      </w:rPr>
    </w:lvl>
    <w:lvl w:ilvl="5" w:tplc="D4CC316C" w:tentative="1">
      <w:start w:val="1"/>
      <w:numFmt w:val="bullet"/>
      <w:lvlText w:val=""/>
      <w:lvlJc w:val="left"/>
      <w:pPr>
        <w:ind w:left="4320" w:hanging="360"/>
      </w:pPr>
      <w:rPr>
        <w:rFonts w:ascii="Wingdings" w:hAnsi="Wingdings" w:hint="default"/>
      </w:rPr>
    </w:lvl>
    <w:lvl w:ilvl="6" w:tplc="4704DDEE" w:tentative="1">
      <w:start w:val="1"/>
      <w:numFmt w:val="bullet"/>
      <w:lvlText w:val=""/>
      <w:lvlJc w:val="left"/>
      <w:pPr>
        <w:ind w:left="5040" w:hanging="360"/>
      </w:pPr>
      <w:rPr>
        <w:rFonts w:ascii="Symbol" w:hAnsi="Symbol" w:hint="default"/>
      </w:rPr>
    </w:lvl>
    <w:lvl w:ilvl="7" w:tplc="773EEC16" w:tentative="1">
      <w:start w:val="1"/>
      <w:numFmt w:val="bullet"/>
      <w:lvlText w:val="o"/>
      <w:lvlJc w:val="left"/>
      <w:pPr>
        <w:ind w:left="5760" w:hanging="360"/>
      </w:pPr>
      <w:rPr>
        <w:rFonts w:ascii="Courier New" w:hAnsi="Courier New" w:cs="Courier New" w:hint="default"/>
      </w:rPr>
    </w:lvl>
    <w:lvl w:ilvl="8" w:tplc="A3D4A34A" w:tentative="1">
      <w:start w:val="1"/>
      <w:numFmt w:val="bullet"/>
      <w:lvlText w:val=""/>
      <w:lvlJc w:val="left"/>
      <w:pPr>
        <w:ind w:left="6480" w:hanging="360"/>
      </w:pPr>
      <w:rPr>
        <w:rFonts w:ascii="Wingdings" w:hAnsi="Wingdings" w:hint="default"/>
      </w:rPr>
    </w:lvl>
  </w:abstractNum>
  <w:abstractNum w:abstractNumId="9" w15:restartNumberingAfterBreak="0">
    <w:nsid w:val="61C04773"/>
    <w:multiLevelType w:val="hybridMultilevel"/>
    <w:tmpl w:val="6BE22AA8"/>
    <w:lvl w:ilvl="0" w:tplc="092650FC">
      <w:start w:val="1"/>
      <w:numFmt w:val="bullet"/>
      <w:lvlText w:val=""/>
      <w:lvlJc w:val="left"/>
      <w:pPr>
        <w:ind w:left="720" w:hanging="360"/>
      </w:pPr>
      <w:rPr>
        <w:rFonts w:ascii="Symbol" w:hAnsi="Symbol" w:hint="default"/>
      </w:rPr>
    </w:lvl>
    <w:lvl w:ilvl="1" w:tplc="2C1E02C8" w:tentative="1">
      <w:start w:val="1"/>
      <w:numFmt w:val="bullet"/>
      <w:lvlText w:val="o"/>
      <w:lvlJc w:val="left"/>
      <w:pPr>
        <w:ind w:left="1440" w:hanging="360"/>
      </w:pPr>
      <w:rPr>
        <w:rFonts w:ascii="Courier New" w:hAnsi="Courier New" w:cs="Courier New" w:hint="default"/>
      </w:rPr>
    </w:lvl>
    <w:lvl w:ilvl="2" w:tplc="1D103F2A" w:tentative="1">
      <w:start w:val="1"/>
      <w:numFmt w:val="bullet"/>
      <w:lvlText w:val=""/>
      <w:lvlJc w:val="left"/>
      <w:pPr>
        <w:ind w:left="2160" w:hanging="360"/>
      </w:pPr>
      <w:rPr>
        <w:rFonts w:ascii="Wingdings" w:hAnsi="Wingdings" w:hint="default"/>
      </w:rPr>
    </w:lvl>
    <w:lvl w:ilvl="3" w:tplc="C2FE3806" w:tentative="1">
      <w:start w:val="1"/>
      <w:numFmt w:val="bullet"/>
      <w:lvlText w:val=""/>
      <w:lvlJc w:val="left"/>
      <w:pPr>
        <w:ind w:left="2880" w:hanging="360"/>
      </w:pPr>
      <w:rPr>
        <w:rFonts w:ascii="Symbol" w:hAnsi="Symbol" w:hint="default"/>
      </w:rPr>
    </w:lvl>
    <w:lvl w:ilvl="4" w:tplc="AE02FC96" w:tentative="1">
      <w:start w:val="1"/>
      <w:numFmt w:val="bullet"/>
      <w:lvlText w:val="o"/>
      <w:lvlJc w:val="left"/>
      <w:pPr>
        <w:ind w:left="3600" w:hanging="360"/>
      </w:pPr>
      <w:rPr>
        <w:rFonts w:ascii="Courier New" w:hAnsi="Courier New" w:cs="Courier New" w:hint="default"/>
      </w:rPr>
    </w:lvl>
    <w:lvl w:ilvl="5" w:tplc="A2F07A9A" w:tentative="1">
      <w:start w:val="1"/>
      <w:numFmt w:val="bullet"/>
      <w:lvlText w:val=""/>
      <w:lvlJc w:val="left"/>
      <w:pPr>
        <w:ind w:left="4320" w:hanging="360"/>
      </w:pPr>
      <w:rPr>
        <w:rFonts w:ascii="Wingdings" w:hAnsi="Wingdings" w:hint="default"/>
      </w:rPr>
    </w:lvl>
    <w:lvl w:ilvl="6" w:tplc="DDA6A7FE" w:tentative="1">
      <w:start w:val="1"/>
      <w:numFmt w:val="bullet"/>
      <w:lvlText w:val=""/>
      <w:lvlJc w:val="left"/>
      <w:pPr>
        <w:ind w:left="5040" w:hanging="360"/>
      </w:pPr>
      <w:rPr>
        <w:rFonts w:ascii="Symbol" w:hAnsi="Symbol" w:hint="default"/>
      </w:rPr>
    </w:lvl>
    <w:lvl w:ilvl="7" w:tplc="3820AA34" w:tentative="1">
      <w:start w:val="1"/>
      <w:numFmt w:val="bullet"/>
      <w:lvlText w:val="o"/>
      <w:lvlJc w:val="left"/>
      <w:pPr>
        <w:ind w:left="5760" w:hanging="360"/>
      </w:pPr>
      <w:rPr>
        <w:rFonts w:ascii="Courier New" w:hAnsi="Courier New" w:cs="Courier New" w:hint="default"/>
      </w:rPr>
    </w:lvl>
    <w:lvl w:ilvl="8" w:tplc="0B0412D2" w:tentative="1">
      <w:start w:val="1"/>
      <w:numFmt w:val="bullet"/>
      <w:lvlText w:val=""/>
      <w:lvlJc w:val="left"/>
      <w:pPr>
        <w:ind w:left="6480" w:hanging="360"/>
      </w:pPr>
      <w:rPr>
        <w:rFonts w:ascii="Wingdings" w:hAnsi="Wingdings" w:hint="default"/>
      </w:rPr>
    </w:lvl>
  </w:abstractNum>
  <w:abstractNum w:abstractNumId="10" w15:restartNumberingAfterBreak="0">
    <w:nsid w:val="63212C28"/>
    <w:multiLevelType w:val="hybridMultilevel"/>
    <w:tmpl w:val="7CEC03B2"/>
    <w:lvl w:ilvl="0" w:tplc="79A40AD4">
      <w:start w:val="1"/>
      <w:numFmt w:val="decimal"/>
      <w:lvlText w:val="%1."/>
      <w:lvlJc w:val="left"/>
      <w:pPr>
        <w:ind w:left="720" w:hanging="360"/>
      </w:pPr>
    </w:lvl>
    <w:lvl w:ilvl="1" w:tplc="C030817C" w:tentative="1">
      <w:start w:val="1"/>
      <w:numFmt w:val="lowerLetter"/>
      <w:lvlText w:val="%2."/>
      <w:lvlJc w:val="left"/>
      <w:pPr>
        <w:ind w:left="1440" w:hanging="360"/>
      </w:pPr>
    </w:lvl>
    <w:lvl w:ilvl="2" w:tplc="0F72D3FE" w:tentative="1">
      <w:start w:val="1"/>
      <w:numFmt w:val="lowerRoman"/>
      <w:lvlText w:val="%3."/>
      <w:lvlJc w:val="right"/>
      <w:pPr>
        <w:ind w:left="2160" w:hanging="180"/>
      </w:pPr>
    </w:lvl>
    <w:lvl w:ilvl="3" w:tplc="61F21EEA" w:tentative="1">
      <w:start w:val="1"/>
      <w:numFmt w:val="decimal"/>
      <w:lvlText w:val="%4."/>
      <w:lvlJc w:val="left"/>
      <w:pPr>
        <w:ind w:left="2880" w:hanging="360"/>
      </w:pPr>
    </w:lvl>
    <w:lvl w:ilvl="4" w:tplc="75F23B46" w:tentative="1">
      <w:start w:val="1"/>
      <w:numFmt w:val="lowerLetter"/>
      <w:lvlText w:val="%5."/>
      <w:lvlJc w:val="left"/>
      <w:pPr>
        <w:ind w:left="3600" w:hanging="360"/>
      </w:pPr>
    </w:lvl>
    <w:lvl w:ilvl="5" w:tplc="593A7190" w:tentative="1">
      <w:start w:val="1"/>
      <w:numFmt w:val="lowerRoman"/>
      <w:lvlText w:val="%6."/>
      <w:lvlJc w:val="right"/>
      <w:pPr>
        <w:ind w:left="4320" w:hanging="180"/>
      </w:pPr>
    </w:lvl>
    <w:lvl w:ilvl="6" w:tplc="FB5A6650" w:tentative="1">
      <w:start w:val="1"/>
      <w:numFmt w:val="decimal"/>
      <w:lvlText w:val="%7."/>
      <w:lvlJc w:val="left"/>
      <w:pPr>
        <w:ind w:left="5040" w:hanging="360"/>
      </w:pPr>
    </w:lvl>
    <w:lvl w:ilvl="7" w:tplc="6B9EE514" w:tentative="1">
      <w:start w:val="1"/>
      <w:numFmt w:val="lowerLetter"/>
      <w:lvlText w:val="%8."/>
      <w:lvlJc w:val="left"/>
      <w:pPr>
        <w:ind w:left="5760" w:hanging="360"/>
      </w:pPr>
    </w:lvl>
    <w:lvl w:ilvl="8" w:tplc="EEA28606" w:tentative="1">
      <w:start w:val="1"/>
      <w:numFmt w:val="lowerRoman"/>
      <w:lvlText w:val="%9."/>
      <w:lvlJc w:val="right"/>
      <w:pPr>
        <w:ind w:left="6480" w:hanging="180"/>
      </w:pPr>
    </w:lvl>
  </w:abstractNum>
  <w:abstractNum w:abstractNumId="11" w15:restartNumberingAfterBreak="0">
    <w:nsid w:val="63324AB3"/>
    <w:multiLevelType w:val="hybridMultilevel"/>
    <w:tmpl w:val="DB365DCA"/>
    <w:lvl w:ilvl="0" w:tplc="DA4C4666">
      <w:start w:val="1"/>
      <w:numFmt w:val="bullet"/>
      <w:lvlText w:val=""/>
      <w:lvlJc w:val="left"/>
      <w:pPr>
        <w:ind w:left="720" w:hanging="360"/>
      </w:pPr>
      <w:rPr>
        <w:rFonts w:ascii="Symbol" w:hAnsi="Symbol" w:hint="default"/>
      </w:rPr>
    </w:lvl>
    <w:lvl w:ilvl="1" w:tplc="4300BF16" w:tentative="1">
      <w:start w:val="1"/>
      <w:numFmt w:val="bullet"/>
      <w:lvlText w:val="o"/>
      <w:lvlJc w:val="left"/>
      <w:pPr>
        <w:ind w:left="1440" w:hanging="360"/>
      </w:pPr>
      <w:rPr>
        <w:rFonts w:ascii="Courier New" w:hAnsi="Courier New" w:cs="Courier New" w:hint="default"/>
      </w:rPr>
    </w:lvl>
    <w:lvl w:ilvl="2" w:tplc="1EC6F018" w:tentative="1">
      <w:start w:val="1"/>
      <w:numFmt w:val="bullet"/>
      <w:lvlText w:val=""/>
      <w:lvlJc w:val="left"/>
      <w:pPr>
        <w:ind w:left="2160" w:hanging="360"/>
      </w:pPr>
      <w:rPr>
        <w:rFonts w:ascii="Wingdings" w:hAnsi="Wingdings" w:hint="default"/>
      </w:rPr>
    </w:lvl>
    <w:lvl w:ilvl="3" w:tplc="46CA3380" w:tentative="1">
      <w:start w:val="1"/>
      <w:numFmt w:val="bullet"/>
      <w:lvlText w:val=""/>
      <w:lvlJc w:val="left"/>
      <w:pPr>
        <w:ind w:left="2880" w:hanging="360"/>
      </w:pPr>
      <w:rPr>
        <w:rFonts w:ascii="Symbol" w:hAnsi="Symbol" w:hint="default"/>
      </w:rPr>
    </w:lvl>
    <w:lvl w:ilvl="4" w:tplc="3E641240" w:tentative="1">
      <w:start w:val="1"/>
      <w:numFmt w:val="bullet"/>
      <w:lvlText w:val="o"/>
      <w:lvlJc w:val="left"/>
      <w:pPr>
        <w:ind w:left="3600" w:hanging="360"/>
      </w:pPr>
      <w:rPr>
        <w:rFonts w:ascii="Courier New" w:hAnsi="Courier New" w:cs="Courier New" w:hint="default"/>
      </w:rPr>
    </w:lvl>
    <w:lvl w:ilvl="5" w:tplc="71D094FA" w:tentative="1">
      <w:start w:val="1"/>
      <w:numFmt w:val="bullet"/>
      <w:lvlText w:val=""/>
      <w:lvlJc w:val="left"/>
      <w:pPr>
        <w:ind w:left="4320" w:hanging="360"/>
      </w:pPr>
      <w:rPr>
        <w:rFonts w:ascii="Wingdings" w:hAnsi="Wingdings" w:hint="default"/>
      </w:rPr>
    </w:lvl>
    <w:lvl w:ilvl="6" w:tplc="A5123288" w:tentative="1">
      <w:start w:val="1"/>
      <w:numFmt w:val="bullet"/>
      <w:lvlText w:val=""/>
      <w:lvlJc w:val="left"/>
      <w:pPr>
        <w:ind w:left="5040" w:hanging="360"/>
      </w:pPr>
      <w:rPr>
        <w:rFonts w:ascii="Symbol" w:hAnsi="Symbol" w:hint="default"/>
      </w:rPr>
    </w:lvl>
    <w:lvl w:ilvl="7" w:tplc="D256DED0" w:tentative="1">
      <w:start w:val="1"/>
      <w:numFmt w:val="bullet"/>
      <w:lvlText w:val="o"/>
      <w:lvlJc w:val="left"/>
      <w:pPr>
        <w:ind w:left="5760" w:hanging="360"/>
      </w:pPr>
      <w:rPr>
        <w:rFonts w:ascii="Courier New" w:hAnsi="Courier New" w:cs="Courier New" w:hint="default"/>
      </w:rPr>
    </w:lvl>
    <w:lvl w:ilvl="8" w:tplc="7452F38E" w:tentative="1">
      <w:start w:val="1"/>
      <w:numFmt w:val="bullet"/>
      <w:lvlText w:val=""/>
      <w:lvlJc w:val="left"/>
      <w:pPr>
        <w:ind w:left="6480" w:hanging="360"/>
      </w:pPr>
      <w:rPr>
        <w:rFonts w:ascii="Wingdings" w:hAnsi="Wingdings" w:hint="default"/>
      </w:rPr>
    </w:lvl>
  </w:abstractNum>
  <w:abstractNum w:abstractNumId="12" w15:restartNumberingAfterBreak="0">
    <w:nsid w:val="6A7F62B7"/>
    <w:multiLevelType w:val="hybridMultilevel"/>
    <w:tmpl w:val="C60401D0"/>
    <w:lvl w:ilvl="0" w:tplc="495E1DBE">
      <w:start w:val="1"/>
      <w:numFmt w:val="bullet"/>
      <w:lvlText w:val=""/>
      <w:lvlJc w:val="left"/>
      <w:pPr>
        <w:ind w:left="720" w:hanging="360"/>
      </w:pPr>
      <w:rPr>
        <w:rFonts w:ascii="Symbol" w:hAnsi="Symbol" w:hint="default"/>
      </w:rPr>
    </w:lvl>
    <w:lvl w:ilvl="1" w:tplc="8B00F0CE" w:tentative="1">
      <w:start w:val="1"/>
      <w:numFmt w:val="bullet"/>
      <w:lvlText w:val="o"/>
      <w:lvlJc w:val="left"/>
      <w:pPr>
        <w:ind w:left="1440" w:hanging="360"/>
      </w:pPr>
      <w:rPr>
        <w:rFonts w:ascii="Courier New" w:hAnsi="Courier New" w:cs="Courier New" w:hint="default"/>
      </w:rPr>
    </w:lvl>
    <w:lvl w:ilvl="2" w:tplc="CDFA96FC" w:tentative="1">
      <w:start w:val="1"/>
      <w:numFmt w:val="bullet"/>
      <w:lvlText w:val=""/>
      <w:lvlJc w:val="left"/>
      <w:pPr>
        <w:ind w:left="2160" w:hanging="360"/>
      </w:pPr>
      <w:rPr>
        <w:rFonts w:ascii="Wingdings" w:hAnsi="Wingdings" w:hint="default"/>
      </w:rPr>
    </w:lvl>
    <w:lvl w:ilvl="3" w:tplc="C5366606" w:tentative="1">
      <w:start w:val="1"/>
      <w:numFmt w:val="bullet"/>
      <w:lvlText w:val=""/>
      <w:lvlJc w:val="left"/>
      <w:pPr>
        <w:ind w:left="2880" w:hanging="360"/>
      </w:pPr>
      <w:rPr>
        <w:rFonts w:ascii="Symbol" w:hAnsi="Symbol" w:hint="default"/>
      </w:rPr>
    </w:lvl>
    <w:lvl w:ilvl="4" w:tplc="77F67CB0" w:tentative="1">
      <w:start w:val="1"/>
      <w:numFmt w:val="bullet"/>
      <w:lvlText w:val="o"/>
      <w:lvlJc w:val="left"/>
      <w:pPr>
        <w:ind w:left="3600" w:hanging="360"/>
      </w:pPr>
      <w:rPr>
        <w:rFonts w:ascii="Courier New" w:hAnsi="Courier New" w:cs="Courier New" w:hint="default"/>
      </w:rPr>
    </w:lvl>
    <w:lvl w:ilvl="5" w:tplc="E54AD344" w:tentative="1">
      <w:start w:val="1"/>
      <w:numFmt w:val="bullet"/>
      <w:lvlText w:val=""/>
      <w:lvlJc w:val="left"/>
      <w:pPr>
        <w:ind w:left="4320" w:hanging="360"/>
      </w:pPr>
      <w:rPr>
        <w:rFonts w:ascii="Wingdings" w:hAnsi="Wingdings" w:hint="default"/>
      </w:rPr>
    </w:lvl>
    <w:lvl w:ilvl="6" w:tplc="56D0D9A6" w:tentative="1">
      <w:start w:val="1"/>
      <w:numFmt w:val="bullet"/>
      <w:lvlText w:val=""/>
      <w:lvlJc w:val="left"/>
      <w:pPr>
        <w:ind w:left="5040" w:hanging="360"/>
      </w:pPr>
      <w:rPr>
        <w:rFonts w:ascii="Symbol" w:hAnsi="Symbol" w:hint="default"/>
      </w:rPr>
    </w:lvl>
    <w:lvl w:ilvl="7" w:tplc="42426FE4" w:tentative="1">
      <w:start w:val="1"/>
      <w:numFmt w:val="bullet"/>
      <w:lvlText w:val="o"/>
      <w:lvlJc w:val="left"/>
      <w:pPr>
        <w:ind w:left="5760" w:hanging="360"/>
      </w:pPr>
      <w:rPr>
        <w:rFonts w:ascii="Courier New" w:hAnsi="Courier New" w:cs="Courier New" w:hint="default"/>
      </w:rPr>
    </w:lvl>
    <w:lvl w:ilvl="8" w:tplc="E6641356" w:tentative="1">
      <w:start w:val="1"/>
      <w:numFmt w:val="bullet"/>
      <w:lvlText w:val=""/>
      <w:lvlJc w:val="left"/>
      <w:pPr>
        <w:ind w:left="6480" w:hanging="360"/>
      </w:pPr>
      <w:rPr>
        <w:rFonts w:ascii="Wingdings" w:hAnsi="Wingdings" w:hint="default"/>
      </w:rPr>
    </w:lvl>
  </w:abstractNum>
  <w:abstractNum w:abstractNumId="13" w15:restartNumberingAfterBreak="0">
    <w:nsid w:val="6C526241"/>
    <w:multiLevelType w:val="hybridMultilevel"/>
    <w:tmpl w:val="24FEA072"/>
    <w:lvl w:ilvl="0" w:tplc="9050D110">
      <w:start w:val="1"/>
      <w:numFmt w:val="bullet"/>
      <w:lvlText w:val=""/>
      <w:lvlJc w:val="left"/>
      <w:pPr>
        <w:ind w:left="720" w:hanging="360"/>
      </w:pPr>
      <w:rPr>
        <w:rFonts w:ascii="Symbol" w:hAnsi="Symbol" w:hint="default"/>
      </w:rPr>
    </w:lvl>
    <w:lvl w:ilvl="1" w:tplc="FE64D42A" w:tentative="1">
      <w:start w:val="1"/>
      <w:numFmt w:val="bullet"/>
      <w:lvlText w:val="o"/>
      <w:lvlJc w:val="left"/>
      <w:pPr>
        <w:ind w:left="1440" w:hanging="360"/>
      </w:pPr>
      <w:rPr>
        <w:rFonts w:ascii="Courier New" w:hAnsi="Courier New" w:cs="Courier New" w:hint="default"/>
      </w:rPr>
    </w:lvl>
    <w:lvl w:ilvl="2" w:tplc="D2A80270" w:tentative="1">
      <w:start w:val="1"/>
      <w:numFmt w:val="bullet"/>
      <w:lvlText w:val=""/>
      <w:lvlJc w:val="left"/>
      <w:pPr>
        <w:ind w:left="2160" w:hanging="360"/>
      </w:pPr>
      <w:rPr>
        <w:rFonts w:ascii="Wingdings" w:hAnsi="Wingdings" w:hint="default"/>
      </w:rPr>
    </w:lvl>
    <w:lvl w:ilvl="3" w:tplc="EE306ED0" w:tentative="1">
      <w:start w:val="1"/>
      <w:numFmt w:val="bullet"/>
      <w:lvlText w:val=""/>
      <w:lvlJc w:val="left"/>
      <w:pPr>
        <w:ind w:left="2880" w:hanging="360"/>
      </w:pPr>
      <w:rPr>
        <w:rFonts w:ascii="Symbol" w:hAnsi="Symbol" w:hint="default"/>
      </w:rPr>
    </w:lvl>
    <w:lvl w:ilvl="4" w:tplc="9DFEC7A6" w:tentative="1">
      <w:start w:val="1"/>
      <w:numFmt w:val="bullet"/>
      <w:lvlText w:val="o"/>
      <w:lvlJc w:val="left"/>
      <w:pPr>
        <w:ind w:left="3600" w:hanging="360"/>
      </w:pPr>
      <w:rPr>
        <w:rFonts w:ascii="Courier New" w:hAnsi="Courier New" w:cs="Courier New" w:hint="default"/>
      </w:rPr>
    </w:lvl>
    <w:lvl w:ilvl="5" w:tplc="E772BEA6" w:tentative="1">
      <w:start w:val="1"/>
      <w:numFmt w:val="bullet"/>
      <w:lvlText w:val=""/>
      <w:lvlJc w:val="left"/>
      <w:pPr>
        <w:ind w:left="4320" w:hanging="360"/>
      </w:pPr>
      <w:rPr>
        <w:rFonts w:ascii="Wingdings" w:hAnsi="Wingdings" w:hint="default"/>
      </w:rPr>
    </w:lvl>
    <w:lvl w:ilvl="6" w:tplc="9AE499DE" w:tentative="1">
      <w:start w:val="1"/>
      <w:numFmt w:val="bullet"/>
      <w:lvlText w:val=""/>
      <w:lvlJc w:val="left"/>
      <w:pPr>
        <w:ind w:left="5040" w:hanging="360"/>
      </w:pPr>
      <w:rPr>
        <w:rFonts w:ascii="Symbol" w:hAnsi="Symbol" w:hint="default"/>
      </w:rPr>
    </w:lvl>
    <w:lvl w:ilvl="7" w:tplc="41D610DA" w:tentative="1">
      <w:start w:val="1"/>
      <w:numFmt w:val="bullet"/>
      <w:lvlText w:val="o"/>
      <w:lvlJc w:val="left"/>
      <w:pPr>
        <w:ind w:left="5760" w:hanging="360"/>
      </w:pPr>
      <w:rPr>
        <w:rFonts w:ascii="Courier New" w:hAnsi="Courier New" w:cs="Courier New" w:hint="default"/>
      </w:rPr>
    </w:lvl>
    <w:lvl w:ilvl="8" w:tplc="D8F243AA" w:tentative="1">
      <w:start w:val="1"/>
      <w:numFmt w:val="bullet"/>
      <w:lvlText w:val=""/>
      <w:lvlJc w:val="left"/>
      <w:pPr>
        <w:ind w:left="6480" w:hanging="360"/>
      </w:pPr>
      <w:rPr>
        <w:rFonts w:ascii="Wingdings" w:hAnsi="Wingdings" w:hint="default"/>
      </w:rPr>
    </w:lvl>
  </w:abstractNum>
  <w:abstractNum w:abstractNumId="14" w15:restartNumberingAfterBreak="0">
    <w:nsid w:val="70BD5C0D"/>
    <w:multiLevelType w:val="hybridMultilevel"/>
    <w:tmpl w:val="51D0E83A"/>
    <w:lvl w:ilvl="0" w:tplc="18BE88D6">
      <w:start w:val="1"/>
      <w:numFmt w:val="bullet"/>
      <w:lvlText w:val=""/>
      <w:lvlJc w:val="left"/>
      <w:pPr>
        <w:ind w:left="720" w:hanging="360"/>
      </w:pPr>
      <w:rPr>
        <w:rFonts w:ascii="Symbol" w:hAnsi="Symbol" w:hint="default"/>
      </w:rPr>
    </w:lvl>
    <w:lvl w:ilvl="1" w:tplc="DE1EE352" w:tentative="1">
      <w:start w:val="1"/>
      <w:numFmt w:val="bullet"/>
      <w:lvlText w:val="o"/>
      <w:lvlJc w:val="left"/>
      <w:pPr>
        <w:ind w:left="1440" w:hanging="360"/>
      </w:pPr>
      <w:rPr>
        <w:rFonts w:ascii="Courier New" w:hAnsi="Courier New" w:cs="Courier New" w:hint="default"/>
      </w:rPr>
    </w:lvl>
    <w:lvl w:ilvl="2" w:tplc="681EBA4C" w:tentative="1">
      <w:start w:val="1"/>
      <w:numFmt w:val="bullet"/>
      <w:lvlText w:val=""/>
      <w:lvlJc w:val="left"/>
      <w:pPr>
        <w:ind w:left="2160" w:hanging="360"/>
      </w:pPr>
      <w:rPr>
        <w:rFonts w:ascii="Wingdings" w:hAnsi="Wingdings" w:hint="default"/>
      </w:rPr>
    </w:lvl>
    <w:lvl w:ilvl="3" w:tplc="6F8831B2" w:tentative="1">
      <w:start w:val="1"/>
      <w:numFmt w:val="bullet"/>
      <w:lvlText w:val=""/>
      <w:lvlJc w:val="left"/>
      <w:pPr>
        <w:ind w:left="2880" w:hanging="360"/>
      </w:pPr>
      <w:rPr>
        <w:rFonts w:ascii="Symbol" w:hAnsi="Symbol" w:hint="default"/>
      </w:rPr>
    </w:lvl>
    <w:lvl w:ilvl="4" w:tplc="C48E2E6A" w:tentative="1">
      <w:start w:val="1"/>
      <w:numFmt w:val="bullet"/>
      <w:lvlText w:val="o"/>
      <w:lvlJc w:val="left"/>
      <w:pPr>
        <w:ind w:left="3600" w:hanging="360"/>
      </w:pPr>
      <w:rPr>
        <w:rFonts w:ascii="Courier New" w:hAnsi="Courier New" w:cs="Courier New" w:hint="default"/>
      </w:rPr>
    </w:lvl>
    <w:lvl w:ilvl="5" w:tplc="E6469340" w:tentative="1">
      <w:start w:val="1"/>
      <w:numFmt w:val="bullet"/>
      <w:lvlText w:val=""/>
      <w:lvlJc w:val="left"/>
      <w:pPr>
        <w:ind w:left="4320" w:hanging="360"/>
      </w:pPr>
      <w:rPr>
        <w:rFonts w:ascii="Wingdings" w:hAnsi="Wingdings" w:hint="default"/>
      </w:rPr>
    </w:lvl>
    <w:lvl w:ilvl="6" w:tplc="764EE85E" w:tentative="1">
      <w:start w:val="1"/>
      <w:numFmt w:val="bullet"/>
      <w:lvlText w:val=""/>
      <w:lvlJc w:val="left"/>
      <w:pPr>
        <w:ind w:left="5040" w:hanging="360"/>
      </w:pPr>
      <w:rPr>
        <w:rFonts w:ascii="Symbol" w:hAnsi="Symbol" w:hint="default"/>
      </w:rPr>
    </w:lvl>
    <w:lvl w:ilvl="7" w:tplc="16D4084E" w:tentative="1">
      <w:start w:val="1"/>
      <w:numFmt w:val="bullet"/>
      <w:lvlText w:val="o"/>
      <w:lvlJc w:val="left"/>
      <w:pPr>
        <w:ind w:left="5760" w:hanging="360"/>
      </w:pPr>
      <w:rPr>
        <w:rFonts w:ascii="Courier New" w:hAnsi="Courier New" w:cs="Courier New" w:hint="default"/>
      </w:rPr>
    </w:lvl>
    <w:lvl w:ilvl="8" w:tplc="F3B29836" w:tentative="1">
      <w:start w:val="1"/>
      <w:numFmt w:val="bullet"/>
      <w:lvlText w:val=""/>
      <w:lvlJc w:val="left"/>
      <w:pPr>
        <w:ind w:left="6480" w:hanging="360"/>
      </w:pPr>
      <w:rPr>
        <w:rFonts w:ascii="Wingdings" w:hAnsi="Wingdings" w:hint="default"/>
      </w:rPr>
    </w:lvl>
  </w:abstractNum>
  <w:abstractNum w:abstractNumId="15" w15:restartNumberingAfterBreak="0">
    <w:nsid w:val="7A9A4007"/>
    <w:multiLevelType w:val="hybridMultilevel"/>
    <w:tmpl w:val="02AA9D36"/>
    <w:lvl w:ilvl="0" w:tplc="594E6A04">
      <w:start w:val="1"/>
      <w:numFmt w:val="decimal"/>
      <w:lvlText w:val="%1."/>
      <w:lvlJc w:val="left"/>
      <w:pPr>
        <w:ind w:left="720" w:hanging="360"/>
      </w:pPr>
    </w:lvl>
    <w:lvl w:ilvl="1" w:tplc="9C561F36" w:tentative="1">
      <w:start w:val="1"/>
      <w:numFmt w:val="lowerLetter"/>
      <w:lvlText w:val="%2."/>
      <w:lvlJc w:val="left"/>
      <w:pPr>
        <w:ind w:left="1440" w:hanging="360"/>
      </w:pPr>
    </w:lvl>
    <w:lvl w:ilvl="2" w:tplc="E62EF102" w:tentative="1">
      <w:start w:val="1"/>
      <w:numFmt w:val="lowerRoman"/>
      <w:lvlText w:val="%3."/>
      <w:lvlJc w:val="right"/>
      <w:pPr>
        <w:ind w:left="2160" w:hanging="180"/>
      </w:pPr>
    </w:lvl>
    <w:lvl w:ilvl="3" w:tplc="9BE87C5C" w:tentative="1">
      <w:start w:val="1"/>
      <w:numFmt w:val="decimal"/>
      <w:lvlText w:val="%4."/>
      <w:lvlJc w:val="left"/>
      <w:pPr>
        <w:ind w:left="2880" w:hanging="360"/>
      </w:pPr>
    </w:lvl>
    <w:lvl w:ilvl="4" w:tplc="74A66AA0" w:tentative="1">
      <w:start w:val="1"/>
      <w:numFmt w:val="lowerLetter"/>
      <w:lvlText w:val="%5."/>
      <w:lvlJc w:val="left"/>
      <w:pPr>
        <w:ind w:left="3600" w:hanging="360"/>
      </w:pPr>
    </w:lvl>
    <w:lvl w:ilvl="5" w:tplc="E4DC924C" w:tentative="1">
      <w:start w:val="1"/>
      <w:numFmt w:val="lowerRoman"/>
      <w:lvlText w:val="%6."/>
      <w:lvlJc w:val="right"/>
      <w:pPr>
        <w:ind w:left="4320" w:hanging="180"/>
      </w:pPr>
    </w:lvl>
    <w:lvl w:ilvl="6" w:tplc="F58823E6" w:tentative="1">
      <w:start w:val="1"/>
      <w:numFmt w:val="decimal"/>
      <w:lvlText w:val="%7."/>
      <w:lvlJc w:val="left"/>
      <w:pPr>
        <w:ind w:left="5040" w:hanging="360"/>
      </w:pPr>
    </w:lvl>
    <w:lvl w:ilvl="7" w:tplc="94D8C77E" w:tentative="1">
      <w:start w:val="1"/>
      <w:numFmt w:val="lowerLetter"/>
      <w:lvlText w:val="%8."/>
      <w:lvlJc w:val="left"/>
      <w:pPr>
        <w:ind w:left="5760" w:hanging="360"/>
      </w:pPr>
    </w:lvl>
    <w:lvl w:ilvl="8" w:tplc="BD46D158" w:tentative="1">
      <w:start w:val="1"/>
      <w:numFmt w:val="lowerRoman"/>
      <w:lvlText w:val="%9."/>
      <w:lvlJc w:val="right"/>
      <w:pPr>
        <w:ind w:left="6480" w:hanging="180"/>
      </w:pPr>
    </w:lvl>
  </w:abstractNum>
  <w:num w:numId="1">
    <w:abstractNumId w:val="10"/>
  </w:num>
  <w:num w:numId="2">
    <w:abstractNumId w:val="15"/>
  </w:num>
  <w:num w:numId="3">
    <w:abstractNumId w:val="0"/>
  </w:num>
  <w:num w:numId="4">
    <w:abstractNumId w:val="1"/>
  </w:num>
  <w:num w:numId="5">
    <w:abstractNumId w:val="8"/>
  </w:num>
  <w:num w:numId="6">
    <w:abstractNumId w:val="4"/>
  </w:num>
  <w:num w:numId="7">
    <w:abstractNumId w:val="7"/>
  </w:num>
  <w:num w:numId="8">
    <w:abstractNumId w:val="5"/>
  </w:num>
  <w:num w:numId="9">
    <w:abstractNumId w:val="12"/>
  </w:num>
  <w:num w:numId="10">
    <w:abstractNumId w:val="13"/>
  </w:num>
  <w:num w:numId="11">
    <w:abstractNumId w:val="3"/>
  </w:num>
  <w:num w:numId="12">
    <w:abstractNumId w:val="6"/>
  </w:num>
  <w:num w:numId="13">
    <w:abstractNumId w:val="14"/>
  </w:num>
  <w:num w:numId="14">
    <w:abstractNumId w:val="9"/>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8B"/>
    <w:rsid w:val="00043590"/>
    <w:rsid w:val="00050A99"/>
    <w:rsid w:val="000549E8"/>
    <w:rsid w:val="00066B8F"/>
    <w:rsid w:val="00074E1F"/>
    <w:rsid w:val="000809C6"/>
    <w:rsid w:val="000F142F"/>
    <w:rsid w:val="001161AD"/>
    <w:rsid w:val="001627EE"/>
    <w:rsid w:val="001A26EC"/>
    <w:rsid w:val="001A316A"/>
    <w:rsid w:val="001A52B0"/>
    <w:rsid w:val="001B3386"/>
    <w:rsid w:val="001B5143"/>
    <w:rsid w:val="001E0DD1"/>
    <w:rsid w:val="001E1CF5"/>
    <w:rsid w:val="00233D3A"/>
    <w:rsid w:val="0023503C"/>
    <w:rsid w:val="002706AB"/>
    <w:rsid w:val="00283E75"/>
    <w:rsid w:val="002C6C8B"/>
    <w:rsid w:val="00304E7F"/>
    <w:rsid w:val="003227C7"/>
    <w:rsid w:val="00327EA8"/>
    <w:rsid w:val="00332A47"/>
    <w:rsid w:val="00357CAE"/>
    <w:rsid w:val="00390C3E"/>
    <w:rsid w:val="003917EC"/>
    <w:rsid w:val="003A2330"/>
    <w:rsid w:val="003A29B0"/>
    <w:rsid w:val="003D0D6D"/>
    <w:rsid w:val="00437BC1"/>
    <w:rsid w:val="004511AA"/>
    <w:rsid w:val="00463327"/>
    <w:rsid w:val="00477834"/>
    <w:rsid w:val="0048299E"/>
    <w:rsid w:val="004A157D"/>
    <w:rsid w:val="004C5E0F"/>
    <w:rsid w:val="004D1455"/>
    <w:rsid w:val="004D450D"/>
    <w:rsid w:val="004E0075"/>
    <w:rsid w:val="004F0D03"/>
    <w:rsid w:val="005136C0"/>
    <w:rsid w:val="00517EC3"/>
    <w:rsid w:val="00535ABC"/>
    <w:rsid w:val="00553CAC"/>
    <w:rsid w:val="00591542"/>
    <w:rsid w:val="005938ED"/>
    <w:rsid w:val="00613D3C"/>
    <w:rsid w:val="0063439E"/>
    <w:rsid w:val="00652D67"/>
    <w:rsid w:val="006564F6"/>
    <w:rsid w:val="00667D52"/>
    <w:rsid w:val="00667EB4"/>
    <w:rsid w:val="006F75CE"/>
    <w:rsid w:val="007161AB"/>
    <w:rsid w:val="007179F2"/>
    <w:rsid w:val="00740A94"/>
    <w:rsid w:val="00761128"/>
    <w:rsid w:val="00762401"/>
    <w:rsid w:val="007832E6"/>
    <w:rsid w:val="007B4C78"/>
    <w:rsid w:val="00802CB1"/>
    <w:rsid w:val="008540B9"/>
    <w:rsid w:val="0086439D"/>
    <w:rsid w:val="0087704F"/>
    <w:rsid w:val="00885C82"/>
    <w:rsid w:val="008F0013"/>
    <w:rsid w:val="008F04A5"/>
    <w:rsid w:val="00902838"/>
    <w:rsid w:val="00905315"/>
    <w:rsid w:val="0091218E"/>
    <w:rsid w:val="009231AA"/>
    <w:rsid w:val="00940AB1"/>
    <w:rsid w:val="00940B7F"/>
    <w:rsid w:val="00941F6B"/>
    <w:rsid w:val="009719A4"/>
    <w:rsid w:val="00991CAA"/>
    <w:rsid w:val="009D7594"/>
    <w:rsid w:val="009E3E45"/>
    <w:rsid w:val="00A03827"/>
    <w:rsid w:val="00A13E1A"/>
    <w:rsid w:val="00A61D7A"/>
    <w:rsid w:val="00AA13FF"/>
    <w:rsid w:val="00AA2854"/>
    <w:rsid w:val="00AC3B3A"/>
    <w:rsid w:val="00AD4146"/>
    <w:rsid w:val="00B22375"/>
    <w:rsid w:val="00B3657B"/>
    <w:rsid w:val="00BA0D4D"/>
    <w:rsid w:val="00BB698B"/>
    <w:rsid w:val="00BC7D5F"/>
    <w:rsid w:val="00BE199B"/>
    <w:rsid w:val="00BE44D3"/>
    <w:rsid w:val="00BF1B05"/>
    <w:rsid w:val="00C60D63"/>
    <w:rsid w:val="00C900EE"/>
    <w:rsid w:val="00C97222"/>
    <w:rsid w:val="00CA295C"/>
    <w:rsid w:val="00CB4DF2"/>
    <w:rsid w:val="00CD4D53"/>
    <w:rsid w:val="00CE0887"/>
    <w:rsid w:val="00D02D5C"/>
    <w:rsid w:val="00D41F5E"/>
    <w:rsid w:val="00D56591"/>
    <w:rsid w:val="00D5749D"/>
    <w:rsid w:val="00D62EB3"/>
    <w:rsid w:val="00DA1535"/>
    <w:rsid w:val="00DB0BF4"/>
    <w:rsid w:val="00DB2CDB"/>
    <w:rsid w:val="00DC340B"/>
    <w:rsid w:val="00DD6260"/>
    <w:rsid w:val="00DF2E24"/>
    <w:rsid w:val="00E2745C"/>
    <w:rsid w:val="00E42831"/>
    <w:rsid w:val="00E82053"/>
    <w:rsid w:val="00E9413C"/>
    <w:rsid w:val="00F02984"/>
    <w:rsid w:val="00F0457D"/>
    <w:rsid w:val="00F16C29"/>
    <w:rsid w:val="00F52B5B"/>
    <w:rsid w:val="00F764DE"/>
    <w:rsid w:val="00FA587F"/>
    <w:rsid w:val="00FF2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F788F"/>
  <w15:chartTrackingRefBased/>
  <w15:docId w15:val="{7BFE93F2-572D-4CD2-840F-BC34CC39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698B"/>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BB69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unhideWhenUsed/>
    <w:qFormat/>
    <w:rsid w:val="001A316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A316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316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98B"/>
    <w:rPr>
      <w:rFonts w:ascii="Times New Roman" w:eastAsia="Times New Roman" w:hAnsi="Times New Roman" w:cs="Times New Roman"/>
      <w:b/>
      <w:bCs/>
      <w:sz w:val="24"/>
      <w:szCs w:val="24"/>
    </w:rPr>
  </w:style>
  <w:style w:type="table" w:styleId="TableGrid">
    <w:name w:val="Table Grid"/>
    <w:basedOn w:val="TableNormal"/>
    <w:uiPriority w:val="39"/>
    <w:rsid w:val="00BB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B698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BB698B"/>
    <w:pPr>
      <w:ind w:left="720"/>
      <w:contextualSpacing/>
    </w:pPr>
  </w:style>
  <w:style w:type="paragraph" w:styleId="Header">
    <w:name w:val="header"/>
    <w:basedOn w:val="Normal"/>
    <w:link w:val="HeaderChar"/>
    <w:uiPriority w:val="99"/>
    <w:unhideWhenUsed/>
    <w:rsid w:val="001A3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6A"/>
  </w:style>
  <w:style w:type="paragraph" w:styleId="Footer">
    <w:name w:val="footer"/>
    <w:basedOn w:val="Normal"/>
    <w:link w:val="FooterChar"/>
    <w:unhideWhenUsed/>
    <w:rsid w:val="001A316A"/>
    <w:pPr>
      <w:tabs>
        <w:tab w:val="center" w:pos="4513"/>
        <w:tab w:val="right" w:pos="9026"/>
      </w:tabs>
      <w:spacing w:after="0" w:line="240" w:lineRule="auto"/>
    </w:pPr>
  </w:style>
  <w:style w:type="character" w:customStyle="1" w:styleId="FooterChar">
    <w:name w:val="Footer Char"/>
    <w:basedOn w:val="DefaultParagraphFont"/>
    <w:link w:val="Footer"/>
    <w:rsid w:val="001A316A"/>
  </w:style>
  <w:style w:type="character" w:customStyle="1" w:styleId="Heading6Char">
    <w:name w:val="Heading 6 Char"/>
    <w:basedOn w:val="DefaultParagraphFont"/>
    <w:link w:val="Heading6"/>
    <w:uiPriority w:val="9"/>
    <w:rsid w:val="001A316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A316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A316A"/>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rsid w:val="008F04A5"/>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8F04A5"/>
    <w:rPr>
      <w:rFonts w:ascii="Arial" w:eastAsia="Times New Roman" w:hAnsi="Arial" w:cs="Arial"/>
      <w:szCs w:val="24"/>
    </w:rPr>
  </w:style>
  <w:style w:type="paragraph" w:customStyle="1" w:styleId="EgressHeaderStyleOfficialLabel">
    <w:name w:val="EgressHeaderStyleOfficialLabel"/>
    <w:basedOn w:val="Normal"/>
    <w:semiHidden/>
    <w:rsid w:val="00463327"/>
    <w:pPr>
      <w:shd w:val="clear" w:color="auto" w:fill="008C00"/>
      <w:jc w:val="right"/>
    </w:pPr>
    <w:rPr>
      <w:rFonts w:ascii="Arial" w:hAnsi="Arial" w:cs="Arial"/>
      <w:color w:val="000000"/>
      <w:sz w:val="26"/>
    </w:rPr>
  </w:style>
  <w:style w:type="paragraph" w:customStyle="1" w:styleId="EgressFooterStyleOfficialLabel">
    <w:name w:val="EgressFooterStyleOfficialLabel"/>
    <w:basedOn w:val="Normal"/>
    <w:semiHidden/>
    <w:rsid w:val="00463327"/>
    <w:pPr>
      <w:jc w:val="center"/>
    </w:pPr>
    <w:rPr>
      <w:rFonts w:ascii="Calibri" w:hAnsi="Calibri"/>
      <w:color w:val="000000"/>
      <w:sz w:val="24"/>
    </w:rPr>
  </w:style>
  <w:style w:type="paragraph" w:styleId="BalloonText">
    <w:name w:val="Balloon Text"/>
    <w:basedOn w:val="Normal"/>
    <w:link w:val="BalloonTextChar"/>
    <w:uiPriority w:val="99"/>
    <w:semiHidden/>
    <w:unhideWhenUsed/>
    <w:rsid w:val="00D62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EB3"/>
    <w:rPr>
      <w:rFonts w:ascii="Segoe UI" w:hAnsi="Segoe UI" w:cs="Segoe UI"/>
      <w:sz w:val="18"/>
      <w:szCs w:val="18"/>
    </w:rPr>
  </w:style>
  <w:style w:type="character" w:styleId="CommentReference">
    <w:name w:val="annotation reference"/>
    <w:basedOn w:val="DefaultParagraphFont"/>
    <w:uiPriority w:val="99"/>
    <w:semiHidden/>
    <w:unhideWhenUsed/>
    <w:rsid w:val="00390C3E"/>
    <w:rPr>
      <w:sz w:val="16"/>
      <w:szCs w:val="16"/>
    </w:rPr>
  </w:style>
  <w:style w:type="paragraph" w:styleId="CommentText">
    <w:name w:val="annotation text"/>
    <w:basedOn w:val="Normal"/>
    <w:link w:val="CommentTextChar"/>
    <w:uiPriority w:val="99"/>
    <w:semiHidden/>
    <w:unhideWhenUsed/>
    <w:rsid w:val="00390C3E"/>
    <w:pPr>
      <w:spacing w:line="240" w:lineRule="auto"/>
    </w:pPr>
    <w:rPr>
      <w:sz w:val="20"/>
      <w:szCs w:val="20"/>
    </w:rPr>
  </w:style>
  <w:style w:type="character" w:customStyle="1" w:styleId="CommentTextChar">
    <w:name w:val="Comment Text Char"/>
    <w:basedOn w:val="DefaultParagraphFont"/>
    <w:link w:val="CommentText"/>
    <w:uiPriority w:val="99"/>
    <w:semiHidden/>
    <w:rsid w:val="00390C3E"/>
    <w:rPr>
      <w:sz w:val="20"/>
      <w:szCs w:val="20"/>
    </w:rPr>
  </w:style>
  <w:style w:type="paragraph" w:styleId="CommentSubject">
    <w:name w:val="annotation subject"/>
    <w:basedOn w:val="CommentText"/>
    <w:next w:val="CommentText"/>
    <w:link w:val="CommentSubjectChar"/>
    <w:uiPriority w:val="99"/>
    <w:semiHidden/>
    <w:unhideWhenUsed/>
    <w:rsid w:val="00390C3E"/>
    <w:rPr>
      <w:b/>
      <w:bCs/>
    </w:rPr>
  </w:style>
  <w:style w:type="character" w:customStyle="1" w:styleId="CommentSubjectChar">
    <w:name w:val="Comment Subject Char"/>
    <w:basedOn w:val="CommentTextChar"/>
    <w:link w:val="CommentSubject"/>
    <w:uiPriority w:val="99"/>
    <w:semiHidden/>
    <w:rsid w:val="00390C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1314F0C59544D8B71491B15C52B69" ma:contentTypeVersion="15" ma:contentTypeDescription="Create a new document." ma:contentTypeScope="" ma:versionID="674edde7ac5e3df74f8391dc3840b950">
  <xsd:schema xmlns:xsd="http://www.w3.org/2001/XMLSchema" xmlns:xs="http://www.w3.org/2001/XMLSchema" xmlns:p="http://schemas.microsoft.com/office/2006/metadata/properties" xmlns:ns1="http://schemas.microsoft.com/sharepoint/v3" xmlns:ns3="fe465fbd-4684-4311-aa84-d61a1c2423d2" xmlns:ns4="222d52ad-bc58-4f6c-9e60-42f7157dc780" targetNamespace="http://schemas.microsoft.com/office/2006/metadata/properties" ma:root="true" ma:fieldsID="8f341052cbd3f878334203f511e48f80" ns1:_="" ns3:_="" ns4:_="">
    <xsd:import namespace="http://schemas.microsoft.com/sharepoint/v3"/>
    <xsd:import namespace="fe465fbd-4684-4311-aa84-d61a1c2423d2"/>
    <xsd:import namespace="222d52ad-bc58-4f6c-9e60-42f7157dc78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465fbd-4684-4311-aa84-d61a1c2423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2d52ad-bc58-4f6c-9e60-42f7157dc78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EAB5D-B4E9-4958-BB37-A59BCDE25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465fbd-4684-4311-aa84-d61a1c2423d2"/>
    <ds:schemaRef ds:uri="222d52ad-bc58-4f6c-9e60-42f7157dc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D5B08-3FDB-440E-884B-CCB6DC4B621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F3D86BE-0FCE-4843-B47F-6D500A64DED0}">
  <ds:schemaRefs>
    <ds:schemaRef ds:uri="http://schemas.microsoft.com/sharepoint/v3/contenttype/forms"/>
  </ds:schemaRefs>
</ds:datastoreItem>
</file>

<file path=customXml/itemProps4.xml><?xml version="1.0" encoding="utf-8"?>
<ds:datastoreItem xmlns:ds="http://schemas.openxmlformats.org/officeDocument/2006/customXml" ds:itemID="{7A833D4E-3A7C-47BA-AABF-BB4009F0D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1822</Words>
  <Characters>10387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English Job Description</vt:lpstr>
    </vt:vector>
  </TitlesOfParts>
  <Company>Conwy County Borough Council</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Job Description</dc:title>
  <dc:creator>Fiona Howles</dc:creator>
  <cp:lastModifiedBy>Danielle Cahill</cp:lastModifiedBy>
  <cp:revision>7</cp:revision>
  <dcterms:created xsi:type="dcterms:W3CDTF">2022-09-29T15:23:00Z</dcterms:created>
  <dcterms:modified xsi:type="dcterms:W3CDTF">2022-11-25T12:40:00Z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0x01010019D1314F0C59544D8B71491B15C52B69</vt:lpwstr>
  </property>
  <property fmtid="{D5CDD505-2E9C-101B-9397-08002B2CF9AE}" pid="3" name="SW-CLASSIFICATION-DATE">
    <vt:lpwstr>2018-01-26T10:23:52.2598030Z</vt:lpwstr>
  </property>
  <property fmtid="{D5CDD505-2E9C-101B-9397-08002B2CF9AE}" pid="4" name="SW-CLASSIFICATION-ID">
    <vt:lpwstr>OfficialLabel</vt:lpwstr>
  </property>
  <property fmtid="{D5CDD505-2E9C-101B-9397-08002B2CF9AE}" pid="5" name="SW-CLASSIFIED-BY">
    <vt:lpwstr>sarah.hughes@conwy.gov.uk</vt:lpwstr>
  </property>
  <property fmtid="{D5CDD505-2E9C-101B-9397-08002B2CF9AE}" pid="6" name="SW-CLASSIFY-FOOTER">
    <vt:lpwstr/>
  </property>
  <property fmtid="{D5CDD505-2E9C-101B-9397-08002B2CF9AE}" pid="7" name="SW-CLASSIFY-HEADER">
    <vt:lpwstr/>
  </property>
  <property fmtid="{D5CDD505-2E9C-101B-9397-08002B2CF9AE}" pid="8" name="SW-CLASSIFY-WATERMARK">
    <vt:lpwstr/>
  </property>
  <property fmtid="{D5CDD505-2E9C-101B-9397-08002B2CF9AE}" pid="9" name="SW-DOC-ID">
    <vt:lpwstr>5c681d169f614adb843c3f1633ec9986</vt:lpwstr>
  </property>
  <property fmtid="{D5CDD505-2E9C-101B-9397-08002B2CF9AE}" pid="10" name="SW-META-DATA">
    <vt:lpwstr>!!!EGSTAMP:6153e670-182e-4ac4-86db-6bc520f0a05b:OfficialLabel;S=0;DESCRIPTION=Non-Sensitive!!!</vt:lpwstr>
  </property>
</Properties>
</file>